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4" w:rsidRPr="00F91494" w:rsidRDefault="00F91494" w:rsidP="00F91494">
      <w:pPr>
        <w:spacing w:after="200" w:line="480" w:lineRule="auto"/>
        <w:contextualSpacing/>
        <w:jc w:val="center"/>
        <w:rPr>
          <w:rFonts w:ascii="Times New Roman" w:eastAsia="Calibri" w:hAnsi="Times New Roman" w:cs="Times New Roman"/>
          <w:b/>
          <w:spacing w:val="2"/>
          <w:sz w:val="24"/>
          <w:szCs w:val="24"/>
          <w:u w:val="single"/>
        </w:rPr>
      </w:pPr>
      <w:r w:rsidRPr="00F91494">
        <w:rPr>
          <w:rFonts w:ascii="Times New Roman" w:eastAsia="Calibri" w:hAnsi="Times New Roman" w:cs="Times New Roman"/>
          <w:b/>
          <w:spacing w:val="2"/>
          <w:sz w:val="24"/>
          <w:szCs w:val="24"/>
          <w:u w:val="single"/>
        </w:rPr>
        <w:t>COVER PAGE</w:t>
      </w:r>
    </w:p>
    <w:p w:rsidR="00F91494" w:rsidRPr="00F91494" w:rsidRDefault="00F91494" w:rsidP="00F9149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pacing w:val="2"/>
          <w:sz w:val="24"/>
          <w:szCs w:val="24"/>
        </w:rPr>
      </w:pPr>
      <w:bookmarkStart w:id="0" w:name="_GoBack"/>
      <w:r w:rsidRPr="00F91494">
        <w:rPr>
          <w:rFonts w:ascii="Times New Roman" w:eastAsia="Calibri" w:hAnsi="Times New Roman" w:cs="Times New Roman"/>
          <w:b/>
          <w:spacing w:val="2"/>
          <w:sz w:val="28"/>
          <w:szCs w:val="24"/>
        </w:rPr>
        <w:t>Pathways to the Studies on Men and Masculinities in Bangladesh</w:t>
      </w:r>
    </w:p>
    <w:bookmarkEnd w:id="0"/>
    <w:p w:rsidR="00F91494" w:rsidRPr="00F91494" w:rsidRDefault="00F91494" w:rsidP="00F91494">
      <w:pPr>
        <w:spacing w:after="200" w:line="360" w:lineRule="auto"/>
        <w:ind w:left="2880" w:firstLine="720"/>
        <w:contextualSpacing/>
        <w:rPr>
          <w:rFonts w:ascii="Times New Roman" w:eastAsia="Calibri" w:hAnsi="Times New Roman" w:cs="Times New Roman"/>
          <w:spacing w:val="2"/>
          <w:sz w:val="24"/>
          <w:szCs w:val="24"/>
          <w:u w:val="single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 </w:t>
      </w:r>
      <w:r w:rsidRPr="00F91494">
        <w:rPr>
          <w:rFonts w:ascii="Times New Roman" w:eastAsia="Calibri" w:hAnsi="Times New Roman" w:cs="Times New Roman"/>
          <w:spacing w:val="2"/>
          <w:sz w:val="24"/>
          <w:szCs w:val="24"/>
          <w:u w:val="single"/>
        </w:rPr>
        <w:t>Authors</w:t>
      </w:r>
    </w:p>
    <w:p w:rsidR="00F91494" w:rsidRPr="00F91494" w:rsidRDefault="00F91494" w:rsidP="00F91494">
      <w:pPr>
        <w:spacing w:after="200" w:line="360" w:lineRule="auto"/>
        <w:contextualSpacing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                                                   </w:t>
      </w:r>
      <w:bookmarkStart w:id="1" w:name="_Hlk11763426"/>
      <w:proofErr w:type="spellStart"/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Anisur</w:t>
      </w:r>
      <w:proofErr w:type="spellEnd"/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Rahman Khan</w:t>
      </w:r>
    </w:p>
    <w:p w:rsidR="00F91494" w:rsidRPr="00F91494" w:rsidRDefault="00F91494" w:rsidP="00F91494">
      <w:pPr>
        <w:spacing w:after="200" w:line="360" w:lineRule="auto"/>
        <w:contextualSpacing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</w:t>
      </w: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ab/>
      </w: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ab/>
      </w: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ab/>
      </w: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ab/>
      </w: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ab/>
        <w:t>Associate Professor</w:t>
      </w: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Department of Sociology, East West University</w:t>
      </w: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Dhaka-1212, Bangladesh</w:t>
      </w:r>
      <w:bookmarkEnd w:id="1"/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Email: </w:t>
      </w:r>
      <w:hyperlink r:id="rId4" w:history="1">
        <w:r w:rsidRPr="00F91494">
          <w:rPr>
            <w:rFonts w:ascii="Times New Roman" w:eastAsia="Calibri" w:hAnsi="Times New Roman" w:cs="Times New Roman"/>
            <w:spacing w:val="2"/>
            <w:sz w:val="24"/>
            <w:szCs w:val="24"/>
            <w:u w:val="single"/>
          </w:rPr>
          <w:t>arkhan@ewubd.edu</w:t>
        </w:r>
      </w:hyperlink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(Corresponding Author)  </w:t>
      </w:r>
    </w:p>
    <w:p w:rsidR="00F91494" w:rsidRDefault="00F91494" w:rsidP="00F91494">
      <w:pPr>
        <w:shd w:val="clear" w:color="auto" w:fill="FFFFFF"/>
        <w:spacing w:before="100" w:beforeAutospacing="1" w:after="100" w:afterAutospacing="1" w:line="360" w:lineRule="auto"/>
        <w:ind w:left="2880" w:firstLine="720"/>
        <w:outlineLvl w:val="2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GB"/>
        </w:rPr>
      </w:pPr>
      <w:bookmarkStart w:id="2" w:name="_Hlk11763036"/>
      <w:r w:rsidRPr="00F9149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GB"/>
        </w:rPr>
        <w:t xml:space="preserve">  </w:t>
      </w:r>
    </w:p>
    <w:p w:rsidR="00F91494" w:rsidRPr="00F91494" w:rsidRDefault="00F91494" w:rsidP="00F91494">
      <w:pPr>
        <w:shd w:val="clear" w:color="auto" w:fill="FFFFFF"/>
        <w:spacing w:before="100" w:beforeAutospacing="1" w:after="100" w:afterAutospacing="1" w:line="360" w:lineRule="auto"/>
        <w:ind w:left="2880" w:firstLine="720"/>
        <w:outlineLvl w:val="2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en-GB"/>
        </w:rPr>
      </w:pPr>
      <w:proofErr w:type="spellStart"/>
      <w:r w:rsidRPr="00F9149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GB"/>
        </w:rPr>
        <w:t>Rasel</w:t>
      </w:r>
      <w:proofErr w:type="spellEnd"/>
      <w:r w:rsidRPr="00F9149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GB"/>
        </w:rPr>
        <w:t xml:space="preserve"> </w:t>
      </w:r>
      <w:proofErr w:type="spellStart"/>
      <w:r w:rsidRPr="00F9149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GB"/>
        </w:rPr>
        <w:t>Hussain</w:t>
      </w:r>
      <w:proofErr w:type="spellEnd"/>
    </w:p>
    <w:p w:rsidR="00F91494" w:rsidRPr="00F91494" w:rsidRDefault="00F91494" w:rsidP="00F91494">
      <w:pPr>
        <w:spacing w:after="200" w:line="360" w:lineRule="auto"/>
        <w:ind w:left="2880" w:firstLine="720"/>
        <w:contextualSpacing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Senior Lecturer</w:t>
      </w: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Department of Sociology, East West University</w:t>
      </w: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Dhaka-1212, Bangladesh</w:t>
      </w: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PhD Fellow</w:t>
      </w: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</w:rPr>
        <w:t>Department of Sociology and Social Policy at </w:t>
      </w:r>
      <w:proofErr w:type="spellStart"/>
      <w:r w:rsidRPr="00F91494">
        <w:rPr>
          <w:rFonts w:ascii="Times New Roman" w:eastAsia="Calibri" w:hAnsi="Times New Roman" w:cs="Times New Roman"/>
          <w:bCs/>
          <w:spacing w:val="2"/>
          <w:sz w:val="24"/>
          <w:szCs w:val="24"/>
        </w:rPr>
        <w:t>Lingnan</w:t>
      </w:r>
      <w:proofErr w:type="spellEnd"/>
      <w:r w:rsidRPr="00F91494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University, Hong Kong</w:t>
      </w: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bookmarkStart w:id="3" w:name="_Hlk533788764"/>
    </w:p>
    <w:bookmarkEnd w:id="3"/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</w:p>
    <w:p w:rsidR="00F91494" w:rsidRPr="00F91494" w:rsidRDefault="00F91494" w:rsidP="00F9149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F9149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Md. </w:t>
      </w:r>
      <w:proofErr w:type="spellStart"/>
      <w:r w:rsidRPr="00F9149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Mizanur</w:t>
      </w:r>
      <w:proofErr w:type="spellEnd"/>
      <w:r w:rsidRPr="00F9149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Rahman</w:t>
      </w:r>
    </w:p>
    <w:p w:rsidR="00F91494" w:rsidRPr="00F91494" w:rsidRDefault="00F91494" w:rsidP="00F914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Director</w:t>
      </w:r>
    </w:p>
    <w:p w:rsidR="00F91494" w:rsidRPr="00F91494" w:rsidRDefault="00F91494" w:rsidP="00F914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494">
        <w:rPr>
          <w:rFonts w:ascii="Times New Roman" w:eastAsia="Times New Roman" w:hAnsi="Times New Roman" w:cs="Times New Roman"/>
          <w:spacing w:val="2"/>
          <w:sz w:val="24"/>
          <w:szCs w:val="24"/>
        </w:rPr>
        <w:t>Bangladesh Academy for Rural Development (BARD)</w:t>
      </w:r>
    </w:p>
    <w:p w:rsidR="00F91494" w:rsidRPr="00F91494" w:rsidRDefault="00F91494" w:rsidP="00F914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F9149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Kumilla</w:t>
      </w:r>
      <w:proofErr w:type="spellEnd"/>
      <w:r w:rsidRPr="00F9149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, Bangladesh</w:t>
      </w:r>
    </w:p>
    <w:bookmarkEnd w:id="2"/>
    <w:p w:rsidR="00F91494" w:rsidRPr="00F91494" w:rsidRDefault="00F91494" w:rsidP="00F91494">
      <w:pPr>
        <w:spacing w:after="200" w:line="480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4"/>
        </w:rPr>
      </w:pPr>
    </w:p>
    <w:p w:rsidR="009E4DFD" w:rsidRDefault="009E4DFD"/>
    <w:sectPr w:rsidR="009E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95"/>
    <w:rsid w:val="009E4DFD"/>
    <w:rsid w:val="00F91494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611DD-3CD9-4123-A54A-A2715D7D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khan@ewub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2022-04-16T11:41:00Z</dcterms:created>
  <dcterms:modified xsi:type="dcterms:W3CDTF">2022-04-16T11:49:00Z</dcterms:modified>
</cp:coreProperties>
</file>