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ABD" w:rsidRPr="008C1640" w:rsidRDefault="003E53F7" w:rsidP="00093CF2">
      <w:pPr>
        <w:spacing w:after="120"/>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MOTIVASI SISWA </w:t>
      </w:r>
      <w:r w:rsidR="00093CF2">
        <w:rPr>
          <w:rFonts w:asciiTheme="majorBidi" w:hAnsiTheme="majorBidi" w:cstheme="majorBidi"/>
          <w:b/>
          <w:bCs/>
          <w:sz w:val="24"/>
          <w:szCs w:val="24"/>
          <w:lang w:val="en-US"/>
        </w:rPr>
        <w:t xml:space="preserve">PEREMPUAN DALAM BELAJAR BAHASA ARAB PADA </w:t>
      </w:r>
      <w:r w:rsidR="000E2F79" w:rsidRPr="008C1640">
        <w:rPr>
          <w:rFonts w:asciiTheme="majorBidi" w:hAnsiTheme="majorBidi" w:cstheme="majorBidi"/>
          <w:b/>
          <w:bCs/>
          <w:sz w:val="24"/>
          <w:szCs w:val="24"/>
          <w:lang w:val="en-US"/>
        </w:rPr>
        <w:t>MASA PANDEMI COVID-19</w:t>
      </w:r>
      <w:r w:rsidR="00093CF2">
        <w:rPr>
          <w:rFonts w:asciiTheme="majorBidi" w:hAnsiTheme="majorBidi" w:cstheme="majorBidi"/>
          <w:b/>
          <w:bCs/>
          <w:sz w:val="24"/>
          <w:szCs w:val="24"/>
          <w:lang w:val="en-US"/>
        </w:rPr>
        <w:t xml:space="preserve"> </w:t>
      </w:r>
    </w:p>
    <w:p w:rsidR="00331B0D" w:rsidRDefault="008C1640" w:rsidP="00FF6784">
      <w:pPr>
        <w:spacing w:after="0"/>
        <w:jc w:val="center"/>
        <w:rPr>
          <w:rFonts w:ascii="Garamond" w:hAnsi="Garamond"/>
          <w:b/>
          <w:bCs/>
          <w:i/>
          <w:iCs/>
          <w:sz w:val="24"/>
          <w:szCs w:val="24"/>
          <w:lang w:val="en-US"/>
        </w:rPr>
      </w:pPr>
      <w:r w:rsidRPr="008C1640">
        <w:rPr>
          <w:rFonts w:ascii="Garamond" w:hAnsi="Garamond"/>
          <w:b/>
          <w:bCs/>
          <w:i/>
          <w:iCs/>
          <w:sz w:val="24"/>
          <w:szCs w:val="24"/>
          <w:lang w:val="en-US"/>
        </w:rPr>
        <w:t>Nurhasnah</w:t>
      </w:r>
    </w:p>
    <w:p w:rsidR="008C1640" w:rsidRPr="008C1640" w:rsidRDefault="008C1640" w:rsidP="00FF6784">
      <w:pPr>
        <w:spacing w:after="0"/>
        <w:jc w:val="center"/>
        <w:rPr>
          <w:rFonts w:ascii="Garamond" w:hAnsi="Garamond"/>
          <w:i/>
          <w:iCs/>
          <w:sz w:val="24"/>
          <w:szCs w:val="24"/>
          <w:lang w:val="en-US"/>
        </w:rPr>
      </w:pPr>
      <w:r w:rsidRPr="008C1640">
        <w:rPr>
          <w:rFonts w:ascii="Garamond" w:hAnsi="Garamond"/>
          <w:i/>
          <w:iCs/>
          <w:sz w:val="24"/>
          <w:szCs w:val="24"/>
          <w:lang w:val="en-US"/>
        </w:rPr>
        <w:t>Dosen Bahasa Arab</w:t>
      </w:r>
      <w:r w:rsidR="007067F5">
        <w:rPr>
          <w:rFonts w:ascii="Garamond" w:hAnsi="Garamond"/>
          <w:i/>
          <w:iCs/>
          <w:sz w:val="24"/>
          <w:szCs w:val="24"/>
          <w:lang w:val="en-US"/>
        </w:rPr>
        <w:t xml:space="preserve"> Fakultas FTIK</w:t>
      </w:r>
      <w:r w:rsidRPr="008C1640">
        <w:rPr>
          <w:rFonts w:ascii="Garamond" w:hAnsi="Garamond"/>
          <w:i/>
          <w:iCs/>
          <w:sz w:val="24"/>
          <w:szCs w:val="24"/>
          <w:lang w:val="en-US"/>
        </w:rPr>
        <w:t xml:space="preserve"> IAIN Bukittinggi</w:t>
      </w:r>
    </w:p>
    <w:p w:rsidR="008C1640" w:rsidRPr="00093CF2" w:rsidRDefault="00093CF2" w:rsidP="00093CF2">
      <w:pPr>
        <w:spacing w:after="0"/>
        <w:jc w:val="center"/>
        <w:rPr>
          <w:rFonts w:ascii="Garamond" w:hAnsi="Garamond"/>
          <w:sz w:val="24"/>
          <w:szCs w:val="24"/>
          <w:lang w:val="en-US"/>
        </w:rPr>
      </w:pPr>
      <w:r w:rsidRPr="00093CF2">
        <w:rPr>
          <w:rFonts w:ascii="Garamond" w:hAnsi="Garamond"/>
          <w:sz w:val="24"/>
          <w:szCs w:val="24"/>
          <w:lang w:val="en-US"/>
        </w:rPr>
        <w:t>hasnahalso@gmail.com</w:t>
      </w:r>
    </w:p>
    <w:p w:rsidR="0079537C" w:rsidRPr="00807662" w:rsidRDefault="0079537C" w:rsidP="0079537C">
      <w:pPr>
        <w:spacing w:before="240" w:after="40"/>
        <w:jc w:val="center"/>
        <w:rPr>
          <w:rFonts w:ascii="Garamond" w:hAnsi="Garamond"/>
          <w:i/>
          <w:iCs/>
          <w:sz w:val="24"/>
          <w:szCs w:val="24"/>
          <w:lang w:val="en-US"/>
        </w:rPr>
      </w:pPr>
      <w:r w:rsidRPr="00807662">
        <w:rPr>
          <w:rFonts w:ascii="Garamond" w:hAnsi="Garamond"/>
          <w:i/>
          <w:iCs/>
          <w:sz w:val="24"/>
          <w:szCs w:val="24"/>
          <w:lang w:val="en-US"/>
        </w:rPr>
        <w:t>Abstrac</w:t>
      </w:r>
    </w:p>
    <w:p w:rsidR="00093CF2" w:rsidRPr="00093CF2" w:rsidRDefault="00093CF2" w:rsidP="001922C8">
      <w:pPr>
        <w:pStyle w:val="HTMLPreformatted"/>
        <w:shd w:val="clear" w:color="auto" w:fill="F8F9FA"/>
        <w:spacing w:line="276" w:lineRule="auto"/>
        <w:ind w:left="709"/>
        <w:jc w:val="both"/>
        <w:rPr>
          <w:rFonts w:ascii="Garamond" w:hAnsi="Garamond"/>
          <w:i/>
          <w:iCs/>
          <w:color w:val="222222"/>
        </w:rPr>
      </w:pPr>
      <w:r w:rsidRPr="00093CF2">
        <w:rPr>
          <w:rFonts w:ascii="Garamond" w:hAnsi="Garamond"/>
          <w:i/>
          <w:iCs/>
          <w:color w:val="222222"/>
          <w:lang/>
        </w:rPr>
        <w:t>This study aims to determine the motivation of female students to learn Arabic in online-based learning in class X PK at MAN Lima Puluh Kota. Through research that has been done a lot, women have higher motivation than men in learning. However, during the Covid-19 pandemic, women's learning motivation decreased. The research method used mixed methods with questionnaire and interview techniques. Based on processed data, it was found that the motivation of female students during online learning has decreased due to internal and external factors. Internal factors, namely physical and psychological complaints experienced by female students during online learning. Physical complaints that many students experience are eye fatigue and complaints of difficulty resting due to piling up tasks and other complaints such as headaches, body aches and others. As for the psychological complaints, namely applications that often have errors and difficulty logging in, limited internet quota and difficulty focusing on studying at hom</w:t>
      </w:r>
      <w:r w:rsidR="001922C8">
        <w:rPr>
          <w:rFonts w:ascii="Garamond" w:hAnsi="Garamond"/>
          <w:i/>
          <w:iCs/>
          <w:color w:val="222222"/>
          <w:lang/>
        </w:rPr>
        <w:t>e.</w:t>
      </w:r>
    </w:p>
    <w:p w:rsidR="0079537C" w:rsidRPr="00093CF2" w:rsidRDefault="0079537C" w:rsidP="007953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Garamond" w:eastAsia="Times New Roman" w:hAnsi="Garamond" w:cs="Courier New"/>
          <w:i/>
          <w:iCs/>
          <w:color w:val="222222"/>
          <w:sz w:val="20"/>
          <w:szCs w:val="20"/>
          <w:lang w:eastAsia="en-GB"/>
        </w:rPr>
      </w:pPr>
    </w:p>
    <w:p w:rsidR="0079537C" w:rsidRDefault="0079537C" w:rsidP="007953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Garamond" w:eastAsia="Times New Roman" w:hAnsi="Garamond" w:cs="Courier New"/>
          <w:i/>
          <w:iCs/>
          <w:color w:val="222222"/>
          <w:sz w:val="20"/>
          <w:szCs w:val="20"/>
          <w:lang w:eastAsia="en-GB"/>
        </w:rPr>
      </w:pPr>
      <w:r w:rsidRPr="0079537C">
        <w:rPr>
          <w:rFonts w:ascii="Garamond" w:eastAsia="Times New Roman" w:hAnsi="Garamond" w:cs="Courier New"/>
          <w:b/>
          <w:bCs/>
          <w:i/>
          <w:iCs/>
          <w:color w:val="222222"/>
          <w:sz w:val="20"/>
          <w:szCs w:val="20"/>
          <w:lang w:eastAsia="en-GB"/>
        </w:rPr>
        <w:t>Keywords</w:t>
      </w:r>
      <w:r w:rsidRPr="0079537C">
        <w:rPr>
          <w:rFonts w:ascii="Garamond" w:eastAsia="Times New Roman" w:hAnsi="Garamond" w:cs="Courier New"/>
          <w:i/>
          <w:iCs/>
          <w:color w:val="222222"/>
          <w:sz w:val="20"/>
          <w:szCs w:val="20"/>
          <w:lang w:eastAsia="en-GB"/>
        </w:rPr>
        <w:t>: motivation,</w:t>
      </w:r>
      <w:r>
        <w:rPr>
          <w:rFonts w:ascii="Garamond" w:eastAsia="Times New Roman" w:hAnsi="Garamond" w:cs="Courier New"/>
          <w:i/>
          <w:iCs/>
          <w:color w:val="222222"/>
          <w:sz w:val="20"/>
          <w:szCs w:val="20"/>
          <w:lang w:eastAsia="en-GB"/>
        </w:rPr>
        <w:t xml:space="preserve"> internal factors, external factors</w:t>
      </w:r>
    </w:p>
    <w:p w:rsidR="0079537C" w:rsidRPr="00807662" w:rsidRDefault="0079537C" w:rsidP="007953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Garamond" w:eastAsia="Times New Roman" w:hAnsi="Garamond" w:cs="Courier New"/>
          <w:i/>
          <w:iCs/>
          <w:color w:val="222222"/>
          <w:sz w:val="20"/>
          <w:szCs w:val="20"/>
          <w:lang w:eastAsia="en-GB"/>
        </w:rPr>
      </w:pPr>
    </w:p>
    <w:p w:rsidR="0053709E" w:rsidRDefault="003B0F0C" w:rsidP="00FF6784">
      <w:pPr>
        <w:spacing w:after="0"/>
        <w:jc w:val="center"/>
        <w:rPr>
          <w:rFonts w:ascii="Garamond" w:hAnsi="Garamond"/>
          <w:b/>
          <w:bCs/>
          <w:sz w:val="24"/>
          <w:szCs w:val="24"/>
          <w:lang w:val="en-US"/>
        </w:rPr>
      </w:pPr>
      <w:r w:rsidRPr="008C1640">
        <w:rPr>
          <w:rFonts w:ascii="Garamond" w:hAnsi="Garamond"/>
          <w:b/>
          <w:bCs/>
          <w:i/>
          <w:iCs/>
          <w:sz w:val="24"/>
          <w:szCs w:val="24"/>
          <w:lang w:val="en-US"/>
        </w:rPr>
        <w:t>Abstrak</w:t>
      </w:r>
    </w:p>
    <w:p w:rsidR="0053709E" w:rsidRPr="00093CF2" w:rsidRDefault="0053709E" w:rsidP="001922C8">
      <w:pPr>
        <w:spacing w:before="240" w:after="40"/>
        <w:ind w:left="720"/>
        <w:jc w:val="both"/>
        <w:rPr>
          <w:rFonts w:ascii="Garamond" w:hAnsi="Garamond"/>
          <w:sz w:val="20"/>
          <w:szCs w:val="20"/>
          <w:lang w:val="en-US"/>
        </w:rPr>
      </w:pPr>
      <w:r w:rsidRPr="00093CF2">
        <w:rPr>
          <w:rFonts w:ascii="Garamond" w:hAnsi="Garamond"/>
          <w:sz w:val="20"/>
          <w:szCs w:val="20"/>
          <w:lang w:val="en-US"/>
        </w:rPr>
        <w:t>Penelitian ini bertujuan untuk mengetahui</w:t>
      </w:r>
      <w:r w:rsidR="00851B3D" w:rsidRPr="00093CF2">
        <w:rPr>
          <w:rFonts w:ascii="Garamond" w:hAnsi="Garamond"/>
          <w:sz w:val="20"/>
          <w:szCs w:val="20"/>
          <w:lang w:val="en-US"/>
        </w:rPr>
        <w:t xml:space="preserve"> motivasi siswa </w:t>
      </w:r>
      <w:r w:rsidR="00093CF2" w:rsidRPr="00093CF2">
        <w:rPr>
          <w:rFonts w:ascii="Garamond" w:hAnsi="Garamond"/>
          <w:sz w:val="20"/>
          <w:szCs w:val="20"/>
          <w:lang w:val="en-US"/>
        </w:rPr>
        <w:t xml:space="preserve">perempuan </w:t>
      </w:r>
      <w:r w:rsidR="00851B3D" w:rsidRPr="00093CF2">
        <w:rPr>
          <w:rFonts w:ascii="Garamond" w:hAnsi="Garamond"/>
          <w:sz w:val="20"/>
          <w:szCs w:val="20"/>
          <w:lang w:val="en-US"/>
        </w:rPr>
        <w:t>belajar bahasa Arab p</w:t>
      </w:r>
      <w:r w:rsidRPr="00093CF2">
        <w:rPr>
          <w:rFonts w:ascii="Garamond" w:hAnsi="Garamond"/>
          <w:sz w:val="20"/>
          <w:szCs w:val="20"/>
          <w:lang w:val="en-US"/>
        </w:rPr>
        <w:t>a</w:t>
      </w:r>
      <w:r w:rsidR="00851B3D" w:rsidRPr="00093CF2">
        <w:rPr>
          <w:rFonts w:ascii="Garamond" w:hAnsi="Garamond"/>
          <w:sz w:val="20"/>
          <w:szCs w:val="20"/>
          <w:lang w:val="en-US"/>
        </w:rPr>
        <w:t>da</w:t>
      </w:r>
      <w:r w:rsidRPr="00093CF2">
        <w:rPr>
          <w:rFonts w:ascii="Garamond" w:hAnsi="Garamond"/>
          <w:sz w:val="20"/>
          <w:szCs w:val="20"/>
          <w:lang w:val="en-US"/>
        </w:rPr>
        <w:t xml:space="preserve"> pembelajaran berbasis daring </w:t>
      </w:r>
      <w:r w:rsidR="00093CF2" w:rsidRPr="00093CF2">
        <w:rPr>
          <w:rFonts w:ascii="Garamond" w:hAnsi="Garamond"/>
          <w:sz w:val="20"/>
          <w:szCs w:val="20"/>
          <w:lang w:val="en-US"/>
        </w:rPr>
        <w:t>di</w:t>
      </w:r>
      <w:r w:rsidR="00807662" w:rsidRPr="00093CF2">
        <w:rPr>
          <w:rFonts w:ascii="Garamond" w:hAnsi="Garamond"/>
          <w:sz w:val="20"/>
          <w:szCs w:val="20"/>
          <w:lang w:val="en-US"/>
        </w:rPr>
        <w:t xml:space="preserve"> kelas X PK di</w:t>
      </w:r>
      <w:r w:rsidR="00851B3D" w:rsidRPr="00093CF2">
        <w:rPr>
          <w:rFonts w:ascii="Garamond" w:hAnsi="Garamond"/>
          <w:sz w:val="20"/>
          <w:szCs w:val="20"/>
          <w:lang w:val="en-US"/>
        </w:rPr>
        <w:t xml:space="preserve"> MAN Lima Puluh Kota</w:t>
      </w:r>
      <w:r w:rsidR="001922C8">
        <w:rPr>
          <w:rFonts w:ascii="Garamond" w:hAnsi="Garamond"/>
          <w:sz w:val="20"/>
          <w:szCs w:val="20"/>
          <w:lang w:val="en-US"/>
        </w:rPr>
        <w:t xml:space="preserve"> karena m</w:t>
      </w:r>
      <w:r w:rsidR="00093CF2">
        <w:rPr>
          <w:rFonts w:ascii="Garamond" w:hAnsi="Garamond"/>
          <w:sz w:val="20"/>
          <w:szCs w:val="20"/>
          <w:lang w:val="en-US"/>
        </w:rPr>
        <w:t>elalui penelitian yang telah banyak dilakukan, perempuan memiliki motivasi yang tinggi dibandingkan laki-laki dalam belajar. Namun pada masa pandemic covid-19 motivasi belajar perempuan menurun.</w:t>
      </w:r>
      <w:r w:rsidRPr="00093CF2">
        <w:rPr>
          <w:rFonts w:ascii="Garamond" w:hAnsi="Garamond"/>
          <w:sz w:val="20"/>
          <w:szCs w:val="20"/>
          <w:lang w:val="en-US"/>
        </w:rPr>
        <w:t xml:space="preserve"> Metode Penelitian menggunakan metode </w:t>
      </w:r>
      <w:r w:rsidR="00807662" w:rsidRPr="00093CF2">
        <w:rPr>
          <w:rFonts w:ascii="Garamond" w:hAnsi="Garamond"/>
          <w:sz w:val="20"/>
          <w:szCs w:val="20"/>
          <w:lang w:val="en-US"/>
        </w:rPr>
        <w:t xml:space="preserve">campuran </w:t>
      </w:r>
      <w:r w:rsidR="005A5EEC" w:rsidRPr="00093CF2">
        <w:rPr>
          <w:rFonts w:ascii="Garamond" w:hAnsi="Garamond"/>
          <w:sz w:val="20"/>
          <w:szCs w:val="20"/>
          <w:lang w:val="en-US"/>
        </w:rPr>
        <w:t>dengan teknik</w:t>
      </w:r>
      <w:r w:rsidR="00851B3D" w:rsidRPr="00093CF2">
        <w:rPr>
          <w:rFonts w:ascii="Garamond" w:hAnsi="Garamond"/>
          <w:sz w:val="20"/>
          <w:szCs w:val="20"/>
          <w:lang w:val="en-US"/>
        </w:rPr>
        <w:t xml:space="preserve"> </w:t>
      </w:r>
      <w:r w:rsidR="00807662" w:rsidRPr="00093CF2">
        <w:rPr>
          <w:rFonts w:ascii="Garamond" w:hAnsi="Garamond"/>
          <w:sz w:val="20"/>
          <w:szCs w:val="20"/>
          <w:lang w:val="en-US"/>
        </w:rPr>
        <w:t xml:space="preserve">angket dan </w:t>
      </w:r>
      <w:r w:rsidR="00851B3D" w:rsidRPr="00093CF2">
        <w:rPr>
          <w:rFonts w:ascii="Garamond" w:hAnsi="Garamond"/>
          <w:sz w:val="20"/>
          <w:szCs w:val="20"/>
          <w:lang w:val="en-US"/>
        </w:rPr>
        <w:t>wawancara</w:t>
      </w:r>
      <w:r w:rsidR="003B0F0C" w:rsidRPr="00093CF2">
        <w:rPr>
          <w:rFonts w:ascii="Garamond" w:hAnsi="Garamond"/>
          <w:sz w:val="20"/>
          <w:szCs w:val="20"/>
          <w:lang w:val="en-US"/>
        </w:rPr>
        <w:t>. Berdasarkan data yang te</w:t>
      </w:r>
      <w:r w:rsidR="00851B3D" w:rsidRPr="00093CF2">
        <w:rPr>
          <w:rFonts w:ascii="Garamond" w:hAnsi="Garamond"/>
          <w:sz w:val="20"/>
          <w:szCs w:val="20"/>
          <w:lang w:val="en-US"/>
        </w:rPr>
        <w:t>lah diolah, ditemukan bahwa motivasi siswa</w:t>
      </w:r>
      <w:r w:rsidR="00093CF2" w:rsidRPr="00093CF2">
        <w:rPr>
          <w:rFonts w:ascii="Garamond" w:hAnsi="Garamond"/>
          <w:sz w:val="20"/>
          <w:szCs w:val="20"/>
          <w:lang w:val="en-US"/>
        </w:rPr>
        <w:t xml:space="preserve"> perempuan</w:t>
      </w:r>
      <w:r w:rsidR="00851B3D" w:rsidRPr="00093CF2">
        <w:rPr>
          <w:rFonts w:ascii="Garamond" w:hAnsi="Garamond"/>
          <w:sz w:val="20"/>
          <w:szCs w:val="20"/>
          <w:lang w:val="en-US"/>
        </w:rPr>
        <w:t xml:space="preserve"> </w:t>
      </w:r>
      <w:r w:rsidR="00BD66F8" w:rsidRPr="00093CF2">
        <w:rPr>
          <w:rFonts w:ascii="Garamond" w:hAnsi="Garamond"/>
          <w:sz w:val="20"/>
          <w:szCs w:val="20"/>
          <w:lang w:val="en-US"/>
        </w:rPr>
        <w:t xml:space="preserve">selama pembelajaran daring </w:t>
      </w:r>
      <w:r w:rsidR="00851B3D" w:rsidRPr="00093CF2">
        <w:rPr>
          <w:rFonts w:ascii="Garamond" w:hAnsi="Garamond"/>
          <w:sz w:val="20"/>
          <w:szCs w:val="20"/>
          <w:lang w:val="en-US"/>
        </w:rPr>
        <w:t xml:space="preserve">mengalami penurunan karena </w:t>
      </w:r>
      <w:r w:rsidR="001E4ED7" w:rsidRPr="00093CF2">
        <w:rPr>
          <w:rFonts w:ascii="Garamond" w:hAnsi="Garamond"/>
          <w:sz w:val="20"/>
          <w:szCs w:val="20"/>
          <w:lang w:val="en-US"/>
        </w:rPr>
        <w:t xml:space="preserve">faktor internal dan eksternal. Faktor internal yaitu keluhan fisik </w:t>
      </w:r>
      <w:r w:rsidR="005A5EEC" w:rsidRPr="00093CF2">
        <w:rPr>
          <w:rFonts w:ascii="Garamond" w:hAnsi="Garamond"/>
          <w:sz w:val="20"/>
          <w:szCs w:val="20"/>
          <w:lang w:val="en-US"/>
        </w:rPr>
        <w:t xml:space="preserve">dan psikis </w:t>
      </w:r>
      <w:r w:rsidR="001E4ED7" w:rsidRPr="00093CF2">
        <w:rPr>
          <w:rFonts w:ascii="Garamond" w:hAnsi="Garamond"/>
          <w:sz w:val="20"/>
          <w:szCs w:val="20"/>
          <w:lang w:val="en-US"/>
        </w:rPr>
        <w:t xml:space="preserve">yang dialami oleh siswa  </w:t>
      </w:r>
      <w:r w:rsidR="00093CF2" w:rsidRPr="00093CF2">
        <w:rPr>
          <w:rFonts w:ascii="Garamond" w:hAnsi="Garamond"/>
          <w:sz w:val="20"/>
          <w:szCs w:val="20"/>
          <w:lang w:val="en-US"/>
        </w:rPr>
        <w:t xml:space="preserve">perempuan </w:t>
      </w:r>
      <w:r w:rsidR="001E4ED7" w:rsidRPr="00093CF2">
        <w:rPr>
          <w:rFonts w:ascii="Garamond" w:hAnsi="Garamond"/>
          <w:sz w:val="20"/>
          <w:szCs w:val="20"/>
          <w:lang w:val="en-US"/>
        </w:rPr>
        <w:t xml:space="preserve">selama pembelajaran daring. Keluhan </w:t>
      </w:r>
      <w:r w:rsidR="00BD66F8" w:rsidRPr="00093CF2">
        <w:rPr>
          <w:rFonts w:ascii="Garamond" w:hAnsi="Garamond"/>
          <w:sz w:val="20"/>
          <w:szCs w:val="20"/>
          <w:lang w:val="en-US"/>
        </w:rPr>
        <w:t xml:space="preserve">fisik </w:t>
      </w:r>
      <w:r w:rsidR="001E4ED7" w:rsidRPr="00093CF2">
        <w:rPr>
          <w:rFonts w:ascii="Garamond" w:hAnsi="Garamond"/>
          <w:sz w:val="20"/>
          <w:szCs w:val="20"/>
          <w:lang w:val="en-US"/>
        </w:rPr>
        <w:t xml:space="preserve">yang banyak </w:t>
      </w:r>
      <w:r w:rsidR="00BD66F8" w:rsidRPr="00093CF2">
        <w:rPr>
          <w:rFonts w:ascii="Garamond" w:hAnsi="Garamond"/>
          <w:sz w:val="20"/>
          <w:szCs w:val="20"/>
          <w:lang w:val="en-US"/>
        </w:rPr>
        <w:t xml:space="preserve">dialami siswa </w:t>
      </w:r>
      <w:r w:rsidR="001E4ED7" w:rsidRPr="00093CF2">
        <w:rPr>
          <w:rFonts w:ascii="Garamond" w:hAnsi="Garamond"/>
          <w:sz w:val="20"/>
          <w:szCs w:val="20"/>
          <w:lang w:val="en-US"/>
        </w:rPr>
        <w:t>a</w:t>
      </w:r>
      <w:r w:rsidR="00E82662" w:rsidRPr="00093CF2">
        <w:rPr>
          <w:rFonts w:ascii="Garamond" w:hAnsi="Garamond"/>
          <w:sz w:val="20"/>
          <w:szCs w:val="20"/>
          <w:lang w:val="en-US"/>
        </w:rPr>
        <w:t>dalah kelelahan pada mata</w:t>
      </w:r>
      <w:r w:rsidR="005A5EEC" w:rsidRPr="00093CF2">
        <w:rPr>
          <w:rFonts w:ascii="Garamond" w:hAnsi="Garamond"/>
          <w:sz w:val="20"/>
          <w:szCs w:val="20"/>
          <w:lang w:val="en-US"/>
        </w:rPr>
        <w:t xml:space="preserve"> dan keluhan sulit istiraha</w:t>
      </w:r>
      <w:r w:rsidR="00E82662" w:rsidRPr="00093CF2">
        <w:rPr>
          <w:rFonts w:ascii="Garamond" w:hAnsi="Garamond"/>
          <w:sz w:val="20"/>
          <w:szCs w:val="20"/>
          <w:lang w:val="en-US"/>
        </w:rPr>
        <w:t>t karena tugas yang menumpuk</w:t>
      </w:r>
      <w:r w:rsidR="005A5EEC" w:rsidRPr="00093CF2">
        <w:rPr>
          <w:rFonts w:ascii="Garamond" w:hAnsi="Garamond"/>
          <w:sz w:val="20"/>
          <w:szCs w:val="20"/>
          <w:lang w:val="en-US"/>
        </w:rPr>
        <w:t xml:space="preserve"> serta keluhan lainnya seperti sakit kepala, badan pegal-pegal dan lain-lain. Adapun keluhan psikis yaitu aplikasi yang sering error dan susah login, keterbatasan kouota internet dan kesulitan untuk focus dalam belajar sewaktu di rumah.</w:t>
      </w:r>
      <w:r w:rsidR="001E4ED7" w:rsidRPr="00093CF2">
        <w:rPr>
          <w:rFonts w:ascii="Garamond" w:hAnsi="Garamond"/>
          <w:sz w:val="20"/>
          <w:szCs w:val="20"/>
          <w:lang w:val="en-US"/>
        </w:rPr>
        <w:t xml:space="preserve"> </w:t>
      </w:r>
    </w:p>
    <w:p w:rsidR="00807662" w:rsidRPr="00093CF2" w:rsidRDefault="0079537C" w:rsidP="00807662">
      <w:pPr>
        <w:spacing w:before="240" w:after="40"/>
        <w:ind w:left="720"/>
        <w:jc w:val="both"/>
        <w:rPr>
          <w:rFonts w:ascii="Garamond" w:hAnsi="Garamond"/>
          <w:b/>
          <w:bCs/>
          <w:sz w:val="20"/>
          <w:szCs w:val="20"/>
        </w:rPr>
      </w:pPr>
      <w:r w:rsidRPr="00093CF2">
        <w:rPr>
          <w:rFonts w:ascii="Garamond" w:hAnsi="Garamond"/>
          <w:b/>
          <w:bCs/>
          <w:sz w:val="20"/>
          <w:szCs w:val="20"/>
        </w:rPr>
        <w:t>Kata Kunci : Motivasi, factor internal, factor eksternal</w:t>
      </w:r>
    </w:p>
    <w:p w:rsidR="008C1640" w:rsidRPr="008C1640" w:rsidRDefault="008C1640" w:rsidP="00FF6784">
      <w:pPr>
        <w:spacing w:before="240" w:after="40"/>
        <w:ind w:left="720"/>
        <w:jc w:val="both"/>
        <w:rPr>
          <w:rFonts w:ascii="Garamond" w:hAnsi="Garamond"/>
          <w:i/>
          <w:iCs/>
          <w:sz w:val="24"/>
          <w:szCs w:val="24"/>
          <w:lang w:val="en-US"/>
        </w:rPr>
      </w:pPr>
    </w:p>
    <w:p w:rsidR="003B0F0C" w:rsidRPr="00F37650" w:rsidRDefault="003B0F0C" w:rsidP="00FF6784">
      <w:pPr>
        <w:spacing w:after="0"/>
        <w:jc w:val="both"/>
        <w:rPr>
          <w:rFonts w:ascii="Garamond" w:hAnsi="Garamond"/>
          <w:i/>
          <w:iCs/>
          <w:sz w:val="24"/>
          <w:szCs w:val="24"/>
          <w:lang w:val="en-US"/>
        </w:rPr>
      </w:pPr>
    </w:p>
    <w:p w:rsidR="008C1640" w:rsidRPr="00F37650" w:rsidRDefault="00764B21" w:rsidP="00FF6784">
      <w:pPr>
        <w:spacing w:after="0"/>
        <w:jc w:val="both"/>
        <w:rPr>
          <w:rFonts w:ascii="Garamond" w:hAnsi="Garamond"/>
          <w:b/>
          <w:bCs/>
          <w:sz w:val="24"/>
          <w:szCs w:val="24"/>
          <w:lang w:val="en-US"/>
        </w:rPr>
      </w:pPr>
      <w:r w:rsidRPr="00F37650">
        <w:rPr>
          <w:rFonts w:ascii="Garamond" w:hAnsi="Garamond"/>
          <w:b/>
          <w:bCs/>
          <w:sz w:val="24"/>
          <w:szCs w:val="24"/>
          <w:lang w:val="en-US"/>
        </w:rPr>
        <w:t>Latar Belakang</w:t>
      </w:r>
    </w:p>
    <w:p w:rsidR="00093CF2" w:rsidRDefault="00093CF2" w:rsidP="00FF6784">
      <w:pPr>
        <w:spacing w:after="0"/>
        <w:ind w:firstLine="720"/>
        <w:jc w:val="both"/>
        <w:rPr>
          <w:rFonts w:ascii="Garamond" w:hAnsi="Garamond"/>
          <w:sz w:val="24"/>
          <w:szCs w:val="24"/>
          <w:lang w:val="en-US"/>
        </w:rPr>
        <w:sectPr w:rsidR="00093CF2" w:rsidSect="00331B0D">
          <w:pgSz w:w="11906" w:h="16838" w:code="9"/>
          <w:pgMar w:top="2268" w:right="1701" w:bottom="1701" w:left="2268" w:header="709" w:footer="709" w:gutter="0"/>
          <w:cols w:space="708"/>
          <w:docGrid w:linePitch="360"/>
        </w:sectPr>
      </w:pPr>
    </w:p>
    <w:p w:rsidR="005C534B" w:rsidRPr="00F37650" w:rsidRDefault="00845A35" w:rsidP="00FF6784">
      <w:pPr>
        <w:spacing w:after="0"/>
        <w:ind w:firstLine="720"/>
        <w:jc w:val="both"/>
        <w:rPr>
          <w:rFonts w:ascii="Garamond" w:hAnsi="Garamond"/>
          <w:sz w:val="24"/>
          <w:szCs w:val="24"/>
          <w:lang w:val="en-US"/>
        </w:rPr>
      </w:pPr>
      <w:r w:rsidRPr="00F37650">
        <w:rPr>
          <w:rFonts w:ascii="Garamond" w:hAnsi="Garamond"/>
          <w:sz w:val="24"/>
          <w:szCs w:val="24"/>
          <w:lang w:val="en-US"/>
        </w:rPr>
        <w:lastRenderedPageBreak/>
        <w:t>Dunia saat ini sedang dihadapkan dengan pa</w:t>
      </w:r>
      <w:r w:rsidR="00331B0D" w:rsidRPr="00F37650">
        <w:rPr>
          <w:rFonts w:ascii="Garamond" w:hAnsi="Garamond"/>
          <w:sz w:val="24"/>
          <w:szCs w:val="24"/>
          <w:lang w:val="en-US"/>
        </w:rPr>
        <w:t xml:space="preserve">ndemi </w:t>
      </w:r>
      <w:r w:rsidR="008D29F9" w:rsidRPr="00F37650">
        <w:rPr>
          <w:rFonts w:ascii="Garamond" w:hAnsi="Garamond"/>
          <w:sz w:val="24"/>
          <w:szCs w:val="24"/>
          <w:lang w:val="en-US"/>
        </w:rPr>
        <w:t>Covid</w:t>
      </w:r>
      <w:r w:rsidR="00331B0D" w:rsidRPr="00F37650">
        <w:rPr>
          <w:rFonts w:ascii="Garamond" w:hAnsi="Garamond"/>
          <w:sz w:val="24"/>
          <w:szCs w:val="24"/>
          <w:lang w:val="en-US"/>
        </w:rPr>
        <w:t xml:space="preserve">-19,tidak terkecuali </w:t>
      </w:r>
      <w:r w:rsidRPr="00F37650">
        <w:rPr>
          <w:rFonts w:ascii="Garamond" w:hAnsi="Garamond"/>
          <w:sz w:val="24"/>
          <w:szCs w:val="24"/>
          <w:lang w:val="en-US"/>
        </w:rPr>
        <w:t xml:space="preserve">Indonesia. Virus yang berasal dari </w:t>
      </w:r>
      <w:r w:rsidR="00CB357B" w:rsidRPr="00F37650">
        <w:rPr>
          <w:rFonts w:ascii="Garamond" w:hAnsi="Garamond"/>
          <w:sz w:val="24"/>
          <w:szCs w:val="24"/>
          <w:lang w:val="en-US"/>
        </w:rPr>
        <w:t xml:space="preserve">Wuhan </w:t>
      </w:r>
      <w:r w:rsidRPr="00F37650">
        <w:rPr>
          <w:rFonts w:ascii="Garamond" w:hAnsi="Garamond"/>
          <w:sz w:val="24"/>
          <w:szCs w:val="24"/>
          <w:lang w:val="en-US"/>
        </w:rPr>
        <w:t xml:space="preserve">di China ini telah merubah kehidupan manusia dari </w:t>
      </w:r>
      <w:r w:rsidRPr="00F37650">
        <w:rPr>
          <w:rFonts w:ascii="Garamond" w:hAnsi="Garamond"/>
          <w:sz w:val="24"/>
          <w:szCs w:val="24"/>
          <w:lang w:val="en-US"/>
        </w:rPr>
        <w:lastRenderedPageBreak/>
        <w:t>berbagai aspek. Tidak hanya aspek ekonomi, so</w:t>
      </w:r>
      <w:r w:rsidR="002F6290" w:rsidRPr="00F37650">
        <w:rPr>
          <w:rFonts w:ascii="Garamond" w:hAnsi="Garamond"/>
          <w:sz w:val="24"/>
          <w:szCs w:val="24"/>
          <w:lang w:val="en-US"/>
        </w:rPr>
        <w:t>s</w:t>
      </w:r>
      <w:r w:rsidRPr="00F37650">
        <w:rPr>
          <w:rFonts w:ascii="Garamond" w:hAnsi="Garamond"/>
          <w:sz w:val="24"/>
          <w:szCs w:val="24"/>
          <w:lang w:val="en-US"/>
        </w:rPr>
        <w:t xml:space="preserve">ial, agama, namun </w:t>
      </w:r>
      <w:r w:rsidR="006C6F8C" w:rsidRPr="00F37650">
        <w:rPr>
          <w:rFonts w:ascii="Garamond" w:hAnsi="Garamond"/>
          <w:sz w:val="24"/>
          <w:szCs w:val="24"/>
          <w:lang w:val="en-US"/>
        </w:rPr>
        <w:t>aspek</w:t>
      </w:r>
      <w:r w:rsidRPr="00F37650">
        <w:rPr>
          <w:rFonts w:ascii="Garamond" w:hAnsi="Garamond"/>
          <w:sz w:val="24"/>
          <w:szCs w:val="24"/>
          <w:lang w:val="en-US"/>
        </w:rPr>
        <w:t xml:space="preserve"> pendidika</w:t>
      </w:r>
      <w:r w:rsidR="002F6290" w:rsidRPr="00F37650">
        <w:rPr>
          <w:rFonts w:ascii="Garamond" w:hAnsi="Garamond"/>
          <w:sz w:val="24"/>
          <w:szCs w:val="24"/>
          <w:lang w:val="en-US"/>
        </w:rPr>
        <w:t>n juga mengalami dampak pandemi</w:t>
      </w:r>
      <w:r w:rsidRPr="00F37650">
        <w:rPr>
          <w:rFonts w:ascii="Garamond" w:hAnsi="Garamond"/>
          <w:sz w:val="24"/>
          <w:szCs w:val="24"/>
          <w:lang w:val="en-US"/>
        </w:rPr>
        <w:t xml:space="preserve"> ini. Berbagai upaya telah dilakukan oleh pemerintah untuk </w:t>
      </w:r>
      <w:r w:rsidRPr="00F37650">
        <w:rPr>
          <w:rFonts w:ascii="Garamond" w:hAnsi="Garamond"/>
          <w:sz w:val="24"/>
          <w:szCs w:val="24"/>
          <w:lang w:val="en-US"/>
        </w:rPr>
        <w:lastRenderedPageBreak/>
        <w:t xml:space="preserve">memutus rantai penyebaran </w:t>
      </w:r>
      <w:r w:rsidR="00CB357B" w:rsidRPr="00F37650">
        <w:rPr>
          <w:rFonts w:ascii="Garamond" w:hAnsi="Garamond"/>
          <w:sz w:val="24"/>
          <w:szCs w:val="24"/>
          <w:lang w:val="en-US"/>
        </w:rPr>
        <w:t>Covid</w:t>
      </w:r>
      <w:r w:rsidRPr="00F37650">
        <w:rPr>
          <w:rFonts w:ascii="Garamond" w:hAnsi="Garamond"/>
          <w:sz w:val="24"/>
          <w:szCs w:val="24"/>
          <w:lang w:val="en-US"/>
        </w:rPr>
        <w:t xml:space="preserve">-19 ini. Berbagai himbauan tersebar luas, bantuan dana juga dikerahkan ke masyarakat yang terkena dampak. </w:t>
      </w:r>
    </w:p>
    <w:p w:rsidR="00845A35" w:rsidRPr="00F37650" w:rsidRDefault="00845A35" w:rsidP="00FF6784">
      <w:pPr>
        <w:spacing w:after="0"/>
        <w:ind w:firstLine="720"/>
        <w:jc w:val="both"/>
        <w:rPr>
          <w:rFonts w:ascii="Garamond" w:hAnsi="Garamond"/>
          <w:sz w:val="24"/>
          <w:szCs w:val="24"/>
          <w:lang w:val="en-US"/>
        </w:rPr>
      </w:pPr>
      <w:r w:rsidRPr="00F37650">
        <w:rPr>
          <w:rFonts w:ascii="Garamond" w:hAnsi="Garamond"/>
          <w:sz w:val="24"/>
          <w:szCs w:val="24"/>
          <w:lang w:val="en-US"/>
        </w:rPr>
        <w:t>Salah satu bentuk himbauan di se</w:t>
      </w:r>
      <w:r w:rsidR="002F6290" w:rsidRPr="00F37650">
        <w:rPr>
          <w:rFonts w:ascii="Garamond" w:hAnsi="Garamond"/>
          <w:sz w:val="24"/>
          <w:szCs w:val="24"/>
          <w:lang w:val="en-US"/>
        </w:rPr>
        <w:t>k</w:t>
      </w:r>
      <w:r w:rsidRPr="00F37650">
        <w:rPr>
          <w:rFonts w:ascii="Garamond" w:hAnsi="Garamond"/>
          <w:sz w:val="24"/>
          <w:szCs w:val="24"/>
          <w:lang w:val="en-US"/>
        </w:rPr>
        <w:t>tor pendidikan adalah merubah proses belajar mengajar dari s</w:t>
      </w:r>
      <w:r w:rsidR="002F6290" w:rsidRPr="00F37650">
        <w:rPr>
          <w:rFonts w:ascii="Garamond" w:hAnsi="Garamond"/>
          <w:sz w:val="24"/>
          <w:szCs w:val="24"/>
          <w:lang w:val="en-US"/>
        </w:rPr>
        <w:t>i</w:t>
      </w:r>
      <w:r w:rsidRPr="00F37650">
        <w:rPr>
          <w:rFonts w:ascii="Garamond" w:hAnsi="Garamond"/>
          <w:sz w:val="24"/>
          <w:szCs w:val="24"/>
          <w:lang w:val="en-US"/>
        </w:rPr>
        <w:t>stem tatap muka menjadi online</w:t>
      </w:r>
      <w:r w:rsidR="00833479" w:rsidRPr="00F37650">
        <w:rPr>
          <w:rFonts w:ascii="Garamond" w:hAnsi="Garamond"/>
          <w:sz w:val="24"/>
          <w:szCs w:val="24"/>
          <w:lang w:val="en-US"/>
        </w:rPr>
        <w:t xml:space="preserve"> atau dalam jaringan (daring).</w:t>
      </w:r>
      <w:r w:rsidRPr="00F37650">
        <w:rPr>
          <w:rFonts w:ascii="Garamond" w:hAnsi="Garamond"/>
          <w:sz w:val="24"/>
          <w:szCs w:val="24"/>
          <w:lang w:val="en-US"/>
        </w:rPr>
        <w:t xml:space="preserve">Pemerintah melalui jenderal Pendidikan Islam telah menerbitkan surat edaran </w:t>
      </w:r>
      <w:r w:rsidR="00833479" w:rsidRPr="00F37650">
        <w:rPr>
          <w:rFonts w:ascii="Garamond" w:hAnsi="Garamond"/>
          <w:sz w:val="24"/>
          <w:szCs w:val="24"/>
          <w:lang w:val="en-US"/>
        </w:rPr>
        <w:t>nomor 567/03/2020 tentang upaya pencegahan penyebaran Covid-19 (</w:t>
      </w:r>
      <w:r w:rsidR="008D29F9" w:rsidRPr="00F37650">
        <w:rPr>
          <w:rFonts w:ascii="Garamond" w:hAnsi="Garamond"/>
          <w:sz w:val="24"/>
          <w:szCs w:val="24"/>
          <w:lang w:val="en-US"/>
        </w:rPr>
        <w:t>Corona</w:t>
      </w:r>
      <w:r w:rsidR="00833479" w:rsidRPr="00F37650">
        <w:rPr>
          <w:rFonts w:ascii="Garamond" w:hAnsi="Garamond"/>
          <w:sz w:val="24"/>
          <w:szCs w:val="24"/>
          <w:lang w:val="en-US"/>
        </w:rPr>
        <w:t xml:space="preserve">) di lingkungan pendidikan </w:t>
      </w:r>
      <w:r w:rsidR="002F6290" w:rsidRPr="00F37650">
        <w:rPr>
          <w:rFonts w:ascii="Garamond" w:hAnsi="Garamond"/>
          <w:sz w:val="24"/>
          <w:szCs w:val="24"/>
          <w:lang w:val="en-US"/>
        </w:rPr>
        <w:t xml:space="preserve">Islam </w:t>
      </w:r>
      <w:r w:rsidR="00833479" w:rsidRPr="00F37650">
        <w:rPr>
          <w:rFonts w:ascii="Garamond" w:hAnsi="Garamond"/>
          <w:sz w:val="24"/>
          <w:szCs w:val="24"/>
          <w:lang w:val="en-US"/>
        </w:rPr>
        <w:t>untuk melaksanakan pendidikan secara daring.</w:t>
      </w:r>
      <w:r w:rsidR="005C534B" w:rsidRPr="00F37650">
        <w:rPr>
          <w:rStyle w:val="FootnoteReference"/>
          <w:rFonts w:ascii="Garamond" w:hAnsi="Garamond"/>
          <w:sz w:val="24"/>
          <w:szCs w:val="24"/>
          <w:lang w:val="en-US"/>
        </w:rPr>
        <w:footnoteReference w:id="2"/>
      </w:r>
    </w:p>
    <w:p w:rsidR="00911F0D" w:rsidRPr="00F37650" w:rsidRDefault="00911F0D" w:rsidP="00FF6784">
      <w:pPr>
        <w:spacing w:after="0"/>
        <w:jc w:val="both"/>
        <w:rPr>
          <w:rFonts w:ascii="Garamond" w:hAnsi="Garamond"/>
          <w:sz w:val="24"/>
          <w:szCs w:val="24"/>
          <w:lang w:val="en-US"/>
        </w:rPr>
      </w:pPr>
      <w:r w:rsidRPr="00F37650">
        <w:rPr>
          <w:rFonts w:ascii="Garamond" w:hAnsi="Garamond"/>
          <w:sz w:val="24"/>
          <w:szCs w:val="24"/>
          <w:lang w:val="en-US"/>
        </w:rPr>
        <w:tab/>
        <w:t>Pendidikan merupakan salah satu se</w:t>
      </w:r>
      <w:r w:rsidR="002F6290" w:rsidRPr="00F37650">
        <w:rPr>
          <w:rFonts w:ascii="Garamond" w:hAnsi="Garamond"/>
          <w:sz w:val="24"/>
          <w:szCs w:val="24"/>
          <w:lang w:val="en-US"/>
        </w:rPr>
        <w:t>k</w:t>
      </w:r>
      <w:r w:rsidRPr="00F37650">
        <w:rPr>
          <w:rFonts w:ascii="Garamond" w:hAnsi="Garamond"/>
          <w:sz w:val="24"/>
          <w:szCs w:val="24"/>
          <w:lang w:val="en-US"/>
        </w:rPr>
        <w:t xml:space="preserve">tor penting dalam kehidupan manusia yang harus tetap berjalan walau ditengah pandemi </w:t>
      </w:r>
      <w:r w:rsidR="008D29F9" w:rsidRPr="00F37650">
        <w:rPr>
          <w:rFonts w:ascii="Garamond" w:hAnsi="Garamond"/>
          <w:sz w:val="24"/>
          <w:szCs w:val="24"/>
          <w:lang w:val="en-US"/>
        </w:rPr>
        <w:t xml:space="preserve">Covid </w:t>
      </w:r>
      <w:r w:rsidRPr="00F37650">
        <w:rPr>
          <w:rFonts w:ascii="Garamond" w:hAnsi="Garamond"/>
          <w:sz w:val="24"/>
          <w:szCs w:val="24"/>
          <w:lang w:val="en-US"/>
        </w:rPr>
        <w:t xml:space="preserve">-19. Upaya untuk belajar daring yang dihimbau oleh pemerintah menjadi satu-satunya solusi. Guru-guru, siswa dan orang tua secara cepat harus merubah kebiasaan dari rutinitas biasa. Teknologi sangat diandalkan dalam proses pembelajaran. Maka semua pihak dituntut untuk menambah pengetahuan tentang teknologi. </w:t>
      </w:r>
      <w:r w:rsidR="00764B21" w:rsidRPr="00F37650">
        <w:rPr>
          <w:rFonts w:ascii="Garamond" w:hAnsi="Garamond"/>
          <w:sz w:val="24"/>
          <w:szCs w:val="24"/>
          <w:lang w:val="en-US"/>
        </w:rPr>
        <w:t xml:space="preserve">Pembelajaran tetap dapat dilaksanakan melalui pembelajaran daring </w:t>
      </w:r>
      <w:r w:rsidR="008D29F9">
        <w:rPr>
          <w:rFonts w:ascii="Garamond" w:hAnsi="Garamond"/>
          <w:sz w:val="24"/>
          <w:szCs w:val="24"/>
          <w:lang w:val="en-US"/>
        </w:rPr>
        <w:t>melalui aplikasi seperti</w:t>
      </w:r>
      <w:r w:rsidR="00764B21" w:rsidRPr="00F37650">
        <w:rPr>
          <w:rFonts w:ascii="Garamond" w:hAnsi="Garamond"/>
          <w:sz w:val="24"/>
          <w:szCs w:val="24"/>
          <w:lang w:val="en-US"/>
        </w:rPr>
        <w:t xml:space="preserve"> Whatshap, Google Classroom, </w:t>
      </w:r>
      <w:r w:rsidR="002F6290" w:rsidRPr="00F37650">
        <w:rPr>
          <w:rFonts w:ascii="Garamond" w:hAnsi="Garamond"/>
          <w:sz w:val="24"/>
          <w:szCs w:val="24"/>
          <w:lang w:val="en-US"/>
        </w:rPr>
        <w:t xml:space="preserve">Etmodo </w:t>
      </w:r>
      <w:r w:rsidR="00764B21" w:rsidRPr="00F37650">
        <w:rPr>
          <w:rFonts w:ascii="Garamond" w:hAnsi="Garamond"/>
          <w:sz w:val="24"/>
          <w:szCs w:val="24"/>
          <w:lang w:val="en-US"/>
        </w:rPr>
        <w:t xml:space="preserve">dan sebagainya. </w:t>
      </w:r>
      <w:r w:rsidRPr="00F37650">
        <w:rPr>
          <w:rFonts w:ascii="Garamond" w:hAnsi="Garamond"/>
          <w:sz w:val="24"/>
          <w:szCs w:val="24"/>
          <w:lang w:val="en-US"/>
        </w:rPr>
        <w:t xml:space="preserve">Masalah mulai timbul jika siswa tidak memiliki perangkat seperti </w:t>
      </w:r>
      <w:r w:rsidR="008D29F9" w:rsidRPr="00F37650">
        <w:rPr>
          <w:rFonts w:ascii="Garamond" w:hAnsi="Garamond"/>
          <w:sz w:val="24"/>
          <w:szCs w:val="24"/>
          <w:lang w:val="en-US"/>
        </w:rPr>
        <w:t xml:space="preserve">HP </w:t>
      </w:r>
      <w:r w:rsidR="008D29F9" w:rsidRPr="00F37650">
        <w:rPr>
          <w:rFonts w:ascii="Garamond" w:hAnsi="Garamond"/>
          <w:sz w:val="24"/>
          <w:szCs w:val="24"/>
          <w:lang w:val="en-US"/>
        </w:rPr>
        <w:lastRenderedPageBreak/>
        <w:t>Android</w:t>
      </w:r>
      <w:r w:rsidRPr="00F37650">
        <w:rPr>
          <w:rFonts w:ascii="Garamond" w:hAnsi="Garamond"/>
          <w:sz w:val="24"/>
          <w:szCs w:val="24"/>
          <w:lang w:val="en-US"/>
        </w:rPr>
        <w:t xml:space="preserve">, begitu juga guru harus bisa menyesuaikan silabus dan </w:t>
      </w:r>
      <w:r w:rsidR="002F6290" w:rsidRPr="00F37650">
        <w:rPr>
          <w:rFonts w:ascii="Garamond" w:hAnsi="Garamond"/>
          <w:sz w:val="24"/>
          <w:szCs w:val="24"/>
          <w:lang w:val="en-US"/>
        </w:rPr>
        <w:t xml:space="preserve">RPP </w:t>
      </w:r>
      <w:r w:rsidRPr="00F37650">
        <w:rPr>
          <w:rFonts w:ascii="Garamond" w:hAnsi="Garamond"/>
          <w:sz w:val="24"/>
          <w:szCs w:val="24"/>
          <w:lang w:val="en-US"/>
        </w:rPr>
        <w:t>serta media yang digunakan. Di pihak lain orang tua mulai kewalahan karena dituntut untuk mengawasi dan membimbing anak untuk membuat tugas yang semakin banyak setiap harinya.</w:t>
      </w:r>
    </w:p>
    <w:p w:rsidR="00461B1C" w:rsidRPr="00F37650" w:rsidRDefault="00461B1C" w:rsidP="00FF6784">
      <w:pPr>
        <w:spacing w:after="0"/>
        <w:jc w:val="both"/>
        <w:rPr>
          <w:rFonts w:ascii="Garamond" w:hAnsi="Garamond"/>
          <w:sz w:val="24"/>
          <w:szCs w:val="24"/>
          <w:lang w:val="en-US"/>
        </w:rPr>
      </w:pPr>
      <w:r w:rsidRPr="00F37650">
        <w:rPr>
          <w:rFonts w:ascii="Garamond" w:hAnsi="Garamond"/>
          <w:sz w:val="24"/>
          <w:szCs w:val="24"/>
          <w:lang w:val="en-US"/>
        </w:rPr>
        <w:tab/>
        <w:t>Beberapa permasalahan tersebut di atas menjadi catatan penting dari dunia pendidikan yang harus segera diperbaiki. Sec</w:t>
      </w:r>
      <w:r w:rsidR="008D29F9">
        <w:rPr>
          <w:rFonts w:ascii="Garamond" w:hAnsi="Garamond"/>
          <w:sz w:val="24"/>
          <w:szCs w:val="24"/>
          <w:lang w:val="en-US"/>
        </w:rPr>
        <w:t>ara teknis dan si</w:t>
      </w:r>
      <w:r w:rsidRPr="00F37650">
        <w:rPr>
          <w:rFonts w:ascii="Garamond" w:hAnsi="Garamond"/>
          <w:sz w:val="24"/>
          <w:szCs w:val="24"/>
          <w:lang w:val="en-US"/>
        </w:rPr>
        <w:t>stem belum semua elemen pendidikan yang siap</w:t>
      </w:r>
      <w:r w:rsidR="00881BEC" w:rsidRPr="00F37650">
        <w:rPr>
          <w:rFonts w:ascii="Garamond" w:hAnsi="Garamond"/>
          <w:sz w:val="24"/>
          <w:szCs w:val="24"/>
          <w:lang w:val="en-US"/>
        </w:rPr>
        <w:t xml:space="preserve"> melakukannya</w:t>
      </w:r>
      <w:r w:rsidRPr="00F37650">
        <w:rPr>
          <w:rFonts w:ascii="Garamond" w:hAnsi="Garamond"/>
          <w:sz w:val="24"/>
          <w:szCs w:val="24"/>
          <w:lang w:val="en-US"/>
        </w:rPr>
        <w:t>. Selama ini pembelajaran online hanya sebagai konsep</w:t>
      </w:r>
      <w:r w:rsidR="001F2888">
        <w:rPr>
          <w:rFonts w:ascii="Garamond" w:hAnsi="Garamond"/>
          <w:sz w:val="24"/>
          <w:szCs w:val="24"/>
          <w:lang w:val="en-US"/>
        </w:rPr>
        <w:t>, belum sebagai cara berpikir maupun</w:t>
      </w:r>
      <w:r w:rsidRPr="00F37650">
        <w:rPr>
          <w:rFonts w:ascii="Garamond" w:hAnsi="Garamond"/>
          <w:sz w:val="24"/>
          <w:szCs w:val="24"/>
          <w:lang w:val="en-US"/>
        </w:rPr>
        <w:t xml:space="preserve"> sebagai paradigma pembelajaran. Pembelajaran daring hanya  metode untuk merubah belajar tatap muka melalui teknologi sehingga siswa dengan guru masih bisa menjalin komunikasi dalam proses belajar mengajar, bukan dengan membebani siswa dengan tugas yang bertumpuk setiap hari. Pembelajaran secara daring harusnya mendorong siswa menjadi kreatif mengakses sebanyak mungkin sumber pengetahuan, menghasilkan karya, men</w:t>
      </w:r>
      <w:r w:rsidR="007B0879" w:rsidRPr="00F37650">
        <w:rPr>
          <w:rFonts w:ascii="Garamond" w:hAnsi="Garamond"/>
          <w:sz w:val="24"/>
          <w:szCs w:val="24"/>
          <w:lang w:val="en-US"/>
        </w:rPr>
        <w:t xml:space="preserve">ambah wawasan yang pada akhirnya menjadikan siswa sebagai </w:t>
      </w:r>
      <w:r w:rsidR="00881BEC" w:rsidRPr="00F37650">
        <w:rPr>
          <w:rFonts w:ascii="Garamond" w:hAnsi="Garamond"/>
          <w:sz w:val="24"/>
          <w:szCs w:val="24"/>
          <w:lang w:val="en-US"/>
        </w:rPr>
        <w:t>insan</w:t>
      </w:r>
      <w:r w:rsidR="007B0879" w:rsidRPr="00F37650">
        <w:rPr>
          <w:rFonts w:ascii="Garamond" w:hAnsi="Garamond"/>
          <w:sz w:val="24"/>
          <w:szCs w:val="24"/>
          <w:lang w:val="en-US"/>
        </w:rPr>
        <w:t xml:space="preserve"> kamil, memiliki kecakapan pola berfikir serta kecakapan hidup.</w:t>
      </w:r>
    </w:p>
    <w:p w:rsidR="007A7D24" w:rsidRPr="00F37650" w:rsidRDefault="0010491D" w:rsidP="001F2888">
      <w:pPr>
        <w:spacing w:after="0"/>
        <w:jc w:val="both"/>
        <w:rPr>
          <w:rFonts w:ascii="Garamond" w:hAnsi="Garamond"/>
          <w:sz w:val="24"/>
          <w:szCs w:val="24"/>
          <w:lang w:val="en-US"/>
        </w:rPr>
      </w:pPr>
      <w:r w:rsidRPr="00F37650">
        <w:rPr>
          <w:rFonts w:ascii="Garamond" w:hAnsi="Garamond"/>
          <w:sz w:val="24"/>
          <w:szCs w:val="24"/>
          <w:lang w:val="en-US"/>
        </w:rPr>
        <w:tab/>
        <w:t>Disisi lain teknologi sangat banyak digunakan dalam kehidupan, sepert</w:t>
      </w:r>
      <w:r w:rsidR="008D29F9">
        <w:rPr>
          <w:rFonts w:ascii="Garamond" w:hAnsi="Garamond"/>
          <w:sz w:val="24"/>
          <w:szCs w:val="24"/>
          <w:lang w:val="en-US"/>
        </w:rPr>
        <w:t xml:space="preserve">i HP, Laptop dan lain </w:t>
      </w:r>
      <w:r w:rsidRPr="00F37650">
        <w:rPr>
          <w:rFonts w:ascii="Garamond" w:hAnsi="Garamond"/>
          <w:sz w:val="24"/>
          <w:szCs w:val="24"/>
          <w:lang w:val="en-US"/>
        </w:rPr>
        <w:t>l</w:t>
      </w:r>
      <w:r w:rsidR="008D29F9">
        <w:rPr>
          <w:rFonts w:ascii="Garamond" w:hAnsi="Garamond"/>
          <w:sz w:val="24"/>
          <w:szCs w:val="24"/>
          <w:lang w:val="en-US"/>
        </w:rPr>
        <w:t>ain</w:t>
      </w:r>
      <w:r w:rsidRPr="00F37650">
        <w:rPr>
          <w:rFonts w:ascii="Garamond" w:hAnsi="Garamond"/>
          <w:sz w:val="24"/>
          <w:szCs w:val="24"/>
          <w:lang w:val="en-US"/>
        </w:rPr>
        <w:t>. Jadi sangat penting untuk menerima teknologi dan menerapkan manfaatnya dalam dunia pendidikan. Siswa dan guru saat ini sebenarnya sudah terbiasa dengan aplikasi seperti W</w:t>
      </w:r>
      <w:r w:rsidR="004E6E23">
        <w:rPr>
          <w:rFonts w:ascii="Garamond" w:hAnsi="Garamond"/>
          <w:sz w:val="24"/>
          <w:szCs w:val="24"/>
          <w:lang w:val="en-US"/>
        </w:rPr>
        <w:t xml:space="preserve">hatshapp, </w:t>
      </w:r>
      <w:r w:rsidR="001F2888">
        <w:rPr>
          <w:rFonts w:ascii="Garamond" w:hAnsi="Garamond"/>
          <w:sz w:val="24"/>
          <w:szCs w:val="24"/>
          <w:lang w:val="en-US"/>
        </w:rPr>
        <w:t>Youtube</w:t>
      </w:r>
      <w:r w:rsidR="004E6E23">
        <w:rPr>
          <w:rFonts w:ascii="Garamond" w:hAnsi="Garamond"/>
          <w:sz w:val="24"/>
          <w:szCs w:val="24"/>
          <w:lang w:val="en-US"/>
        </w:rPr>
        <w:t xml:space="preserve">, </w:t>
      </w:r>
      <w:r w:rsidR="001F2888">
        <w:rPr>
          <w:rFonts w:ascii="Garamond" w:hAnsi="Garamond"/>
          <w:sz w:val="24"/>
          <w:szCs w:val="24"/>
          <w:lang w:val="en-US"/>
        </w:rPr>
        <w:t>Facebook dan sebagainya</w:t>
      </w:r>
      <w:r w:rsidRPr="00F37650">
        <w:rPr>
          <w:rFonts w:ascii="Garamond" w:hAnsi="Garamond"/>
          <w:sz w:val="24"/>
          <w:szCs w:val="24"/>
          <w:lang w:val="en-US"/>
        </w:rPr>
        <w:t xml:space="preserve">. </w:t>
      </w:r>
      <w:r w:rsidR="007A7D24" w:rsidRPr="00F37650">
        <w:rPr>
          <w:rFonts w:ascii="Garamond" w:hAnsi="Garamond"/>
          <w:sz w:val="24"/>
          <w:szCs w:val="24"/>
          <w:lang w:val="en-US"/>
        </w:rPr>
        <w:lastRenderedPageBreak/>
        <w:t>Tapi sangat sedikit siswa yang menjadikan teknologi ini untuk mendukung proses belajar mereka.</w:t>
      </w:r>
      <w:r w:rsidR="007A7D24" w:rsidRPr="00F37650">
        <w:rPr>
          <w:rStyle w:val="FootnoteReference"/>
          <w:rFonts w:ascii="Garamond" w:hAnsi="Garamond"/>
          <w:sz w:val="24"/>
          <w:szCs w:val="24"/>
          <w:lang w:val="en-US"/>
        </w:rPr>
        <w:footnoteReference w:id="3"/>
      </w:r>
      <w:r w:rsidR="007A7D24" w:rsidRPr="00F37650">
        <w:rPr>
          <w:rFonts w:ascii="Garamond" w:hAnsi="Garamond"/>
          <w:sz w:val="24"/>
          <w:szCs w:val="24"/>
          <w:lang w:val="en-US"/>
        </w:rPr>
        <w:t xml:space="preserve"> Pada masa pandemi ini guru juga dituntut untuk  membuat media yang interaktif dan menarik bagi siswa sehingga siswa bisa belajar dengan semangat </w:t>
      </w:r>
      <w:r w:rsidR="00743AEB" w:rsidRPr="00F37650">
        <w:rPr>
          <w:rFonts w:ascii="Garamond" w:hAnsi="Garamond"/>
          <w:sz w:val="24"/>
          <w:szCs w:val="24"/>
          <w:lang w:val="en-US"/>
        </w:rPr>
        <w:t>dan tidak merasa bosan.</w:t>
      </w:r>
    </w:p>
    <w:p w:rsidR="00DA1DB9" w:rsidRPr="00F37650" w:rsidRDefault="00DA1DB9" w:rsidP="00FF6784">
      <w:pPr>
        <w:spacing w:after="0"/>
        <w:jc w:val="both"/>
        <w:rPr>
          <w:rFonts w:ascii="Garamond" w:hAnsi="Garamond"/>
          <w:sz w:val="24"/>
          <w:szCs w:val="24"/>
          <w:lang w:val="en-US"/>
        </w:rPr>
      </w:pPr>
      <w:r w:rsidRPr="00F37650">
        <w:rPr>
          <w:rFonts w:ascii="Garamond" w:hAnsi="Garamond"/>
          <w:sz w:val="24"/>
          <w:szCs w:val="24"/>
          <w:lang w:val="en-US"/>
        </w:rPr>
        <w:tab/>
        <w:t>Motivasi siswa sangat berpengaruh dalam keberhasilan pembelajaran. Hal ini sesuai dengan yang diungkapkan oleh Emda bahwa proses pembelajaran akan mencapai keberhasilan apabila siswa memiliki motivasi belajar yang baik.</w:t>
      </w:r>
      <w:r w:rsidRPr="00F37650">
        <w:rPr>
          <w:rStyle w:val="FootnoteReference"/>
          <w:rFonts w:ascii="Garamond" w:hAnsi="Garamond"/>
          <w:sz w:val="24"/>
          <w:szCs w:val="24"/>
          <w:lang w:val="en-US"/>
        </w:rPr>
        <w:footnoteReference w:id="4"/>
      </w:r>
      <w:r w:rsidRPr="00F37650">
        <w:rPr>
          <w:rFonts w:ascii="Garamond" w:hAnsi="Garamond"/>
          <w:sz w:val="24"/>
          <w:szCs w:val="24"/>
          <w:lang w:val="en-US"/>
        </w:rPr>
        <w:t xml:space="preserve"> Oleh karena itu motivasi sangat penting dimiliki ol</w:t>
      </w:r>
      <w:r w:rsidR="001F2888">
        <w:rPr>
          <w:rFonts w:ascii="Garamond" w:hAnsi="Garamond"/>
          <w:sz w:val="24"/>
          <w:szCs w:val="24"/>
          <w:lang w:val="en-US"/>
        </w:rPr>
        <w:t>eh siswa baik motivasi intrinsik</w:t>
      </w:r>
      <w:r w:rsidRPr="00F37650">
        <w:rPr>
          <w:rFonts w:ascii="Garamond" w:hAnsi="Garamond"/>
          <w:sz w:val="24"/>
          <w:szCs w:val="24"/>
          <w:lang w:val="en-US"/>
        </w:rPr>
        <w:t xml:space="preserve"> maupun motivasi ekstrinsik.</w:t>
      </w:r>
    </w:p>
    <w:p w:rsidR="00CD7E89" w:rsidRPr="00F37650" w:rsidRDefault="00DA1DB9" w:rsidP="00FF6784">
      <w:pPr>
        <w:spacing w:after="0"/>
        <w:jc w:val="both"/>
        <w:rPr>
          <w:rFonts w:ascii="Garamond" w:hAnsi="Garamond"/>
          <w:sz w:val="24"/>
          <w:szCs w:val="24"/>
          <w:lang w:val="en-US"/>
        </w:rPr>
      </w:pPr>
      <w:r w:rsidRPr="00F37650">
        <w:rPr>
          <w:rFonts w:ascii="Garamond" w:hAnsi="Garamond"/>
          <w:sz w:val="24"/>
          <w:szCs w:val="24"/>
          <w:lang w:val="en-US"/>
        </w:rPr>
        <w:tab/>
        <w:t xml:space="preserve">Motivasi </w:t>
      </w:r>
      <w:r w:rsidR="008D0E63" w:rsidRPr="00F37650">
        <w:rPr>
          <w:rFonts w:ascii="Garamond" w:hAnsi="Garamond"/>
          <w:sz w:val="24"/>
          <w:szCs w:val="24"/>
          <w:lang w:val="en-US"/>
        </w:rPr>
        <w:t xml:space="preserve">belajar terdiri dari 2 variabel yaitu motivasi dan belajar. Motivasi </w:t>
      </w:r>
      <w:r w:rsidRPr="00F37650">
        <w:rPr>
          <w:rFonts w:ascii="Garamond" w:hAnsi="Garamond"/>
          <w:sz w:val="24"/>
          <w:szCs w:val="24"/>
          <w:lang w:val="en-US"/>
        </w:rPr>
        <w:t>menurut Sudarwan adalah yaitu kekuatan, dorongan, kebutuhan, semangat, atau mekanisme psikologis yang mendorong seseorang atau sekelompok orang untuk mencapai prestasi tertentu sesuai dengan apa yang dikehendakinya.</w:t>
      </w:r>
      <w:r w:rsidRPr="00F37650">
        <w:rPr>
          <w:rStyle w:val="FootnoteReference"/>
          <w:rFonts w:ascii="Garamond" w:hAnsi="Garamond"/>
          <w:sz w:val="24"/>
          <w:szCs w:val="24"/>
          <w:lang w:val="en-US"/>
        </w:rPr>
        <w:footnoteReference w:id="5"/>
      </w:r>
      <w:r w:rsidR="008D0E63" w:rsidRPr="00F37650">
        <w:rPr>
          <w:rFonts w:ascii="Garamond" w:hAnsi="Garamond"/>
          <w:sz w:val="24"/>
          <w:szCs w:val="24"/>
          <w:lang w:val="en-US"/>
        </w:rPr>
        <w:t xml:space="preserve"> Sedangkan menurut </w:t>
      </w:r>
      <w:r w:rsidR="001F2888" w:rsidRPr="00F37650">
        <w:rPr>
          <w:rFonts w:ascii="Garamond" w:hAnsi="Garamond"/>
          <w:sz w:val="24"/>
          <w:szCs w:val="24"/>
          <w:lang w:val="en-US"/>
        </w:rPr>
        <w:t xml:space="preserve">Hakim </w:t>
      </w:r>
      <w:r w:rsidR="008D0E63" w:rsidRPr="00F37650">
        <w:rPr>
          <w:rFonts w:ascii="Garamond" w:hAnsi="Garamond"/>
          <w:sz w:val="24"/>
          <w:szCs w:val="24"/>
          <w:lang w:val="en-US"/>
        </w:rPr>
        <w:t>motivasi adalah suat</w:t>
      </w:r>
      <w:r w:rsidR="00D22D75">
        <w:rPr>
          <w:rFonts w:ascii="Garamond" w:hAnsi="Garamond"/>
          <w:sz w:val="24"/>
          <w:szCs w:val="24"/>
          <w:lang w:val="en-US"/>
        </w:rPr>
        <w:t>u</w:t>
      </w:r>
      <w:r w:rsidR="008D0E63" w:rsidRPr="00F37650">
        <w:rPr>
          <w:rFonts w:ascii="Garamond" w:hAnsi="Garamond"/>
          <w:sz w:val="24"/>
          <w:szCs w:val="24"/>
          <w:lang w:val="en-US"/>
        </w:rPr>
        <w:t xml:space="preserve"> dorongan kehendak yang menyebabkan seseorang melakukan perbuatan untk mencapai tujuan </w:t>
      </w:r>
      <w:r w:rsidR="008D0E63" w:rsidRPr="00F37650">
        <w:rPr>
          <w:rFonts w:ascii="Garamond" w:hAnsi="Garamond"/>
          <w:sz w:val="24"/>
          <w:szCs w:val="24"/>
          <w:lang w:val="en-US"/>
        </w:rPr>
        <w:lastRenderedPageBreak/>
        <w:t>tertentu. Belajar menurut Slameto adalah suatu proses usaha untuk mendapatkan perubahan pada tingkah laku. Dengan demikian motivasi belajar adalah keseluruhan daya penggerak yang ada dalam diri peserta didik yang memunculkan niat dalam belajar sehingga tujuan yang dikehendaki tercapai.</w:t>
      </w:r>
    </w:p>
    <w:p w:rsidR="003343F0" w:rsidRPr="00F37650" w:rsidRDefault="003343F0" w:rsidP="00FF6784">
      <w:pPr>
        <w:spacing w:after="0"/>
        <w:jc w:val="both"/>
        <w:rPr>
          <w:rFonts w:ascii="Garamond" w:hAnsi="Garamond"/>
          <w:sz w:val="24"/>
          <w:szCs w:val="24"/>
          <w:lang w:val="en-US"/>
        </w:rPr>
      </w:pPr>
      <w:r w:rsidRPr="00F37650">
        <w:rPr>
          <w:rFonts w:ascii="Garamond" w:hAnsi="Garamond"/>
          <w:sz w:val="24"/>
          <w:szCs w:val="24"/>
          <w:lang w:val="en-US"/>
        </w:rPr>
        <w:tab/>
        <w:t>Faktor-faktor yang mempengaruhi motivasi:</w:t>
      </w:r>
    </w:p>
    <w:p w:rsidR="003343F0" w:rsidRPr="00F37650" w:rsidRDefault="003343F0" w:rsidP="00FF6784">
      <w:pPr>
        <w:pStyle w:val="ListParagraph"/>
        <w:numPr>
          <w:ilvl w:val="0"/>
          <w:numId w:val="6"/>
        </w:numPr>
        <w:spacing w:after="0"/>
        <w:jc w:val="both"/>
        <w:rPr>
          <w:rFonts w:ascii="Garamond" w:hAnsi="Garamond"/>
          <w:sz w:val="24"/>
          <w:szCs w:val="24"/>
          <w:lang w:val="en-US"/>
        </w:rPr>
      </w:pPr>
      <w:r w:rsidRPr="00F37650">
        <w:rPr>
          <w:rFonts w:ascii="Garamond" w:hAnsi="Garamond"/>
          <w:sz w:val="24"/>
          <w:szCs w:val="24"/>
          <w:lang w:val="en-US"/>
        </w:rPr>
        <w:t>Faktor Internal</w:t>
      </w:r>
      <w:r w:rsidR="00F31F41" w:rsidRPr="00F37650">
        <w:rPr>
          <w:rStyle w:val="FootnoteReference"/>
          <w:rFonts w:ascii="Garamond" w:hAnsi="Garamond"/>
          <w:sz w:val="24"/>
          <w:szCs w:val="24"/>
          <w:lang w:val="en-US"/>
        </w:rPr>
        <w:footnoteReference w:id="6"/>
      </w:r>
    </w:p>
    <w:p w:rsidR="00AA1009" w:rsidRPr="00F37650" w:rsidRDefault="00AA1009" w:rsidP="00FF6784">
      <w:pPr>
        <w:pStyle w:val="ListParagraph"/>
        <w:numPr>
          <w:ilvl w:val="0"/>
          <w:numId w:val="7"/>
        </w:numPr>
        <w:spacing w:after="0"/>
        <w:jc w:val="both"/>
        <w:rPr>
          <w:rFonts w:ascii="Garamond" w:hAnsi="Garamond"/>
          <w:sz w:val="24"/>
          <w:szCs w:val="24"/>
          <w:lang w:val="en-US"/>
        </w:rPr>
      </w:pPr>
      <w:r w:rsidRPr="00F37650">
        <w:rPr>
          <w:rFonts w:ascii="Garamond" w:hAnsi="Garamond"/>
          <w:sz w:val="24"/>
          <w:szCs w:val="24"/>
          <w:lang w:val="en-US"/>
        </w:rPr>
        <w:t>Cita-cita dan aspirasi</w:t>
      </w:r>
    </w:p>
    <w:p w:rsidR="00AA1009" w:rsidRPr="00F37650" w:rsidRDefault="00AA1009" w:rsidP="001922C8">
      <w:pPr>
        <w:pStyle w:val="ListParagraph"/>
        <w:spacing w:after="0"/>
        <w:ind w:left="1080"/>
        <w:jc w:val="both"/>
        <w:rPr>
          <w:rFonts w:ascii="Garamond" w:hAnsi="Garamond"/>
          <w:sz w:val="24"/>
          <w:szCs w:val="24"/>
          <w:lang w:val="en-US"/>
        </w:rPr>
      </w:pPr>
      <w:r w:rsidRPr="00F37650">
        <w:rPr>
          <w:rFonts w:ascii="Garamond" w:hAnsi="Garamond"/>
          <w:sz w:val="24"/>
          <w:szCs w:val="24"/>
          <w:lang w:val="en-US"/>
        </w:rPr>
        <w:t>Salah satu fa</w:t>
      </w:r>
      <w:r w:rsidR="001F2888">
        <w:rPr>
          <w:rFonts w:ascii="Garamond" w:hAnsi="Garamond"/>
          <w:sz w:val="24"/>
          <w:szCs w:val="24"/>
          <w:lang w:val="en-US"/>
        </w:rPr>
        <w:t>k</w:t>
      </w:r>
      <w:r w:rsidRPr="00F37650">
        <w:rPr>
          <w:rFonts w:ascii="Garamond" w:hAnsi="Garamond"/>
          <w:sz w:val="24"/>
          <w:szCs w:val="24"/>
          <w:lang w:val="en-US"/>
        </w:rPr>
        <w:t>tor pendukung yang dapat memperkuat semangat dalam belajar adalah dengan memiliki cita-cita. Sedangkan Aspirasi adalah sebuah harapan atau keinginan yang dimiliki oleh individu dan selalu menjadi tujuan dari perjuangan yang telah dilakukannya.</w:t>
      </w:r>
    </w:p>
    <w:p w:rsidR="00AA1009" w:rsidRPr="00F37650" w:rsidRDefault="00AA1009" w:rsidP="00FF6784">
      <w:pPr>
        <w:pStyle w:val="ListParagraph"/>
        <w:numPr>
          <w:ilvl w:val="0"/>
          <w:numId w:val="7"/>
        </w:numPr>
        <w:spacing w:after="0"/>
        <w:jc w:val="both"/>
        <w:rPr>
          <w:rFonts w:ascii="Garamond" w:hAnsi="Garamond"/>
          <w:sz w:val="24"/>
          <w:szCs w:val="24"/>
          <w:lang w:val="en-US"/>
        </w:rPr>
      </w:pPr>
      <w:r w:rsidRPr="00F37650">
        <w:rPr>
          <w:rFonts w:ascii="Garamond" w:hAnsi="Garamond"/>
          <w:sz w:val="24"/>
          <w:szCs w:val="24"/>
          <w:lang w:val="en-US"/>
        </w:rPr>
        <w:t>Kemampuan Peserta Didik</w:t>
      </w:r>
    </w:p>
    <w:p w:rsidR="00E128CA" w:rsidRPr="00F37650" w:rsidRDefault="00E128CA" w:rsidP="001922C8">
      <w:pPr>
        <w:pStyle w:val="ListParagraph"/>
        <w:spacing w:after="0"/>
        <w:ind w:left="1080"/>
        <w:jc w:val="both"/>
        <w:rPr>
          <w:rFonts w:ascii="Garamond" w:hAnsi="Garamond"/>
          <w:sz w:val="24"/>
          <w:szCs w:val="24"/>
          <w:lang w:val="en-US"/>
        </w:rPr>
      </w:pPr>
      <w:r w:rsidRPr="00F37650">
        <w:rPr>
          <w:rFonts w:ascii="Garamond" w:hAnsi="Garamond"/>
          <w:sz w:val="24"/>
          <w:szCs w:val="24"/>
          <w:lang w:val="en-US"/>
        </w:rPr>
        <w:t>Motivasi belajar juga dipengaruhi oleh kemampuan yang dimiliki oleh peserta didik. Jika peserta didik mampu dalam pelajaran bahasa Arab, maka motivasinya untuk belajar bahasa Arab akan tinggi begitu juga sebaliknya.</w:t>
      </w:r>
    </w:p>
    <w:p w:rsidR="00AA1009" w:rsidRPr="00F37650" w:rsidRDefault="00AA1009" w:rsidP="00FF6784">
      <w:pPr>
        <w:pStyle w:val="ListParagraph"/>
        <w:numPr>
          <w:ilvl w:val="0"/>
          <w:numId w:val="7"/>
        </w:numPr>
        <w:spacing w:after="0"/>
        <w:jc w:val="both"/>
        <w:rPr>
          <w:rFonts w:ascii="Garamond" w:hAnsi="Garamond"/>
          <w:sz w:val="24"/>
          <w:szCs w:val="24"/>
          <w:lang w:val="en-US"/>
        </w:rPr>
      </w:pPr>
      <w:r w:rsidRPr="00F37650">
        <w:rPr>
          <w:rFonts w:ascii="Garamond" w:hAnsi="Garamond"/>
          <w:sz w:val="24"/>
          <w:szCs w:val="24"/>
          <w:lang w:val="en-US"/>
        </w:rPr>
        <w:t>Kondisi Peserta Didik</w:t>
      </w:r>
    </w:p>
    <w:p w:rsidR="00E128CA" w:rsidRPr="00F37650" w:rsidRDefault="00E128CA" w:rsidP="002A01B8">
      <w:pPr>
        <w:pStyle w:val="ListParagraph"/>
        <w:spacing w:after="0"/>
        <w:ind w:left="1080" w:firstLine="360"/>
        <w:jc w:val="both"/>
        <w:rPr>
          <w:rFonts w:ascii="Garamond" w:hAnsi="Garamond"/>
          <w:sz w:val="24"/>
          <w:szCs w:val="24"/>
          <w:lang w:val="en-US"/>
        </w:rPr>
      </w:pPr>
      <w:r w:rsidRPr="00F37650">
        <w:rPr>
          <w:rFonts w:ascii="Garamond" w:hAnsi="Garamond"/>
          <w:sz w:val="24"/>
          <w:szCs w:val="24"/>
          <w:lang w:val="en-US"/>
        </w:rPr>
        <w:lastRenderedPageBreak/>
        <w:t>Kondisi secara fisiologis juga turut mempengaruhi motivasi belajar peserta didik seperti kesehatan dan panca indera,</w:t>
      </w:r>
    </w:p>
    <w:p w:rsidR="00AE5916" w:rsidRPr="00F37650" w:rsidRDefault="00AA1009" w:rsidP="00FF6784">
      <w:pPr>
        <w:pStyle w:val="ListParagraph"/>
        <w:numPr>
          <w:ilvl w:val="0"/>
          <w:numId w:val="7"/>
        </w:numPr>
        <w:spacing w:after="0"/>
        <w:jc w:val="both"/>
        <w:rPr>
          <w:rFonts w:ascii="Garamond" w:hAnsi="Garamond"/>
          <w:sz w:val="24"/>
          <w:szCs w:val="24"/>
          <w:lang w:val="en-US"/>
        </w:rPr>
      </w:pPr>
      <w:r w:rsidRPr="00F37650">
        <w:rPr>
          <w:rFonts w:ascii="Garamond" w:hAnsi="Garamond"/>
          <w:sz w:val="24"/>
          <w:szCs w:val="24"/>
          <w:lang w:val="en-US"/>
        </w:rPr>
        <w:t>Keadaan Psikologis Peserta Didik</w:t>
      </w:r>
    </w:p>
    <w:p w:rsidR="00AE5916" w:rsidRPr="00F37650" w:rsidRDefault="00AE5916" w:rsidP="00FF6784">
      <w:pPr>
        <w:pStyle w:val="ListParagraph"/>
        <w:spacing w:after="0"/>
        <w:ind w:left="1080"/>
        <w:jc w:val="both"/>
        <w:rPr>
          <w:rFonts w:ascii="Garamond" w:hAnsi="Garamond"/>
          <w:sz w:val="24"/>
          <w:szCs w:val="24"/>
          <w:lang w:val="en-US"/>
        </w:rPr>
      </w:pPr>
      <w:r w:rsidRPr="00F37650">
        <w:rPr>
          <w:rFonts w:ascii="Garamond" w:hAnsi="Garamond"/>
          <w:sz w:val="24"/>
          <w:szCs w:val="24"/>
          <w:lang w:val="en-US"/>
        </w:rPr>
        <w:t>1). Bakat</w:t>
      </w:r>
    </w:p>
    <w:p w:rsidR="00AE5916" w:rsidRPr="00F37650" w:rsidRDefault="00AE5916" w:rsidP="001922C8">
      <w:pPr>
        <w:pStyle w:val="ListParagraph"/>
        <w:spacing w:after="0"/>
        <w:ind w:left="1440"/>
        <w:jc w:val="both"/>
        <w:rPr>
          <w:rFonts w:ascii="Garamond" w:hAnsi="Garamond"/>
          <w:sz w:val="24"/>
          <w:szCs w:val="24"/>
          <w:lang w:val="en-US"/>
        </w:rPr>
      </w:pPr>
      <w:r w:rsidRPr="00F37650">
        <w:rPr>
          <w:rFonts w:ascii="Garamond" w:hAnsi="Garamond"/>
          <w:sz w:val="24"/>
          <w:szCs w:val="24"/>
          <w:lang w:val="en-US"/>
        </w:rPr>
        <w:t>Bakat adalah kemampuan yang dimiliki oleh setiap individu yang apabila terus diasah dan dikembangkan melalui belajar akan menjadi sebuah kecakapan dan sangat membantu untuk meraih kesuksesan.</w:t>
      </w:r>
    </w:p>
    <w:p w:rsidR="00AE5916" w:rsidRPr="00F37650" w:rsidRDefault="00AE5916" w:rsidP="00FF6784">
      <w:pPr>
        <w:pStyle w:val="ListParagraph"/>
        <w:spacing w:after="0"/>
        <w:ind w:left="1080"/>
        <w:jc w:val="both"/>
        <w:rPr>
          <w:rFonts w:ascii="Garamond" w:hAnsi="Garamond"/>
          <w:sz w:val="24"/>
          <w:szCs w:val="24"/>
          <w:lang w:val="en-US"/>
        </w:rPr>
      </w:pPr>
      <w:r w:rsidRPr="00F37650">
        <w:rPr>
          <w:rFonts w:ascii="Garamond" w:hAnsi="Garamond"/>
          <w:sz w:val="24"/>
          <w:szCs w:val="24"/>
          <w:lang w:val="en-US"/>
        </w:rPr>
        <w:t>2). Intelejensi</w:t>
      </w:r>
    </w:p>
    <w:p w:rsidR="00AE5916" w:rsidRPr="00F37650" w:rsidRDefault="00AE5916" w:rsidP="001922C8">
      <w:pPr>
        <w:pStyle w:val="ListParagraph"/>
        <w:spacing w:after="0"/>
        <w:ind w:left="1440"/>
        <w:jc w:val="both"/>
        <w:rPr>
          <w:rFonts w:ascii="Garamond" w:hAnsi="Garamond"/>
          <w:sz w:val="24"/>
          <w:szCs w:val="24"/>
          <w:lang w:val="en-US"/>
        </w:rPr>
      </w:pPr>
      <w:r w:rsidRPr="00F37650">
        <w:rPr>
          <w:rFonts w:ascii="Garamond" w:hAnsi="Garamond"/>
          <w:sz w:val="24"/>
          <w:szCs w:val="24"/>
          <w:lang w:val="en-US"/>
        </w:rPr>
        <w:t>Intelejensi dapat diartikan sebagai kemampuan psikofisik dalam mereaksikan rangsangan atau menyesuaikan diri dengan lingkungan melalui cara yang tepat. Intelegensi bukan selalu berkaitan dengan otak, tetapi adanya interaksi dan koneksi antar organ-organ yang ada di dalam tubuh manusia.</w:t>
      </w:r>
    </w:p>
    <w:p w:rsidR="00AE5916" w:rsidRPr="00F37650" w:rsidRDefault="00AE5916" w:rsidP="00FF6784">
      <w:pPr>
        <w:pStyle w:val="ListParagraph"/>
        <w:spacing w:after="0"/>
        <w:ind w:left="1080"/>
        <w:jc w:val="both"/>
        <w:rPr>
          <w:rFonts w:ascii="Garamond" w:hAnsi="Garamond"/>
          <w:sz w:val="24"/>
          <w:szCs w:val="24"/>
          <w:lang w:val="en-US"/>
        </w:rPr>
      </w:pPr>
      <w:r w:rsidRPr="00F37650">
        <w:rPr>
          <w:rFonts w:ascii="Garamond" w:hAnsi="Garamond"/>
          <w:sz w:val="24"/>
          <w:szCs w:val="24"/>
          <w:lang w:val="en-US"/>
        </w:rPr>
        <w:t>3). Sikap</w:t>
      </w:r>
    </w:p>
    <w:p w:rsidR="00AE5916" w:rsidRPr="00F37650" w:rsidRDefault="00AE5916" w:rsidP="001922C8">
      <w:pPr>
        <w:pStyle w:val="ListParagraph"/>
        <w:spacing w:after="0"/>
        <w:ind w:left="1440"/>
        <w:jc w:val="both"/>
        <w:rPr>
          <w:rFonts w:ascii="Garamond" w:hAnsi="Garamond"/>
          <w:sz w:val="24"/>
          <w:szCs w:val="24"/>
          <w:lang w:val="en-US"/>
        </w:rPr>
      </w:pPr>
      <w:r w:rsidRPr="00F37650">
        <w:rPr>
          <w:rFonts w:ascii="Garamond" w:hAnsi="Garamond"/>
          <w:sz w:val="24"/>
          <w:szCs w:val="24"/>
          <w:lang w:val="en-US"/>
        </w:rPr>
        <w:t xml:space="preserve">Sikap juga memiliki peran penting dalam memepengaruhi motivasi belajar peserta </w:t>
      </w:r>
      <w:r w:rsidRPr="00F37650">
        <w:rPr>
          <w:rFonts w:ascii="Garamond" w:hAnsi="Garamond"/>
          <w:sz w:val="24"/>
          <w:szCs w:val="24"/>
          <w:lang w:val="en-US"/>
        </w:rPr>
        <w:lastRenderedPageBreak/>
        <w:t>didik. Artinya ketika peserta didik belajar dalam suasana senang, cara guru dalam mengajar yang baik dan sebagainya akan membuat peserta didik semangat sehingga memeperoleh hasil yang maksimal, begitu pun sebaliknya.</w:t>
      </w:r>
    </w:p>
    <w:p w:rsidR="00AE5916" w:rsidRPr="00F37650" w:rsidRDefault="00AE5916" w:rsidP="00FF6784">
      <w:pPr>
        <w:pStyle w:val="ListParagraph"/>
        <w:spacing w:after="0"/>
        <w:ind w:left="1080"/>
        <w:jc w:val="both"/>
        <w:rPr>
          <w:rFonts w:ascii="Garamond" w:hAnsi="Garamond"/>
          <w:sz w:val="24"/>
          <w:szCs w:val="24"/>
          <w:lang w:val="en-US"/>
        </w:rPr>
      </w:pPr>
      <w:r w:rsidRPr="00F37650">
        <w:rPr>
          <w:rFonts w:ascii="Garamond" w:hAnsi="Garamond"/>
          <w:sz w:val="24"/>
          <w:szCs w:val="24"/>
          <w:lang w:val="en-US"/>
        </w:rPr>
        <w:t>4). Persepsi</w:t>
      </w:r>
    </w:p>
    <w:p w:rsidR="00AE5916" w:rsidRPr="00F37650" w:rsidRDefault="00AE5916" w:rsidP="001922C8">
      <w:pPr>
        <w:pStyle w:val="ListParagraph"/>
        <w:spacing w:after="0"/>
        <w:ind w:left="1440"/>
        <w:jc w:val="both"/>
        <w:rPr>
          <w:rFonts w:ascii="Garamond" w:hAnsi="Garamond"/>
          <w:sz w:val="24"/>
          <w:szCs w:val="24"/>
          <w:lang w:val="en-US"/>
        </w:rPr>
      </w:pPr>
      <w:r w:rsidRPr="00F37650">
        <w:rPr>
          <w:rFonts w:ascii="Garamond" w:hAnsi="Garamond"/>
          <w:sz w:val="24"/>
          <w:szCs w:val="24"/>
          <w:lang w:val="en-US"/>
        </w:rPr>
        <w:t>Persepsi peserta didik tentang belajar, manfaatnya dan keuntungan yang didapatkan ketika belajar juga mempengaruhi kemauannya untuk terus belajar.</w:t>
      </w:r>
    </w:p>
    <w:p w:rsidR="00AE5916" w:rsidRPr="00F37650" w:rsidRDefault="00AE5916" w:rsidP="00FF6784">
      <w:pPr>
        <w:pStyle w:val="ListParagraph"/>
        <w:spacing w:after="0"/>
        <w:ind w:left="1080"/>
        <w:jc w:val="both"/>
        <w:rPr>
          <w:rFonts w:ascii="Garamond" w:hAnsi="Garamond"/>
          <w:sz w:val="24"/>
          <w:szCs w:val="24"/>
          <w:lang w:val="en-US"/>
        </w:rPr>
      </w:pPr>
      <w:r w:rsidRPr="00F37650">
        <w:rPr>
          <w:rFonts w:ascii="Garamond" w:hAnsi="Garamond"/>
          <w:sz w:val="24"/>
          <w:szCs w:val="24"/>
          <w:lang w:val="en-US"/>
        </w:rPr>
        <w:t>5). Minat</w:t>
      </w:r>
    </w:p>
    <w:p w:rsidR="00AE5916" w:rsidRPr="00F37650" w:rsidRDefault="00AE5916" w:rsidP="001922C8">
      <w:pPr>
        <w:pStyle w:val="ListParagraph"/>
        <w:spacing w:after="0"/>
        <w:ind w:left="1440"/>
        <w:jc w:val="both"/>
        <w:rPr>
          <w:rFonts w:ascii="Garamond" w:hAnsi="Garamond"/>
          <w:sz w:val="24"/>
          <w:szCs w:val="24"/>
          <w:lang w:val="en-US"/>
        </w:rPr>
      </w:pPr>
      <w:r w:rsidRPr="00F37650">
        <w:rPr>
          <w:rFonts w:ascii="Garamond" w:hAnsi="Garamond"/>
          <w:sz w:val="24"/>
          <w:szCs w:val="24"/>
          <w:lang w:val="en-US"/>
        </w:rPr>
        <w:t>Salah satu hal yang memiliki pengaruh yang besar dalam motivasi belajar adalah minat. Ketika peserta didik memiliki minat yang besar terhadap pelajaran bahasa Arab, dia akan belajar dengan sungguh-sungguh. Begitupun sebaliknya.</w:t>
      </w:r>
    </w:p>
    <w:p w:rsidR="00AE5916" w:rsidRPr="00F37650" w:rsidRDefault="003761D6" w:rsidP="00FF6784">
      <w:pPr>
        <w:pStyle w:val="ListParagraph"/>
        <w:spacing w:after="0"/>
        <w:ind w:left="1080"/>
        <w:jc w:val="both"/>
        <w:rPr>
          <w:rFonts w:ascii="Garamond" w:hAnsi="Garamond"/>
          <w:sz w:val="24"/>
          <w:szCs w:val="24"/>
          <w:lang w:val="en-US"/>
        </w:rPr>
      </w:pPr>
      <w:r w:rsidRPr="00F37650">
        <w:rPr>
          <w:rFonts w:ascii="Garamond" w:hAnsi="Garamond"/>
          <w:sz w:val="24"/>
          <w:szCs w:val="24"/>
          <w:lang w:val="en-US"/>
        </w:rPr>
        <w:t>6) Unsur-unsur dinamis dalam pembelajaran.</w:t>
      </w:r>
    </w:p>
    <w:p w:rsidR="003761D6" w:rsidRDefault="003761D6" w:rsidP="001922C8">
      <w:pPr>
        <w:pStyle w:val="ListParagraph"/>
        <w:spacing w:after="0"/>
        <w:ind w:left="1440"/>
        <w:jc w:val="both"/>
        <w:rPr>
          <w:rFonts w:ascii="Garamond" w:hAnsi="Garamond"/>
          <w:sz w:val="24"/>
          <w:szCs w:val="24"/>
          <w:lang w:val="en-US"/>
        </w:rPr>
      </w:pPr>
      <w:r w:rsidRPr="00F37650">
        <w:rPr>
          <w:rFonts w:ascii="Garamond" w:hAnsi="Garamond"/>
          <w:sz w:val="24"/>
          <w:szCs w:val="24"/>
          <w:lang w:val="en-US"/>
        </w:rPr>
        <w:t xml:space="preserve">Perasaan, ingatan, keinginan dan pengalaman yang dimiliki peserta didik turut mempengaruhi motivasi dalam belajar, </w:t>
      </w:r>
      <w:r w:rsidRPr="00F37650">
        <w:rPr>
          <w:rFonts w:ascii="Garamond" w:hAnsi="Garamond"/>
          <w:sz w:val="24"/>
          <w:szCs w:val="24"/>
          <w:lang w:val="en-US"/>
        </w:rPr>
        <w:lastRenderedPageBreak/>
        <w:t>baik itu secara langsung maupun tidak langsung</w:t>
      </w:r>
      <w:r w:rsidR="001922C8">
        <w:rPr>
          <w:rFonts w:ascii="Garamond" w:hAnsi="Garamond"/>
          <w:sz w:val="24"/>
          <w:szCs w:val="24"/>
          <w:lang w:val="en-US"/>
        </w:rPr>
        <w:t>.</w:t>
      </w:r>
    </w:p>
    <w:p w:rsidR="001922C8" w:rsidRPr="00F37650" w:rsidRDefault="001922C8" w:rsidP="002A01B8">
      <w:pPr>
        <w:pStyle w:val="ListParagraph"/>
        <w:spacing w:after="0"/>
        <w:ind w:left="1440" w:firstLine="720"/>
        <w:jc w:val="both"/>
        <w:rPr>
          <w:rFonts w:ascii="Garamond" w:hAnsi="Garamond"/>
          <w:sz w:val="24"/>
          <w:szCs w:val="24"/>
          <w:lang w:val="en-US"/>
        </w:rPr>
      </w:pPr>
    </w:p>
    <w:p w:rsidR="00AA1009" w:rsidRPr="00F37650" w:rsidRDefault="00AE5916" w:rsidP="002A01B8">
      <w:pPr>
        <w:pStyle w:val="ListParagraph"/>
        <w:spacing w:after="0"/>
        <w:ind w:left="360" w:firstLine="360"/>
        <w:jc w:val="both"/>
        <w:rPr>
          <w:rFonts w:ascii="Garamond" w:hAnsi="Garamond"/>
          <w:sz w:val="24"/>
          <w:szCs w:val="24"/>
          <w:lang w:val="en-US"/>
        </w:rPr>
      </w:pPr>
      <w:r w:rsidRPr="00F37650">
        <w:rPr>
          <w:rFonts w:ascii="Garamond" w:hAnsi="Garamond"/>
          <w:sz w:val="24"/>
          <w:szCs w:val="24"/>
          <w:lang w:val="en-US"/>
        </w:rPr>
        <w:t>Keadaan psikologis juga sangat mempengaruhi motivasi belajar siswa, saat senang motivasi belajarnya pasti berbeda dengan kondisi saat sedih, marah dan lain-lain.</w:t>
      </w:r>
    </w:p>
    <w:p w:rsidR="00AA1009" w:rsidRPr="00F37650" w:rsidRDefault="00AA1009" w:rsidP="00FF6784">
      <w:pPr>
        <w:pStyle w:val="ListParagraph"/>
        <w:spacing w:after="0"/>
        <w:ind w:left="1080"/>
        <w:jc w:val="both"/>
        <w:rPr>
          <w:rFonts w:ascii="Garamond" w:hAnsi="Garamond"/>
          <w:sz w:val="24"/>
          <w:szCs w:val="24"/>
          <w:lang w:val="en-US"/>
        </w:rPr>
      </w:pPr>
    </w:p>
    <w:p w:rsidR="00AA1009" w:rsidRPr="00F37650" w:rsidRDefault="00AA1009" w:rsidP="00FF6784">
      <w:pPr>
        <w:pStyle w:val="ListParagraph"/>
        <w:numPr>
          <w:ilvl w:val="0"/>
          <w:numId w:val="6"/>
        </w:numPr>
        <w:spacing w:after="0"/>
        <w:jc w:val="both"/>
        <w:rPr>
          <w:rFonts w:ascii="Garamond" w:hAnsi="Garamond"/>
          <w:sz w:val="24"/>
          <w:szCs w:val="24"/>
          <w:lang w:val="en-US"/>
        </w:rPr>
      </w:pPr>
      <w:r w:rsidRPr="00F37650">
        <w:rPr>
          <w:rFonts w:ascii="Garamond" w:hAnsi="Garamond"/>
          <w:sz w:val="24"/>
          <w:szCs w:val="24"/>
          <w:lang w:val="en-US"/>
        </w:rPr>
        <w:t>Faktor Eksternal</w:t>
      </w:r>
    </w:p>
    <w:p w:rsidR="005D72DB" w:rsidRPr="00F37650" w:rsidRDefault="008E24B3" w:rsidP="001F2888">
      <w:pPr>
        <w:spacing w:after="0"/>
        <w:ind w:left="720" w:firstLine="360"/>
        <w:jc w:val="both"/>
        <w:rPr>
          <w:rFonts w:ascii="Garamond" w:hAnsi="Garamond"/>
          <w:sz w:val="24"/>
          <w:szCs w:val="24"/>
          <w:lang w:val="en-US"/>
        </w:rPr>
      </w:pPr>
      <w:r w:rsidRPr="00F37650">
        <w:rPr>
          <w:rFonts w:ascii="Garamond" w:hAnsi="Garamond"/>
          <w:sz w:val="24"/>
          <w:szCs w:val="24"/>
          <w:lang w:val="en-US"/>
        </w:rPr>
        <w:t>Faktol ekstemal berarti faktor – faktor di lur dari diri peserta didik yang ikut berperan</w:t>
      </w:r>
      <w:r w:rsidR="00F31F41" w:rsidRPr="00F37650">
        <w:rPr>
          <w:rFonts w:ascii="Garamond" w:hAnsi="Garamond"/>
          <w:sz w:val="24"/>
          <w:szCs w:val="24"/>
          <w:lang w:val="en-US"/>
        </w:rPr>
        <w:t xml:space="preserve"> dalam mem</w:t>
      </w:r>
      <w:r w:rsidR="005D72DB" w:rsidRPr="00F37650">
        <w:rPr>
          <w:rFonts w:ascii="Garamond" w:hAnsi="Garamond"/>
          <w:sz w:val="24"/>
          <w:szCs w:val="24"/>
          <w:lang w:val="en-US"/>
        </w:rPr>
        <w:t xml:space="preserve">pngaruhi motivasi belajar. Diantaranya: </w:t>
      </w:r>
    </w:p>
    <w:p w:rsidR="00E128CA" w:rsidRPr="00F37650" w:rsidRDefault="003E53F7" w:rsidP="001F2888">
      <w:pPr>
        <w:pStyle w:val="ListParagraph"/>
        <w:numPr>
          <w:ilvl w:val="0"/>
          <w:numId w:val="8"/>
        </w:numPr>
        <w:spacing w:after="0"/>
        <w:ind w:left="1080"/>
        <w:jc w:val="both"/>
        <w:rPr>
          <w:rFonts w:ascii="Garamond" w:hAnsi="Garamond"/>
          <w:sz w:val="24"/>
          <w:szCs w:val="24"/>
          <w:lang w:val="en-US"/>
        </w:rPr>
      </w:pPr>
      <w:r>
        <w:rPr>
          <w:rFonts w:ascii="Garamond" w:hAnsi="Garamond"/>
          <w:sz w:val="24"/>
          <w:szCs w:val="24"/>
          <w:lang w:val="en-US"/>
        </w:rPr>
        <w:t>K</w:t>
      </w:r>
      <w:r w:rsidR="005D72DB" w:rsidRPr="00F37650">
        <w:rPr>
          <w:rFonts w:ascii="Garamond" w:hAnsi="Garamond"/>
          <w:sz w:val="24"/>
          <w:szCs w:val="24"/>
          <w:lang w:val="en-US"/>
        </w:rPr>
        <w:t>ondisi lingkungan belajar</w:t>
      </w:r>
    </w:p>
    <w:p w:rsidR="005D72DB" w:rsidRPr="00F37650" w:rsidRDefault="005D72DB" w:rsidP="001F2888">
      <w:pPr>
        <w:pStyle w:val="ListParagraph"/>
        <w:numPr>
          <w:ilvl w:val="0"/>
          <w:numId w:val="8"/>
        </w:numPr>
        <w:spacing w:after="0"/>
        <w:ind w:left="1080"/>
        <w:jc w:val="both"/>
        <w:rPr>
          <w:rFonts w:ascii="Garamond" w:hAnsi="Garamond"/>
          <w:sz w:val="24"/>
          <w:szCs w:val="24"/>
          <w:lang w:val="en-US"/>
        </w:rPr>
      </w:pPr>
      <w:r w:rsidRPr="00F37650">
        <w:rPr>
          <w:rFonts w:ascii="Garamond" w:hAnsi="Garamond"/>
          <w:sz w:val="24"/>
          <w:szCs w:val="24"/>
          <w:lang w:val="en-US"/>
        </w:rPr>
        <w:t>Lingkungan social sekolah seperti guru, teman-teman di kelas</w:t>
      </w:r>
    </w:p>
    <w:p w:rsidR="005D72DB" w:rsidRPr="00F37650" w:rsidRDefault="005D72DB" w:rsidP="001F2888">
      <w:pPr>
        <w:pStyle w:val="ListParagraph"/>
        <w:numPr>
          <w:ilvl w:val="0"/>
          <w:numId w:val="8"/>
        </w:numPr>
        <w:spacing w:after="0"/>
        <w:ind w:left="1080"/>
        <w:jc w:val="both"/>
        <w:rPr>
          <w:rFonts w:ascii="Garamond" w:hAnsi="Garamond"/>
          <w:sz w:val="24"/>
          <w:szCs w:val="24"/>
          <w:lang w:val="en-US"/>
        </w:rPr>
      </w:pPr>
      <w:r w:rsidRPr="00F37650">
        <w:rPr>
          <w:rFonts w:ascii="Garamond" w:hAnsi="Garamond"/>
          <w:sz w:val="24"/>
          <w:szCs w:val="24"/>
          <w:lang w:val="en-US"/>
        </w:rPr>
        <w:t>Lingkungan social masyarakat</w:t>
      </w:r>
    </w:p>
    <w:p w:rsidR="005D72DB" w:rsidRPr="00F37650" w:rsidRDefault="005D72DB" w:rsidP="001F2888">
      <w:pPr>
        <w:pStyle w:val="ListParagraph"/>
        <w:numPr>
          <w:ilvl w:val="0"/>
          <w:numId w:val="8"/>
        </w:numPr>
        <w:spacing w:after="0"/>
        <w:ind w:left="1080"/>
        <w:jc w:val="both"/>
        <w:rPr>
          <w:rFonts w:ascii="Garamond" w:hAnsi="Garamond"/>
          <w:sz w:val="24"/>
          <w:szCs w:val="24"/>
          <w:lang w:val="en-US"/>
        </w:rPr>
      </w:pPr>
      <w:r w:rsidRPr="00F37650">
        <w:rPr>
          <w:rFonts w:ascii="Garamond" w:hAnsi="Garamond"/>
          <w:sz w:val="24"/>
          <w:szCs w:val="24"/>
          <w:lang w:val="en-US"/>
        </w:rPr>
        <w:t>Lingkungan social keluarga</w:t>
      </w:r>
    </w:p>
    <w:p w:rsidR="005D72DB" w:rsidRPr="00F37650" w:rsidRDefault="005D72DB" w:rsidP="001F2888">
      <w:pPr>
        <w:pStyle w:val="ListParagraph"/>
        <w:numPr>
          <w:ilvl w:val="0"/>
          <w:numId w:val="8"/>
        </w:numPr>
        <w:spacing w:after="0"/>
        <w:ind w:left="1080"/>
        <w:jc w:val="both"/>
        <w:rPr>
          <w:rFonts w:ascii="Garamond" w:hAnsi="Garamond"/>
          <w:sz w:val="24"/>
          <w:szCs w:val="24"/>
          <w:lang w:val="en-US"/>
        </w:rPr>
      </w:pPr>
      <w:r w:rsidRPr="00F37650">
        <w:rPr>
          <w:rFonts w:ascii="Garamond" w:hAnsi="Garamond"/>
          <w:sz w:val="24"/>
          <w:szCs w:val="24"/>
          <w:lang w:val="en-US"/>
        </w:rPr>
        <w:t>Lingkungan nonsosial seperti dukungan, kasih saying dan kebiasaan keluarga, serta fasilitas dan sarana prasarana yang disediakan oleh sekolah.</w:t>
      </w:r>
    </w:p>
    <w:p w:rsidR="00F31F41" w:rsidRPr="00F37650" w:rsidRDefault="00F31F41" w:rsidP="00FF6784">
      <w:pPr>
        <w:pStyle w:val="ListParagraph"/>
        <w:spacing w:after="0"/>
        <w:jc w:val="both"/>
        <w:rPr>
          <w:rFonts w:ascii="Garamond" w:hAnsi="Garamond"/>
          <w:sz w:val="24"/>
          <w:szCs w:val="24"/>
          <w:lang w:val="en-US"/>
        </w:rPr>
      </w:pPr>
    </w:p>
    <w:p w:rsidR="00CD7E89" w:rsidRPr="00F37650" w:rsidRDefault="00F31F41" w:rsidP="001F2888">
      <w:pPr>
        <w:spacing w:after="0"/>
        <w:ind w:firstLine="720"/>
        <w:jc w:val="both"/>
        <w:rPr>
          <w:rFonts w:ascii="Garamond" w:hAnsi="Garamond"/>
          <w:sz w:val="24"/>
          <w:szCs w:val="24"/>
          <w:lang w:val="en-US"/>
        </w:rPr>
      </w:pPr>
      <w:r w:rsidRPr="00F37650">
        <w:rPr>
          <w:rFonts w:ascii="Garamond" w:hAnsi="Garamond"/>
          <w:sz w:val="24"/>
          <w:szCs w:val="24"/>
          <w:lang w:val="en-US"/>
        </w:rPr>
        <w:t xml:space="preserve">Sedangkan </w:t>
      </w:r>
      <w:r w:rsidR="00CD7E89" w:rsidRPr="00F37650">
        <w:rPr>
          <w:rFonts w:ascii="Garamond" w:hAnsi="Garamond"/>
          <w:sz w:val="24"/>
          <w:szCs w:val="24"/>
          <w:lang w:val="en-US"/>
        </w:rPr>
        <w:t>Menurut</w:t>
      </w:r>
      <w:r w:rsidR="009D037C" w:rsidRPr="00F37650">
        <w:rPr>
          <w:rFonts w:ascii="Garamond" w:hAnsi="Garamond"/>
          <w:sz w:val="24"/>
          <w:szCs w:val="24"/>
          <w:lang w:val="en-US"/>
        </w:rPr>
        <w:t xml:space="preserve"> Wina Sanjaya</w:t>
      </w:r>
      <w:r w:rsidR="003343F0" w:rsidRPr="00F37650">
        <w:rPr>
          <w:rStyle w:val="FootnoteReference"/>
          <w:rFonts w:ascii="Garamond" w:hAnsi="Garamond"/>
          <w:sz w:val="24"/>
          <w:szCs w:val="24"/>
          <w:lang w:val="en-US"/>
        </w:rPr>
        <w:footnoteReference w:id="7"/>
      </w:r>
      <w:r w:rsidR="009D037C" w:rsidRPr="00F37650">
        <w:rPr>
          <w:rFonts w:ascii="Garamond" w:hAnsi="Garamond"/>
          <w:sz w:val="24"/>
          <w:szCs w:val="24"/>
          <w:lang w:val="en-US"/>
        </w:rPr>
        <w:t xml:space="preserve"> munculnya motivasi baik intrinsi</w:t>
      </w:r>
      <w:r w:rsidR="001F2888">
        <w:rPr>
          <w:rFonts w:ascii="Garamond" w:hAnsi="Garamond"/>
          <w:sz w:val="24"/>
          <w:szCs w:val="24"/>
          <w:lang w:val="en-US"/>
        </w:rPr>
        <w:t>k</w:t>
      </w:r>
      <w:r w:rsidR="009D037C" w:rsidRPr="00F37650">
        <w:rPr>
          <w:rFonts w:ascii="Garamond" w:hAnsi="Garamond"/>
          <w:sz w:val="24"/>
          <w:szCs w:val="24"/>
          <w:lang w:val="en-US"/>
        </w:rPr>
        <w:t xml:space="preserve"> maupun ekstrinsik dipengaruhi oleh beberapa fa</w:t>
      </w:r>
      <w:r w:rsidR="001F2888">
        <w:rPr>
          <w:rFonts w:ascii="Garamond" w:hAnsi="Garamond"/>
          <w:sz w:val="24"/>
          <w:szCs w:val="24"/>
          <w:lang w:val="en-US"/>
        </w:rPr>
        <w:t>k</w:t>
      </w:r>
      <w:r w:rsidR="009D037C" w:rsidRPr="00F37650">
        <w:rPr>
          <w:rFonts w:ascii="Garamond" w:hAnsi="Garamond"/>
          <w:sz w:val="24"/>
          <w:szCs w:val="24"/>
          <w:lang w:val="en-US"/>
        </w:rPr>
        <w:t>tor yaitu:</w:t>
      </w:r>
    </w:p>
    <w:p w:rsidR="009D037C" w:rsidRPr="00F37650" w:rsidRDefault="009D037C" w:rsidP="00121A6F">
      <w:pPr>
        <w:pStyle w:val="ListParagraph"/>
        <w:numPr>
          <w:ilvl w:val="0"/>
          <w:numId w:val="5"/>
        </w:numPr>
        <w:spacing w:after="0"/>
        <w:ind w:left="720"/>
        <w:jc w:val="both"/>
        <w:rPr>
          <w:rFonts w:ascii="Garamond" w:hAnsi="Garamond"/>
          <w:sz w:val="24"/>
          <w:szCs w:val="24"/>
          <w:lang w:val="en-US"/>
        </w:rPr>
      </w:pPr>
      <w:r w:rsidRPr="00F37650">
        <w:rPr>
          <w:rFonts w:ascii="Garamond" w:hAnsi="Garamond"/>
          <w:sz w:val="24"/>
          <w:szCs w:val="24"/>
          <w:lang w:val="en-US"/>
        </w:rPr>
        <w:lastRenderedPageBreak/>
        <w:t>Tingkat kesadaran siswa atas kebutuhan yang mendorong tingkah laku/perbuatannya dan kesadarannya atas tujuan belajar yang hendak dicapainya.</w:t>
      </w:r>
    </w:p>
    <w:p w:rsidR="009D037C" w:rsidRPr="00F37650" w:rsidRDefault="009D037C" w:rsidP="00121A6F">
      <w:pPr>
        <w:pStyle w:val="ListParagraph"/>
        <w:numPr>
          <w:ilvl w:val="0"/>
          <w:numId w:val="5"/>
        </w:numPr>
        <w:spacing w:after="0"/>
        <w:ind w:left="720"/>
        <w:jc w:val="both"/>
        <w:rPr>
          <w:rFonts w:ascii="Garamond" w:hAnsi="Garamond"/>
          <w:sz w:val="24"/>
          <w:szCs w:val="24"/>
          <w:lang w:val="en-US"/>
        </w:rPr>
      </w:pPr>
      <w:r w:rsidRPr="00F37650">
        <w:rPr>
          <w:rFonts w:ascii="Garamond" w:hAnsi="Garamond"/>
          <w:sz w:val="24"/>
          <w:szCs w:val="24"/>
          <w:lang w:val="en-US"/>
        </w:rPr>
        <w:t>Sikap guru terhadap kelas, artinya guru yang selalu merangsang siswa berbuat kearah tujuan yang jelas dan bermakna akan menumbuhkan sifat intrinsi</w:t>
      </w:r>
      <w:r w:rsidR="00121A6F">
        <w:rPr>
          <w:rFonts w:ascii="Garamond" w:hAnsi="Garamond"/>
          <w:sz w:val="24"/>
          <w:szCs w:val="24"/>
          <w:lang w:val="en-US"/>
        </w:rPr>
        <w:t>k</w:t>
      </w:r>
      <w:r w:rsidRPr="00F37650">
        <w:rPr>
          <w:rFonts w:ascii="Garamond" w:hAnsi="Garamond"/>
          <w:sz w:val="24"/>
          <w:szCs w:val="24"/>
          <w:lang w:val="en-US"/>
        </w:rPr>
        <w:t>. Akan tetapi bila guru lebih menitikberatkan pada rangsangan-rangsangan sepihak maka sifat ekstrinsik akan lebih dominan.</w:t>
      </w:r>
    </w:p>
    <w:p w:rsidR="009D037C" w:rsidRPr="00F37650" w:rsidRDefault="009D037C" w:rsidP="00121A6F">
      <w:pPr>
        <w:pStyle w:val="ListParagraph"/>
        <w:numPr>
          <w:ilvl w:val="0"/>
          <w:numId w:val="5"/>
        </w:numPr>
        <w:spacing w:after="0"/>
        <w:ind w:left="720"/>
        <w:jc w:val="both"/>
        <w:rPr>
          <w:rFonts w:ascii="Garamond" w:hAnsi="Garamond"/>
          <w:sz w:val="24"/>
          <w:szCs w:val="24"/>
          <w:lang w:val="en-US"/>
        </w:rPr>
      </w:pPr>
      <w:r w:rsidRPr="00F37650">
        <w:rPr>
          <w:rFonts w:ascii="Garamond" w:hAnsi="Garamond"/>
          <w:sz w:val="24"/>
          <w:szCs w:val="24"/>
          <w:lang w:val="en-US"/>
        </w:rPr>
        <w:t>Pengaruh kelompok siswa. Bila pengaruh kelompok terlalu kuat, maka motivasinya cenderung kearah ekstrinsik.</w:t>
      </w:r>
    </w:p>
    <w:p w:rsidR="001922C8" w:rsidRDefault="009D037C" w:rsidP="00121A6F">
      <w:pPr>
        <w:pStyle w:val="ListParagraph"/>
        <w:numPr>
          <w:ilvl w:val="0"/>
          <w:numId w:val="5"/>
        </w:numPr>
        <w:spacing w:after="0"/>
        <w:ind w:left="720"/>
        <w:jc w:val="both"/>
        <w:rPr>
          <w:rFonts w:ascii="Garamond" w:hAnsi="Garamond"/>
          <w:sz w:val="24"/>
          <w:szCs w:val="24"/>
          <w:lang w:val="en-US"/>
        </w:rPr>
      </w:pPr>
      <w:r w:rsidRPr="00F37650">
        <w:rPr>
          <w:rFonts w:ascii="Garamond" w:hAnsi="Garamond"/>
          <w:sz w:val="24"/>
          <w:szCs w:val="24"/>
          <w:lang w:val="en-US"/>
        </w:rPr>
        <w:t>Suasana Kelas juga berpengaruh terhadap munculnya sifat tertentu pada motivasi belajar siswa. Suasana kebebasan y</w:t>
      </w:r>
      <w:r w:rsidR="003343F0" w:rsidRPr="00F37650">
        <w:rPr>
          <w:rFonts w:ascii="Garamond" w:hAnsi="Garamond"/>
          <w:sz w:val="24"/>
          <w:szCs w:val="24"/>
          <w:lang w:val="en-US"/>
        </w:rPr>
        <w:t>ang bertanggung jawab akan lebih merangsang munculnya motivasi intrinsi</w:t>
      </w:r>
      <w:r w:rsidR="00121A6F">
        <w:rPr>
          <w:rFonts w:ascii="Garamond" w:hAnsi="Garamond"/>
          <w:sz w:val="24"/>
          <w:szCs w:val="24"/>
          <w:lang w:val="en-US"/>
        </w:rPr>
        <w:t>k</w:t>
      </w:r>
      <w:r w:rsidR="003343F0" w:rsidRPr="00F37650">
        <w:rPr>
          <w:rFonts w:ascii="Garamond" w:hAnsi="Garamond"/>
          <w:sz w:val="24"/>
          <w:szCs w:val="24"/>
          <w:lang w:val="en-US"/>
        </w:rPr>
        <w:t xml:space="preserve"> dibandingkan dengan suasana penuh tekanan dan paksaan</w:t>
      </w:r>
    </w:p>
    <w:p w:rsidR="009D037C" w:rsidRDefault="009D037C" w:rsidP="001922C8">
      <w:pPr>
        <w:spacing w:after="0"/>
        <w:ind w:left="360"/>
        <w:jc w:val="both"/>
        <w:rPr>
          <w:rFonts w:ascii="Garamond" w:hAnsi="Garamond"/>
          <w:sz w:val="24"/>
          <w:szCs w:val="24"/>
          <w:lang w:val="en-US"/>
        </w:rPr>
      </w:pPr>
    </w:p>
    <w:p w:rsidR="001922C8" w:rsidRPr="001922C8" w:rsidRDefault="001922C8" w:rsidP="00F9728D">
      <w:pPr>
        <w:spacing w:after="0"/>
        <w:ind w:left="360"/>
        <w:jc w:val="both"/>
        <w:rPr>
          <w:rFonts w:ascii="Garamond" w:hAnsi="Garamond"/>
          <w:sz w:val="24"/>
          <w:szCs w:val="24"/>
          <w:lang w:val="en-US"/>
        </w:rPr>
      </w:pPr>
      <w:r w:rsidRPr="00F9728D">
        <w:rPr>
          <w:rFonts w:ascii="Garamond" w:hAnsi="Garamond"/>
          <w:sz w:val="24"/>
          <w:szCs w:val="24"/>
        </w:rPr>
        <w:t>Menurut Baron &amp; Bryne gender secara tidak langsung berpengaruh terhadap pembentukan sikap dan motivasi belajar</w:t>
      </w:r>
      <w:r>
        <w:t>.</w:t>
      </w:r>
      <w:r>
        <w:rPr>
          <w:rStyle w:val="FootnoteReference"/>
        </w:rPr>
        <w:footnoteReference w:id="8"/>
      </w:r>
      <w:r>
        <w:t xml:space="preserve"> </w:t>
      </w:r>
    </w:p>
    <w:p w:rsidR="003343F0" w:rsidRPr="00F9728D" w:rsidRDefault="00F9728D" w:rsidP="00F9728D">
      <w:pPr>
        <w:spacing w:after="0"/>
        <w:jc w:val="both"/>
        <w:rPr>
          <w:rFonts w:ascii="Garamond" w:hAnsi="Garamond"/>
          <w:sz w:val="24"/>
          <w:szCs w:val="24"/>
          <w:lang w:val="en-US"/>
        </w:rPr>
      </w:pPr>
      <w:r>
        <w:rPr>
          <w:rFonts w:ascii="Garamond" w:hAnsi="Garamond"/>
          <w:sz w:val="24"/>
          <w:szCs w:val="24"/>
          <w:lang w:val="en-US"/>
        </w:rPr>
        <w:tab/>
        <w:t xml:space="preserve">Berdasarkan hasil penelitian yang dilakukan oleh Muhammad Putra Dinaga, motivasi belajar perempuan </w:t>
      </w:r>
      <w:r>
        <w:rPr>
          <w:rFonts w:ascii="Garamond" w:hAnsi="Garamond"/>
          <w:sz w:val="24"/>
          <w:szCs w:val="24"/>
          <w:lang w:val="en-US"/>
        </w:rPr>
        <w:lastRenderedPageBreak/>
        <w:t>lebih tinggi dari laki-laki yaitu dengan persentase 77,27% sedangkan motivasi laki-laki hanya 73,81%.</w:t>
      </w:r>
      <w:r>
        <w:rPr>
          <w:rStyle w:val="FootnoteReference"/>
          <w:rFonts w:ascii="Garamond" w:hAnsi="Garamond"/>
          <w:sz w:val="24"/>
          <w:szCs w:val="24"/>
          <w:lang w:val="en-US"/>
        </w:rPr>
        <w:footnoteReference w:id="9"/>
      </w:r>
    </w:p>
    <w:p w:rsidR="00881BEC" w:rsidRPr="00F37650" w:rsidRDefault="00881BEC" w:rsidP="00FF6784">
      <w:pPr>
        <w:spacing w:after="0"/>
        <w:jc w:val="both"/>
        <w:rPr>
          <w:rFonts w:ascii="Garamond" w:hAnsi="Garamond"/>
          <w:sz w:val="24"/>
          <w:szCs w:val="24"/>
          <w:lang w:val="en-US"/>
        </w:rPr>
      </w:pPr>
      <w:r w:rsidRPr="00F37650">
        <w:rPr>
          <w:rFonts w:ascii="Garamond" w:hAnsi="Garamond"/>
          <w:sz w:val="24"/>
          <w:szCs w:val="24"/>
          <w:lang w:val="en-US"/>
        </w:rPr>
        <w:tab/>
        <w:t>Pembelajaran bahasa Arab merupakan salah satu mata pelajaran yang penting di M</w:t>
      </w:r>
      <w:r w:rsidR="00954F92" w:rsidRPr="00F37650">
        <w:rPr>
          <w:rFonts w:ascii="Garamond" w:hAnsi="Garamond"/>
          <w:sz w:val="24"/>
          <w:szCs w:val="24"/>
          <w:lang w:val="en-US"/>
        </w:rPr>
        <w:t xml:space="preserve">adrasah </w:t>
      </w:r>
      <w:r w:rsidRPr="00F37650">
        <w:rPr>
          <w:rFonts w:ascii="Garamond" w:hAnsi="Garamond"/>
          <w:sz w:val="24"/>
          <w:szCs w:val="24"/>
          <w:lang w:val="en-US"/>
        </w:rPr>
        <w:t>A</w:t>
      </w:r>
      <w:r w:rsidR="00954F92" w:rsidRPr="00F37650">
        <w:rPr>
          <w:rFonts w:ascii="Garamond" w:hAnsi="Garamond"/>
          <w:sz w:val="24"/>
          <w:szCs w:val="24"/>
          <w:lang w:val="en-US"/>
        </w:rPr>
        <w:t xml:space="preserve">liyah </w:t>
      </w:r>
      <w:r w:rsidRPr="00F37650">
        <w:rPr>
          <w:rFonts w:ascii="Garamond" w:hAnsi="Garamond"/>
          <w:sz w:val="24"/>
          <w:szCs w:val="24"/>
          <w:lang w:val="en-US"/>
        </w:rPr>
        <w:t>N</w:t>
      </w:r>
      <w:r w:rsidR="00954F92" w:rsidRPr="00F37650">
        <w:rPr>
          <w:rFonts w:ascii="Garamond" w:hAnsi="Garamond"/>
          <w:sz w:val="24"/>
          <w:szCs w:val="24"/>
          <w:lang w:val="en-US"/>
        </w:rPr>
        <w:t>egeri</w:t>
      </w:r>
      <w:r w:rsidR="00D34A16">
        <w:rPr>
          <w:rFonts w:ascii="Garamond" w:hAnsi="Garamond"/>
          <w:sz w:val="24"/>
          <w:szCs w:val="24"/>
          <w:lang w:val="en-US"/>
        </w:rPr>
        <w:t xml:space="preserve"> Lima Puluh Kota terutama pada Program Keagamaan, karena siswa lebih diarahkan untuk memperdalam ilmu keagamaan. </w:t>
      </w:r>
      <w:r w:rsidR="00954F92" w:rsidRPr="00F37650">
        <w:rPr>
          <w:rFonts w:ascii="Garamond" w:hAnsi="Garamond"/>
          <w:sz w:val="24"/>
          <w:szCs w:val="24"/>
          <w:lang w:val="en-US"/>
        </w:rPr>
        <w:t>Pembelajaran bahasa Arab yang dimaksud disini adalah proses penyajian pelajaran bahasa Arab oleh guru bahasa Arab kepada peserta didik agar dapat menerima, menguasai, dan mengembangkan bahasa Arab. Jadi belajar mengajar adalah interaksi timbal balik antara siswa dengan guru dan sesama siswa dalam proses pembelajaran. Int</w:t>
      </w:r>
      <w:r w:rsidR="00586262" w:rsidRPr="00F37650">
        <w:rPr>
          <w:rFonts w:ascii="Garamond" w:hAnsi="Garamond"/>
          <w:sz w:val="24"/>
          <w:szCs w:val="24"/>
          <w:lang w:val="en-US"/>
        </w:rPr>
        <w:t>e</w:t>
      </w:r>
      <w:r w:rsidR="00D34A16">
        <w:rPr>
          <w:rFonts w:ascii="Garamond" w:hAnsi="Garamond"/>
          <w:sz w:val="24"/>
          <w:szCs w:val="24"/>
          <w:lang w:val="en-US"/>
        </w:rPr>
        <w:t>raksi di sini mengandung unsur</w:t>
      </w:r>
      <w:r w:rsidR="00954F92" w:rsidRPr="00F37650">
        <w:rPr>
          <w:rFonts w:ascii="Garamond" w:hAnsi="Garamond"/>
          <w:sz w:val="24"/>
          <w:szCs w:val="24"/>
          <w:lang w:val="en-US"/>
        </w:rPr>
        <w:t xml:space="preserve"> saling memberi dan menerima.</w:t>
      </w:r>
      <w:r w:rsidR="00954F92" w:rsidRPr="00F37650">
        <w:rPr>
          <w:rStyle w:val="FootnoteReference"/>
          <w:rFonts w:ascii="Garamond" w:hAnsi="Garamond"/>
          <w:sz w:val="24"/>
          <w:szCs w:val="24"/>
          <w:lang w:val="en-US"/>
        </w:rPr>
        <w:footnoteReference w:id="10"/>
      </w:r>
    </w:p>
    <w:p w:rsidR="00743AEB" w:rsidRPr="00F37650" w:rsidRDefault="00954F92" w:rsidP="00516F8E">
      <w:pPr>
        <w:spacing w:after="0"/>
        <w:jc w:val="both"/>
        <w:rPr>
          <w:rFonts w:ascii="Garamond" w:hAnsi="Garamond"/>
          <w:sz w:val="24"/>
          <w:szCs w:val="24"/>
          <w:lang w:val="en-US"/>
        </w:rPr>
      </w:pPr>
      <w:r w:rsidRPr="00F37650">
        <w:rPr>
          <w:rFonts w:ascii="Garamond" w:hAnsi="Garamond"/>
          <w:sz w:val="24"/>
          <w:szCs w:val="24"/>
          <w:lang w:val="en-US"/>
        </w:rPr>
        <w:tab/>
      </w:r>
      <w:r w:rsidR="00840487" w:rsidRPr="00F37650">
        <w:rPr>
          <w:rFonts w:ascii="Garamond" w:hAnsi="Garamond"/>
          <w:sz w:val="24"/>
          <w:szCs w:val="24"/>
          <w:lang w:val="en-US"/>
        </w:rPr>
        <w:t>Pembelajaran bahasa Arab untuk tingkat MAN terdiri dari 4 maharah atau keterampilan, yaitu maharah kalam/keterampilan berbicara, maharah istima’/keterampilan mendengar, maharah Qiraáh/keterampilan membaca, dan maharah kitabah/keterampilan mendengar.</w:t>
      </w:r>
      <w:r w:rsidR="00840487" w:rsidRPr="00F37650">
        <w:rPr>
          <w:rStyle w:val="FootnoteReference"/>
          <w:rFonts w:ascii="Garamond" w:hAnsi="Garamond"/>
          <w:sz w:val="24"/>
          <w:szCs w:val="24"/>
          <w:lang w:val="en-US"/>
        </w:rPr>
        <w:footnoteReference w:id="11"/>
      </w:r>
      <w:r w:rsidR="00717D68" w:rsidRPr="00F37650">
        <w:rPr>
          <w:rFonts w:ascii="Garamond" w:hAnsi="Garamond"/>
          <w:sz w:val="24"/>
          <w:szCs w:val="24"/>
          <w:lang w:val="en-US"/>
        </w:rPr>
        <w:t xml:space="preserve"> Untuk maharah kalam biasanya siswa </w:t>
      </w:r>
      <w:r w:rsidR="00717D68" w:rsidRPr="00F37650">
        <w:rPr>
          <w:rFonts w:ascii="Garamond" w:hAnsi="Garamond"/>
          <w:sz w:val="24"/>
          <w:szCs w:val="24"/>
          <w:lang w:val="en-US"/>
        </w:rPr>
        <w:lastRenderedPageBreak/>
        <w:t xml:space="preserve">disuruh untuk praktek berbicara dengan teman supaya guru dapat melihat bagaimana </w:t>
      </w:r>
      <w:r w:rsidR="00743AEB" w:rsidRPr="00F37650">
        <w:rPr>
          <w:rFonts w:ascii="Garamond" w:hAnsi="Garamond"/>
          <w:sz w:val="24"/>
          <w:szCs w:val="24"/>
          <w:lang w:val="en-US"/>
        </w:rPr>
        <w:t>kemampuan siswa dalam berbicara.</w:t>
      </w:r>
    </w:p>
    <w:p w:rsidR="00764B21" w:rsidRPr="00F37650" w:rsidRDefault="00764B21" w:rsidP="00D34A16">
      <w:pPr>
        <w:spacing w:after="0"/>
        <w:jc w:val="both"/>
        <w:rPr>
          <w:rFonts w:ascii="Garamond" w:hAnsi="Garamond"/>
          <w:sz w:val="24"/>
          <w:szCs w:val="24"/>
          <w:lang w:val="en-US"/>
        </w:rPr>
      </w:pPr>
      <w:r w:rsidRPr="00F37650">
        <w:rPr>
          <w:rFonts w:ascii="Garamond" w:hAnsi="Garamond"/>
          <w:sz w:val="24"/>
          <w:szCs w:val="24"/>
          <w:lang w:val="en-US"/>
        </w:rPr>
        <w:tab/>
        <w:t xml:space="preserve">Pembelajaran </w:t>
      </w:r>
      <w:r w:rsidR="00F31858" w:rsidRPr="00F37650">
        <w:rPr>
          <w:rFonts w:ascii="Garamond" w:hAnsi="Garamond"/>
          <w:sz w:val="24"/>
          <w:szCs w:val="24"/>
          <w:lang w:val="en-US"/>
        </w:rPr>
        <w:t xml:space="preserve">Bahasa Arab </w:t>
      </w:r>
      <w:r w:rsidRPr="00F37650">
        <w:rPr>
          <w:rFonts w:ascii="Garamond" w:hAnsi="Garamond"/>
          <w:sz w:val="24"/>
          <w:szCs w:val="24"/>
          <w:lang w:val="en-US"/>
        </w:rPr>
        <w:t xml:space="preserve">di Madrasah Aliyah Negeri </w:t>
      </w:r>
      <w:r w:rsidR="00592137" w:rsidRPr="00F37650">
        <w:rPr>
          <w:rFonts w:ascii="Garamond" w:hAnsi="Garamond"/>
          <w:sz w:val="24"/>
          <w:szCs w:val="24"/>
          <w:lang w:val="en-US"/>
        </w:rPr>
        <w:t>Lima Puluh Kota</w:t>
      </w:r>
      <w:r w:rsidR="00F174DB">
        <w:rPr>
          <w:rFonts w:ascii="Garamond" w:hAnsi="Garamond"/>
          <w:sz w:val="24"/>
          <w:szCs w:val="24"/>
          <w:lang w:val="en-US"/>
        </w:rPr>
        <w:t xml:space="preserve"> </w:t>
      </w:r>
      <w:r w:rsidR="00D34A16">
        <w:rPr>
          <w:rFonts w:ascii="Garamond" w:hAnsi="Garamond"/>
          <w:sz w:val="24"/>
          <w:szCs w:val="24"/>
          <w:lang w:val="en-US"/>
        </w:rPr>
        <w:t xml:space="preserve">dilaksanakan secara </w:t>
      </w:r>
      <w:r w:rsidR="00240893" w:rsidRPr="00F37650">
        <w:rPr>
          <w:rFonts w:ascii="Garamond" w:hAnsi="Garamond"/>
          <w:sz w:val="24"/>
          <w:szCs w:val="24"/>
          <w:lang w:val="en-US"/>
        </w:rPr>
        <w:t xml:space="preserve">daring karena </w:t>
      </w:r>
      <w:r w:rsidR="00592137" w:rsidRPr="00F37650">
        <w:rPr>
          <w:rFonts w:ascii="Garamond" w:hAnsi="Garamond"/>
          <w:sz w:val="24"/>
          <w:szCs w:val="24"/>
          <w:lang w:val="en-US"/>
        </w:rPr>
        <w:t>Kabupaten Lima Puluh Kota</w:t>
      </w:r>
      <w:r w:rsidR="00240893" w:rsidRPr="00F37650">
        <w:rPr>
          <w:rFonts w:ascii="Garamond" w:hAnsi="Garamond"/>
          <w:sz w:val="24"/>
          <w:szCs w:val="24"/>
          <w:lang w:val="en-US"/>
        </w:rPr>
        <w:t xml:space="preserve"> termasuk dalam zona oranye.  </w:t>
      </w:r>
      <w:r w:rsidR="00592137" w:rsidRPr="00F37650">
        <w:rPr>
          <w:rFonts w:ascii="Garamond" w:hAnsi="Garamond"/>
          <w:sz w:val="24"/>
          <w:szCs w:val="24"/>
          <w:lang w:val="en-US"/>
        </w:rPr>
        <w:t xml:space="preserve">Hal ini berdasarkan surat edaran Kepala Sekolah MAN Lima Puluh Kota yang bernama Intan Marajo menindaklanjuti hasil sosialisasi SK4 menteri oleh Kanwil Kemenag bahwa Madrasah yang bisa melaksanakan tatap muka </w:t>
      </w:r>
      <w:r w:rsidR="00254C12" w:rsidRPr="00F37650">
        <w:rPr>
          <w:rFonts w:ascii="Garamond" w:hAnsi="Garamond"/>
          <w:sz w:val="24"/>
          <w:szCs w:val="24"/>
          <w:lang w:val="en-US"/>
        </w:rPr>
        <w:t>hanya yang berada di zona hijau</w:t>
      </w:r>
      <w:r w:rsidR="00592137" w:rsidRPr="00F37650">
        <w:rPr>
          <w:rFonts w:ascii="Garamond" w:hAnsi="Garamond"/>
          <w:sz w:val="24"/>
          <w:szCs w:val="24"/>
          <w:lang w:val="en-US"/>
        </w:rPr>
        <w:t xml:space="preserve">. </w:t>
      </w:r>
      <w:r w:rsidR="00F174DB">
        <w:rPr>
          <w:rFonts w:ascii="Garamond" w:hAnsi="Garamond"/>
          <w:sz w:val="24"/>
          <w:szCs w:val="24"/>
          <w:lang w:val="en-US"/>
        </w:rPr>
        <w:t>H</w:t>
      </w:r>
      <w:r w:rsidR="00D34A16">
        <w:rPr>
          <w:rFonts w:ascii="Garamond" w:hAnsi="Garamond"/>
          <w:sz w:val="24"/>
          <w:szCs w:val="24"/>
          <w:lang w:val="en-US"/>
        </w:rPr>
        <w:t xml:space="preserve">al </w:t>
      </w:r>
      <w:r w:rsidR="00A74CCC">
        <w:rPr>
          <w:rFonts w:ascii="Garamond" w:hAnsi="Garamond"/>
          <w:sz w:val="24"/>
          <w:szCs w:val="24"/>
          <w:lang w:val="en-US"/>
        </w:rPr>
        <w:t>i</w:t>
      </w:r>
      <w:r w:rsidR="00D34A16">
        <w:rPr>
          <w:rFonts w:ascii="Garamond" w:hAnsi="Garamond"/>
          <w:sz w:val="24"/>
          <w:szCs w:val="24"/>
          <w:lang w:val="en-US"/>
        </w:rPr>
        <w:t xml:space="preserve">ni membutuhkan motivasi belajar siswa yang tinggi karena </w:t>
      </w:r>
      <w:r w:rsidR="00D34A16" w:rsidRPr="00F37650">
        <w:rPr>
          <w:rFonts w:ascii="Garamond" w:hAnsi="Garamond"/>
          <w:sz w:val="24"/>
          <w:szCs w:val="24"/>
          <w:lang w:val="en-US"/>
        </w:rPr>
        <w:t xml:space="preserve">sebagian </w:t>
      </w:r>
      <w:r w:rsidR="00240893" w:rsidRPr="00F37650">
        <w:rPr>
          <w:rFonts w:ascii="Garamond" w:hAnsi="Garamond"/>
          <w:sz w:val="24"/>
          <w:szCs w:val="24"/>
          <w:lang w:val="en-US"/>
        </w:rPr>
        <w:t>besar</w:t>
      </w:r>
      <w:r w:rsidR="003E53F7">
        <w:rPr>
          <w:rFonts w:ascii="Garamond" w:hAnsi="Garamond"/>
          <w:sz w:val="24"/>
          <w:szCs w:val="24"/>
          <w:lang w:val="en-US"/>
        </w:rPr>
        <w:t xml:space="preserve"> siswa MAN Lima Puluh Kota</w:t>
      </w:r>
      <w:r w:rsidR="00240893" w:rsidRPr="00F37650">
        <w:rPr>
          <w:rFonts w:ascii="Garamond" w:hAnsi="Garamond"/>
          <w:sz w:val="24"/>
          <w:szCs w:val="24"/>
          <w:lang w:val="en-US"/>
        </w:rPr>
        <w:t xml:space="preserve"> berasal dari perkampungan sehingga sarana dan prasarana untuk belajar daring kurang memadai. Untuk itu peneliti ingin membahas tentang  pembelajaran daring ditinjau dari </w:t>
      </w:r>
      <w:r w:rsidR="00254C12" w:rsidRPr="00F37650">
        <w:rPr>
          <w:rFonts w:ascii="Garamond" w:hAnsi="Garamond"/>
          <w:sz w:val="24"/>
          <w:szCs w:val="24"/>
          <w:lang w:val="en-US"/>
        </w:rPr>
        <w:t>motivasi</w:t>
      </w:r>
      <w:r w:rsidR="00240893" w:rsidRPr="00F37650">
        <w:rPr>
          <w:rFonts w:ascii="Garamond" w:hAnsi="Garamond"/>
          <w:sz w:val="24"/>
          <w:szCs w:val="24"/>
          <w:lang w:val="en-US"/>
        </w:rPr>
        <w:t xml:space="preserve"> siswa dalam mengikuti </w:t>
      </w:r>
      <w:r w:rsidR="00382238" w:rsidRPr="00F37650">
        <w:rPr>
          <w:rFonts w:ascii="Garamond" w:hAnsi="Garamond"/>
          <w:sz w:val="24"/>
          <w:szCs w:val="24"/>
          <w:lang w:val="en-US"/>
        </w:rPr>
        <w:t>pembela</w:t>
      </w:r>
      <w:r w:rsidR="00254C12" w:rsidRPr="00F37650">
        <w:rPr>
          <w:rFonts w:ascii="Garamond" w:hAnsi="Garamond"/>
          <w:sz w:val="24"/>
          <w:szCs w:val="24"/>
          <w:lang w:val="en-US"/>
        </w:rPr>
        <w:t>jaran</w:t>
      </w:r>
      <w:r w:rsidR="00240893" w:rsidRPr="00F37650">
        <w:rPr>
          <w:rFonts w:ascii="Garamond" w:hAnsi="Garamond"/>
          <w:sz w:val="24"/>
          <w:szCs w:val="24"/>
          <w:lang w:val="en-US"/>
        </w:rPr>
        <w:t xml:space="preserve"> serta permasalahan dan kendala lain dalam pembelajaran daring. </w:t>
      </w:r>
    </w:p>
    <w:p w:rsidR="00E415AF" w:rsidRPr="00F37650" w:rsidRDefault="000E2F79" w:rsidP="008869CA">
      <w:pPr>
        <w:spacing w:after="0"/>
        <w:jc w:val="both"/>
        <w:rPr>
          <w:rFonts w:ascii="Garamond" w:hAnsi="Garamond"/>
          <w:sz w:val="24"/>
          <w:szCs w:val="24"/>
          <w:lang w:val="en-US"/>
        </w:rPr>
      </w:pPr>
      <w:r w:rsidRPr="00F37650">
        <w:rPr>
          <w:rFonts w:ascii="Garamond" w:hAnsi="Garamond"/>
          <w:sz w:val="24"/>
          <w:szCs w:val="24"/>
          <w:lang w:val="en-US"/>
        </w:rPr>
        <w:tab/>
        <w:t xml:space="preserve">Kajian terdahulu yang membahas pembelajaran bahasa Arab pada </w:t>
      </w:r>
      <w:r w:rsidR="00883919" w:rsidRPr="00F37650">
        <w:rPr>
          <w:rFonts w:ascii="Garamond" w:hAnsi="Garamond"/>
          <w:sz w:val="24"/>
          <w:szCs w:val="24"/>
          <w:lang w:val="en-US"/>
        </w:rPr>
        <w:t xml:space="preserve">masa pandemi covid-19 adalah: pertama, Muhammad Mastur dkk, Upaya Guru Dalam Melaksanakan Pembelajaran Daring Pada Masa Pandemi Covid-19. Tahun 2020. Penelitian ini dilakukan di MI Miftahul Huda Karangploso. Hasil penelitian menjelaskan bahwa guru-guru di MI Miftahul Huda melaksanakan kegiatan daring dengan  menggunakan berbagai macam aplikasi yang tersedia seperti: </w:t>
      </w:r>
      <w:r w:rsidR="00883919" w:rsidRPr="00F37650">
        <w:rPr>
          <w:rFonts w:ascii="Garamond" w:hAnsi="Garamond"/>
          <w:sz w:val="24"/>
          <w:szCs w:val="24"/>
          <w:lang w:val="en-US"/>
        </w:rPr>
        <w:lastRenderedPageBreak/>
        <w:t xml:space="preserve">WA, Google Form,Siaran Televisi, Zoom Cloud Meeting dan Dragon Learn. </w:t>
      </w:r>
      <w:r w:rsidR="00E415AF" w:rsidRPr="00F37650">
        <w:rPr>
          <w:rFonts w:ascii="Garamond" w:hAnsi="Garamond"/>
          <w:sz w:val="24"/>
          <w:szCs w:val="24"/>
          <w:lang w:val="en-US"/>
        </w:rPr>
        <w:t>Serta disini peneliti juga mengungkapkan fa</w:t>
      </w:r>
      <w:r w:rsidR="00121A6F">
        <w:rPr>
          <w:rFonts w:ascii="Garamond" w:hAnsi="Garamond"/>
          <w:sz w:val="24"/>
          <w:szCs w:val="24"/>
          <w:lang w:val="en-US"/>
        </w:rPr>
        <w:t>k</w:t>
      </w:r>
      <w:r w:rsidR="00E415AF" w:rsidRPr="00F37650">
        <w:rPr>
          <w:rFonts w:ascii="Garamond" w:hAnsi="Garamond"/>
          <w:sz w:val="24"/>
          <w:szCs w:val="24"/>
          <w:lang w:val="en-US"/>
        </w:rPr>
        <w:t>tor pendukung dan penghambat pembelajaran daring.</w:t>
      </w:r>
      <w:r w:rsidR="00E415AF" w:rsidRPr="00F37650">
        <w:rPr>
          <w:rFonts w:ascii="Garamond" w:hAnsi="Garamond"/>
          <w:sz w:val="24"/>
          <w:szCs w:val="24"/>
          <w:lang w:val="en-US"/>
        </w:rPr>
        <w:tab/>
        <w:t>Kedua: Mimi Permani Suci, Efektivitas Pembelajaran Berbasis Daring Pada Mata Kuliah Insya’</w:t>
      </w:r>
      <w:r w:rsidR="00D5289A">
        <w:rPr>
          <w:rFonts w:ascii="Garamond" w:hAnsi="Garamond"/>
          <w:sz w:val="24"/>
          <w:szCs w:val="24"/>
          <w:lang w:val="en-US"/>
        </w:rPr>
        <w:t xml:space="preserve"> </w:t>
      </w:r>
      <w:r w:rsidR="00E415AF" w:rsidRPr="00F37650">
        <w:rPr>
          <w:rFonts w:ascii="Garamond" w:hAnsi="Garamond"/>
          <w:sz w:val="24"/>
          <w:szCs w:val="24"/>
          <w:lang w:val="en-US"/>
        </w:rPr>
        <w:t xml:space="preserve">di STAI Maárif </w:t>
      </w:r>
      <w:r w:rsidR="00D5289A">
        <w:rPr>
          <w:rFonts w:ascii="Garamond" w:hAnsi="Garamond"/>
          <w:sz w:val="24"/>
          <w:szCs w:val="24"/>
          <w:lang w:val="en-US"/>
        </w:rPr>
        <w:t xml:space="preserve"> </w:t>
      </w:r>
      <w:r w:rsidR="00E415AF" w:rsidRPr="00F37650">
        <w:rPr>
          <w:rFonts w:ascii="Garamond" w:hAnsi="Garamond"/>
          <w:sz w:val="24"/>
          <w:szCs w:val="24"/>
          <w:lang w:val="en-US"/>
        </w:rPr>
        <w:t>Sarolangun. Tahun 2020. Peneliti menyebarkan angket kepada 23 responden dan 13 responden menyatakan pembelajaran berbasis daring kurang efektif dan lebih memilih pembelajaran tatap muka.</w:t>
      </w:r>
      <w:r w:rsidR="00F174DB">
        <w:rPr>
          <w:rFonts w:ascii="Garamond" w:hAnsi="Garamond"/>
          <w:sz w:val="24"/>
          <w:szCs w:val="24"/>
          <w:lang w:val="en-US"/>
        </w:rPr>
        <w:t xml:space="preserve"> Ketiga: </w:t>
      </w:r>
      <w:r w:rsidR="008869CA">
        <w:rPr>
          <w:rFonts w:ascii="Garamond" w:hAnsi="Garamond"/>
          <w:sz w:val="24"/>
          <w:szCs w:val="24"/>
          <w:lang w:val="en-US"/>
        </w:rPr>
        <w:t>Indah Yuni Astuti, Perbedaan Motivasi Belajar Warga Perempuan Dan Laki-Laki Dalam Mengikuti Pendidikan Kesetaraan Paket C. Tahun 2018</w:t>
      </w:r>
      <w:r w:rsidR="00E415AF" w:rsidRPr="00F37650">
        <w:rPr>
          <w:rFonts w:ascii="Garamond" w:hAnsi="Garamond"/>
          <w:sz w:val="24"/>
          <w:szCs w:val="24"/>
          <w:lang w:val="en-US"/>
        </w:rPr>
        <w:t xml:space="preserve">. Hasil penelitiannya yaitu </w:t>
      </w:r>
      <w:r w:rsidR="008869CA">
        <w:rPr>
          <w:rFonts w:ascii="Garamond" w:hAnsi="Garamond"/>
          <w:sz w:val="24"/>
          <w:szCs w:val="24"/>
          <w:lang w:val="en-US"/>
        </w:rPr>
        <w:t xml:space="preserve">Motivasi belajar warga perempuan </w:t>
      </w:r>
      <w:r w:rsidR="00D5289A">
        <w:rPr>
          <w:rFonts w:ascii="Garamond" w:hAnsi="Garamond"/>
          <w:sz w:val="24"/>
          <w:szCs w:val="24"/>
          <w:lang w:val="en-US"/>
        </w:rPr>
        <w:t>lebih tinggi dari pada warga laki-laki Warga perempuan memiliki motivasi intrinsic dan ekstrinsik sedangkan laki-laki hanya memiliki motivasi ekstrinsik</w:t>
      </w:r>
      <w:r w:rsidR="00E415AF" w:rsidRPr="00F37650">
        <w:rPr>
          <w:rFonts w:ascii="Garamond" w:hAnsi="Garamond"/>
          <w:sz w:val="24"/>
          <w:szCs w:val="24"/>
          <w:lang w:val="en-US"/>
        </w:rPr>
        <w:t>.</w:t>
      </w:r>
      <w:r w:rsidR="009D46CF" w:rsidRPr="00F37650">
        <w:rPr>
          <w:rFonts w:ascii="Garamond" w:hAnsi="Garamond"/>
          <w:sz w:val="24"/>
          <w:szCs w:val="24"/>
          <w:lang w:val="en-US"/>
        </w:rPr>
        <w:t xml:space="preserve"> Ketiga penelitian di atas membahas pembelajaran daring di tingkat perguruan tinggi dan MI, belum ada yang membahas pembelajaran di </w:t>
      </w:r>
      <w:r w:rsidR="00592137" w:rsidRPr="00F37650">
        <w:rPr>
          <w:rFonts w:ascii="Garamond" w:hAnsi="Garamond"/>
          <w:sz w:val="24"/>
          <w:szCs w:val="24"/>
          <w:lang w:val="en-US"/>
        </w:rPr>
        <w:t>tingkat Madrasah Aliyah</w:t>
      </w:r>
      <w:r w:rsidR="009D46CF" w:rsidRPr="00F37650">
        <w:rPr>
          <w:rFonts w:ascii="Garamond" w:hAnsi="Garamond"/>
          <w:sz w:val="24"/>
          <w:szCs w:val="24"/>
          <w:lang w:val="en-US"/>
        </w:rPr>
        <w:t>.</w:t>
      </w:r>
    </w:p>
    <w:p w:rsidR="00DA1DB9" w:rsidRPr="00F37650" w:rsidRDefault="00DA1DB9" w:rsidP="00FF6784">
      <w:pPr>
        <w:spacing w:after="0"/>
        <w:jc w:val="both"/>
        <w:rPr>
          <w:rFonts w:ascii="Garamond" w:hAnsi="Garamond"/>
          <w:sz w:val="24"/>
          <w:szCs w:val="24"/>
          <w:lang w:val="en-US"/>
        </w:rPr>
      </w:pPr>
    </w:p>
    <w:p w:rsidR="00586262" w:rsidRPr="00F37650" w:rsidRDefault="00586262" w:rsidP="00FF6784">
      <w:pPr>
        <w:spacing w:after="0"/>
        <w:jc w:val="both"/>
        <w:rPr>
          <w:rFonts w:ascii="Garamond" w:hAnsi="Garamond"/>
          <w:sz w:val="24"/>
          <w:szCs w:val="24"/>
          <w:lang w:val="en-US"/>
        </w:rPr>
      </w:pPr>
    </w:p>
    <w:p w:rsidR="00CB183D" w:rsidRPr="00F37650" w:rsidRDefault="00CB183D" w:rsidP="00FF6784">
      <w:pPr>
        <w:spacing w:after="0"/>
        <w:jc w:val="both"/>
        <w:rPr>
          <w:rFonts w:ascii="Garamond" w:hAnsi="Garamond"/>
          <w:b/>
          <w:bCs/>
          <w:sz w:val="24"/>
          <w:szCs w:val="24"/>
          <w:lang w:val="en-US"/>
        </w:rPr>
      </w:pPr>
      <w:r w:rsidRPr="00F37650">
        <w:rPr>
          <w:rFonts w:ascii="Garamond" w:hAnsi="Garamond"/>
          <w:b/>
          <w:bCs/>
          <w:sz w:val="24"/>
          <w:szCs w:val="24"/>
          <w:lang w:val="en-US"/>
        </w:rPr>
        <w:t>Metode Penelitian</w:t>
      </w:r>
    </w:p>
    <w:p w:rsidR="00CB183D" w:rsidRPr="00F37650" w:rsidRDefault="00CB183D" w:rsidP="00C75602">
      <w:pPr>
        <w:spacing w:after="0"/>
        <w:ind w:firstLine="720"/>
        <w:jc w:val="both"/>
        <w:rPr>
          <w:rFonts w:ascii="Garamond" w:hAnsi="Garamond"/>
          <w:sz w:val="24"/>
          <w:szCs w:val="24"/>
          <w:lang w:val="en-US"/>
        </w:rPr>
      </w:pPr>
      <w:r w:rsidRPr="00F37650">
        <w:rPr>
          <w:rFonts w:ascii="Garamond" w:hAnsi="Garamond"/>
          <w:sz w:val="24"/>
          <w:szCs w:val="24"/>
          <w:lang w:val="en-US"/>
        </w:rPr>
        <w:t xml:space="preserve">Penelitian ini </w:t>
      </w:r>
      <w:r w:rsidR="000E2F79" w:rsidRPr="00F37650">
        <w:rPr>
          <w:rFonts w:ascii="Garamond" w:hAnsi="Garamond"/>
          <w:sz w:val="24"/>
          <w:szCs w:val="24"/>
          <w:lang w:val="en-US"/>
        </w:rPr>
        <w:t>menggunakan metode pe</w:t>
      </w:r>
      <w:r w:rsidR="009D46CF" w:rsidRPr="00F37650">
        <w:rPr>
          <w:rFonts w:ascii="Garamond" w:hAnsi="Garamond"/>
          <w:sz w:val="24"/>
          <w:szCs w:val="24"/>
          <w:lang w:val="en-US"/>
        </w:rPr>
        <w:t xml:space="preserve">nelitian </w:t>
      </w:r>
      <w:r w:rsidR="00C75602">
        <w:rPr>
          <w:rFonts w:ascii="Garamond" w:hAnsi="Garamond"/>
          <w:sz w:val="24"/>
          <w:szCs w:val="24"/>
          <w:lang w:val="en-US"/>
        </w:rPr>
        <w:t xml:space="preserve">campuran atau </w:t>
      </w:r>
      <w:r w:rsidR="00C75602" w:rsidRPr="00C75602">
        <w:rPr>
          <w:rFonts w:ascii="Garamond" w:hAnsi="Garamond"/>
          <w:i/>
          <w:iCs/>
          <w:sz w:val="24"/>
          <w:szCs w:val="24"/>
          <w:lang w:val="en-US"/>
        </w:rPr>
        <w:t>mix</w:t>
      </w:r>
      <w:r w:rsidR="00C75602">
        <w:rPr>
          <w:rFonts w:ascii="Garamond" w:hAnsi="Garamond"/>
          <w:i/>
          <w:iCs/>
          <w:sz w:val="24"/>
          <w:szCs w:val="24"/>
          <w:lang w:val="en-US"/>
        </w:rPr>
        <w:t>ed</w:t>
      </w:r>
      <w:r w:rsidR="00C75602" w:rsidRPr="00C75602">
        <w:rPr>
          <w:rFonts w:ascii="Garamond" w:hAnsi="Garamond"/>
          <w:i/>
          <w:iCs/>
          <w:sz w:val="24"/>
          <w:szCs w:val="24"/>
          <w:lang w:val="en-US"/>
        </w:rPr>
        <w:t xml:space="preserve"> methode</w:t>
      </w:r>
      <w:r w:rsidR="009D46CF" w:rsidRPr="00F37650">
        <w:rPr>
          <w:rFonts w:ascii="Garamond" w:hAnsi="Garamond"/>
          <w:sz w:val="24"/>
          <w:szCs w:val="24"/>
          <w:lang w:val="en-US"/>
        </w:rPr>
        <w:t xml:space="preserve">. </w:t>
      </w:r>
      <w:r w:rsidR="00C75602">
        <w:rPr>
          <w:rFonts w:ascii="Garamond" w:hAnsi="Garamond"/>
          <w:sz w:val="24"/>
          <w:szCs w:val="24"/>
          <w:lang w:val="en-US"/>
        </w:rPr>
        <w:t xml:space="preserve">Metode campuran  adalah penelitian yang melibatkan penggunaan dua metode yaitu metode kualitatif dan kuantitatif dalam studi </w:t>
      </w:r>
      <w:r w:rsidR="00C75602">
        <w:rPr>
          <w:rFonts w:ascii="Garamond" w:hAnsi="Garamond"/>
          <w:sz w:val="24"/>
          <w:szCs w:val="24"/>
          <w:lang w:val="en-US"/>
        </w:rPr>
        <w:lastRenderedPageBreak/>
        <w:t>tunggal.</w:t>
      </w:r>
      <w:r w:rsidR="008073C9">
        <w:rPr>
          <w:rStyle w:val="FootnoteReference"/>
          <w:rFonts w:ascii="Garamond" w:hAnsi="Garamond"/>
          <w:sz w:val="24"/>
          <w:szCs w:val="24"/>
          <w:lang w:val="en-US"/>
        </w:rPr>
        <w:footnoteReference w:id="12"/>
      </w:r>
      <w:r w:rsidR="00C75602">
        <w:rPr>
          <w:rFonts w:ascii="Garamond" w:hAnsi="Garamond"/>
          <w:sz w:val="24"/>
          <w:szCs w:val="24"/>
          <w:lang w:val="en-US"/>
        </w:rPr>
        <w:t xml:space="preserve"> </w:t>
      </w:r>
      <w:r w:rsidR="009D46CF" w:rsidRPr="00F37650">
        <w:rPr>
          <w:rFonts w:ascii="Garamond" w:hAnsi="Garamond"/>
          <w:sz w:val="24"/>
          <w:szCs w:val="24"/>
          <w:lang w:val="en-US"/>
        </w:rPr>
        <w:t xml:space="preserve">Penelitian </w:t>
      </w:r>
      <w:r w:rsidRPr="00F37650">
        <w:rPr>
          <w:rFonts w:ascii="Garamond" w:hAnsi="Garamond"/>
          <w:sz w:val="24"/>
          <w:szCs w:val="24"/>
          <w:lang w:val="en-US"/>
        </w:rPr>
        <w:t xml:space="preserve">dilakukan di MAN </w:t>
      </w:r>
      <w:r w:rsidR="00592137" w:rsidRPr="00F37650">
        <w:rPr>
          <w:rFonts w:ascii="Garamond" w:hAnsi="Garamond"/>
          <w:sz w:val="24"/>
          <w:szCs w:val="24"/>
          <w:lang w:val="en-US"/>
        </w:rPr>
        <w:t>Kabupaten Lima Puluh Kota</w:t>
      </w:r>
      <w:r w:rsidRPr="00F37650">
        <w:rPr>
          <w:rFonts w:ascii="Garamond" w:hAnsi="Garamond"/>
          <w:sz w:val="24"/>
          <w:szCs w:val="24"/>
          <w:lang w:val="en-US"/>
        </w:rPr>
        <w:t xml:space="preserve"> yang terletak di </w:t>
      </w:r>
      <w:r w:rsidR="00592137" w:rsidRPr="00F37650">
        <w:rPr>
          <w:rFonts w:ascii="Garamond" w:hAnsi="Garamond"/>
          <w:sz w:val="24"/>
          <w:szCs w:val="24"/>
          <w:lang w:val="en-US"/>
        </w:rPr>
        <w:t>Nagari Padang Japang</w:t>
      </w:r>
      <w:r w:rsidRPr="00F37650">
        <w:rPr>
          <w:rFonts w:ascii="Garamond" w:hAnsi="Garamond"/>
          <w:sz w:val="24"/>
          <w:szCs w:val="24"/>
          <w:lang w:val="en-US"/>
        </w:rPr>
        <w:t xml:space="preserve">. </w:t>
      </w:r>
      <w:r w:rsidR="00254C12" w:rsidRPr="00F37650">
        <w:rPr>
          <w:rFonts w:ascii="Garamond" w:hAnsi="Garamond"/>
          <w:sz w:val="24"/>
          <w:szCs w:val="24"/>
          <w:lang w:val="en-US"/>
        </w:rPr>
        <w:t xml:space="preserve">Penulis meneliti siswa kelas X IPK. </w:t>
      </w:r>
      <w:r w:rsidRPr="00F37650">
        <w:rPr>
          <w:rFonts w:ascii="Garamond" w:hAnsi="Garamond"/>
          <w:sz w:val="24"/>
          <w:szCs w:val="24"/>
          <w:lang w:val="en-US"/>
        </w:rPr>
        <w:t>Pengumpulan data dil</w:t>
      </w:r>
      <w:r w:rsidR="00D83D3F" w:rsidRPr="00F37650">
        <w:rPr>
          <w:rFonts w:ascii="Garamond" w:hAnsi="Garamond"/>
          <w:sz w:val="24"/>
          <w:szCs w:val="24"/>
          <w:lang w:val="en-US"/>
        </w:rPr>
        <w:t>akukan dengan</w:t>
      </w:r>
      <w:r w:rsidR="00807662">
        <w:rPr>
          <w:rFonts w:ascii="Garamond" w:hAnsi="Garamond"/>
          <w:sz w:val="24"/>
          <w:szCs w:val="24"/>
          <w:lang w:val="en-US"/>
        </w:rPr>
        <w:t xml:space="preserve"> </w:t>
      </w:r>
      <w:r w:rsidR="001E4ED7">
        <w:rPr>
          <w:rFonts w:ascii="Garamond" w:hAnsi="Garamond"/>
          <w:sz w:val="24"/>
          <w:szCs w:val="24"/>
          <w:lang w:val="en-US"/>
        </w:rPr>
        <w:t xml:space="preserve">angket dan </w:t>
      </w:r>
      <w:r w:rsidR="003E53F7">
        <w:rPr>
          <w:rFonts w:ascii="Garamond" w:hAnsi="Garamond"/>
          <w:sz w:val="24"/>
          <w:szCs w:val="24"/>
          <w:lang w:val="en-US"/>
        </w:rPr>
        <w:t xml:space="preserve"> wawancara</w:t>
      </w:r>
      <w:r w:rsidR="00D1028B" w:rsidRPr="00F37650">
        <w:rPr>
          <w:rFonts w:ascii="Garamond" w:hAnsi="Garamond"/>
          <w:sz w:val="24"/>
          <w:szCs w:val="24"/>
          <w:lang w:val="en-US"/>
        </w:rPr>
        <w:t>, serta dengan teknik</w:t>
      </w:r>
      <w:r w:rsidR="00D83D3F" w:rsidRPr="00F37650">
        <w:rPr>
          <w:rFonts w:ascii="Garamond" w:hAnsi="Garamond"/>
          <w:sz w:val="24"/>
          <w:szCs w:val="24"/>
          <w:lang w:val="en-US"/>
        </w:rPr>
        <w:t xml:space="preserve"> dokumentasi yaitu mencari data dengan mencatat atau mengutip dari dokumen atau prinsip-prinsip yang diperlukan untuk melengkapi data yang diperoleh.</w:t>
      </w:r>
    </w:p>
    <w:p w:rsidR="00586262" w:rsidRPr="00F37650" w:rsidRDefault="00586262" w:rsidP="00FF6784">
      <w:pPr>
        <w:spacing w:after="0"/>
        <w:jc w:val="both"/>
        <w:rPr>
          <w:rFonts w:ascii="Garamond" w:hAnsi="Garamond"/>
          <w:sz w:val="24"/>
          <w:szCs w:val="24"/>
          <w:lang w:val="en-US"/>
        </w:rPr>
      </w:pPr>
    </w:p>
    <w:p w:rsidR="00D83D3F" w:rsidRDefault="00D83D3F" w:rsidP="00FF6784">
      <w:pPr>
        <w:spacing w:after="0"/>
        <w:jc w:val="both"/>
        <w:rPr>
          <w:rFonts w:ascii="Garamond" w:hAnsi="Garamond"/>
          <w:b/>
          <w:bCs/>
          <w:sz w:val="24"/>
          <w:szCs w:val="24"/>
          <w:lang w:val="en-US"/>
        </w:rPr>
      </w:pPr>
      <w:r w:rsidRPr="00F37650">
        <w:rPr>
          <w:rFonts w:ascii="Garamond" w:hAnsi="Garamond"/>
          <w:b/>
          <w:bCs/>
          <w:sz w:val="24"/>
          <w:szCs w:val="24"/>
          <w:lang w:val="en-US"/>
        </w:rPr>
        <w:t>Hasil dan Pembahasan</w:t>
      </w:r>
    </w:p>
    <w:p w:rsidR="00A74CCC" w:rsidRPr="00F37650" w:rsidRDefault="00A74CCC" w:rsidP="00121A6F">
      <w:pPr>
        <w:pStyle w:val="ListParagraph"/>
        <w:spacing w:after="0"/>
        <w:ind w:left="0" w:firstLine="720"/>
        <w:jc w:val="both"/>
        <w:rPr>
          <w:rFonts w:ascii="Garamond" w:hAnsi="Garamond"/>
          <w:sz w:val="24"/>
          <w:szCs w:val="24"/>
          <w:lang w:val="en-US"/>
        </w:rPr>
      </w:pPr>
      <w:r w:rsidRPr="00F37650">
        <w:rPr>
          <w:rFonts w:ascii="Garamond" w:hAnsi="Garamond"/>
          <w:sz w:val="24"/>
          <w:szCs w:val="24"/>
          <w:lang w:val="en-US"/>
        </w:rPr>
        <w:t>Sejak dikeluarkan edaran oleh Kementerian Pendidikan dan Kebudayaanno 4 tahun 2020</w:t>
      </w:r>
      <w:r w:rsidR="00F174DB">
        <w:rPr>
          <w:rFonts w:ascii="Garamond" w:hAnsi="Garamond"/>
          <w:sz w:val="24"/>
          <w:szCs w:val="24"/>
          <w:lang w:val="en-US"/>
        </w:rPr>
        <w:t xml:space="preserve"> </w:t>
      </w:r>
      <w:r w:rsidRPr="00F37650">
        <w:rPr>
          <w:rFonts w:ascii="Garamond" w:hAnsi="Garamond"/>
          <w:sz w:val="24"/>
          <w:szCs w:val="24"/>
          <w:lang w:val="en-US"/>
        </w:rPr>
        <w:t>bahwa pelaksanaan seluruh kegiatan belajar mengajar harus dilakukan dari rumah masing-masing</w:t>
      </w:r>
      <w:r w:rsidRPr="00F37650">
        <w:rPr>
          <w:rStyle w:val="FootnoteReference"/>
          <w:rFonts w:ascii="Garamond" w:hAnsi="Garamond"/>
          <w:sz w:val="24"/>
          <w:szCs w:val="24"/>
          <w:lang w:val="en-US"/>
        </w:rPr>
        <w:footnoteReference w:id="13"/>
      </w:r>
      <w:r w:rsidRPr="00F37650">
        <w:rPr>
          <w:rFonts w:ascii="Garamond" w:hAnsi="Garamond"/>
          <w:sz w:val="24"/>
          <w:szCs w:val="24"/>
          <w:lang w:val="en-US"/>
        </w:rPr>
        <w:t>,maka seluruh sekolah diliburkan dan diganti dengan belajar daring atau dalam jaringan. Hal ini tentu sangat berpengaruh pada semangat siswa dalam belajar.</w:t>
      </w:r>
    </w:p>
    <w:p w:rsidR="00A74CCC" w:rsidRPr="003E53F7" w:rsidRDefault="00A74CCC" w:rsidP="00121A6F">
      <w:pPr>
        <w:spacing w:after="0"/>
        <w:jc w:val="both"/>
        <w:rPr>
          <w:rFonts w:ascii="Garamond" w:hAnsi="Garamond"/>
          <w:sz w:val="24"/>
          <w:szCs w:val="24"/>
          <w:lang w:val="en-US"/>
        </w:rPr>
      </w:pPr>
    </w:p>
    <w:p w:rsidR="00A74CCC" w:rsidRDefault="00A74CCC" w:rsidP="00121A6F">
      <w:pPr>
        <w:pStyle w:val="ListParagraph"/>
        <w:spacing w:after="0"/>
        <w:ind w:left="0" w:firstLine="720"/>
        <w:jc w:val="both"/>
        <w:rPr>
          <w:rFonts w:ascii="Garamond" w:hAnsi="Garamond"/>
          <w:sz w:val="24"/>
          <w:szCs w:val="24"/>
          <w:lang w:val="en-US"/>
        </w:rPr>
      </w:pPr>
      <w:r w:rsidRPr="00F37650">
        <w:rPr>
          <w:rFonts w:ascii="Garamond" w:hAnsi="Garamond"/>
          <w:sz w:val="24"/>
          <w:szCs w:val="24"/>
          <w:lang w:val="en-US"/>
        </w:rPr>
        <w:t xml:space="preserve"> Jika biasanya belajar di sekolah bersama-sama dengan teman dan ada guru yang membimbing sekarang dengan adanya daring, belajar dari rumah tidak ada teman dan guru. Tugas guru sekarang sebagian besar dipikul oleh orang tua masing-masing. Dan tidak semua orangtua bisa menjelaskan materi pelajaran kepada anaknya. Kemudian factor kedekatan orang tua dan anak juga membuat </w:t>
      </w:r>
      <w:r w:rsidRPr="00F37650">
        <w:rPr>
          <w:rFonts w:ascii="Garamond" w:hAnsi="Garamond"/>
          <w:sz w:val="24"/>
          <w:szCs w:val="24"/>
          <w:lang w:val="en-US"/>
        </w:rPr>
        <w:lastRenderedPageBreak/>
        <w:t xml:space="preserve">anak kurang patuh kepada orang tua. Kadang orang tua sudah pusing menyuruh anak belajar namun sang anak tidak patuh. Hal ini wajar karena lingkungan untuk belajar dirumah kurang kondusif, anak kadang bosan belajar sendirian. Berbeda halnya jika guru menggunakan teknologi dalam pembelajaran seperti zoom cloud meeting, atau google classroom, anak-anak masih bisa berinteraksi dengan guru dan melihat langsung guru dan teman-temannya. Namun belajar melalui zoom harus didukung oleh jaringan internet yang stabil dan paket data yang banyak. </w:t>
      </w:r>
    </w:p>
    <w:p w:rsidR="00A74CCC" w:rsidRPr="00F37650" w:rsidRDefault="00A74CCC" w:rsidP="00FF6784">
      <w:pPr>
        <w:spacing w:after="0"/>
        <w:jc w:val="both"/>
        <w:rPr>
          <w:rFonts w:ascii="Garamond" w:hAnsi="Garamond"/>
          <w:b/>
          <w:bCs/>
          <w:sz w:val="24"/>
          <w:szCs w:val="24"/>
          <w:lang w:val="en-US"/>
        </w:rPr>
      </w:pPr>
    </w:p>
    <w:p w:rsidR="009D46CF" w:rsidRPr="00F37650" w:rsidRDefault="00CA3342" w:rsidP="00FF6784">
      <w:pPr>
        <w:pStyle w:val="ListParagraph"/>
        <w:numPr>
          <w:ilvl w:val="0"/>
          <w:numId w:val="1"/>
        </w:numPr>
        <w:spacing w:after="0"/>
        <w:jc w:val="both"/>
        <w:rPr>
          <w:rFonts w:ascii="Garamond" w:hAnsi="Garamond"/>
          <w:b/>
          <w:bCs/>
          <w:sz w:val="24"/>
          <w:szCs w:val="24"/>
          <w:lang w:val="en-US"/>
        </w:rPr>
      </w:pPr>
      <w:r>
        <w:rPr>
          <w:rFonts w:ascii="Garamond" w:hAnsi="Garamond"/>
          <w:b/>
          <w:bCs/>
          <w:sz w:val="24"/>
          <w:szCs w:val="24"/>
          <w:lang w:val="en-US"/>
        </w:rPr>
        <w:t>Faktor Internal</w:t>
      </w:r>
      <w:r w:rsidR="002C72D0">
        <w:rPr>
          <w:rFonts w:ascii="Garamond" w:hAnsi="Garamond"/>
          <w:b/>
          <w:bCs/>
          <w:sz w:val="24"/>
          <w:szCs w:val="24"/>
          <w:lang w:val="en-US"/>
        </w:rPr>
        <w:t xml:space="preserve"> yang mempengaruhi motivasi belajar siswa</w:t>
      </w:r>
      <w:r w:rsidR="00D5289A">
        <w:rPr>
          <w:rFonts w:ascii="Garamond" w:hAnsi="Garamond"/>
          <w:b/>
          <w:bCs/>
          <w:sz w:val="24"/>
          <w:szCs w:val="24"/>
          <w:lang w:val="en-US"/>
        </w:rPr>
        <w:t xml:space="preserve"> perempuan</w:t>
      </w:r>
    </w:p>
    <w:p w:rsidR="00265603" w:rsidRPr="00F37650" w:rsidRDefault="003E53F7" w:rsidP="000C26CF">
      <w:pPr>
        <w:pStyle w:val="ListParagraph"/>
        <w:spacing w:after="0"/>
        <w:ind w:firstLine="720"/>
        <w:jc w:val="both"/>
        <w:rPr>
          <w:rFonts w:ascii="Garamond" w:hAnsi="Garamond"/>
          <w:sz w:val="24"/>
          <w:szCs w:val="24"/>
          <w:lang w:val="en-US"/>
        </w:rPr>
      </w:pPr>
      <w:r>
        <w:rPr>
          <w:rFonts w:ascii="Garamond" w:hAnsi="Garamond"/>
          <w:sz w:val="24"/>
          <w:szCs w:val="24"/>
          <w:lang w:val="en-US"/>
        </w:rPr>
        <w:t>Peneliti melakukan penelitian pada kelas X PK di MAN Lima Pul</w:t>
      </w:r>
      <w:r w:rsidR="00D5289A">
        <w:rPr>
          <w:rFonts w:ascii="Garamond" w:hAnsi="Garamond"/>
          <w:sz w:val="24"/>
          <w:szCs w:val="24"/>
          <w:lang w:val="en-US"/>
        </w:rPr>
        <w:t>uh Kota yang berjumlah 19</w:t>
      </w:r>
      <w:r>
        <w:rPr>
          <w:rFonts w:ascii="Garamond" w:hAnsi="Garamond"/>
          <w:sz w:val="24"/>
          <w:szCs w:val="24"/>
          <w:lang w:val="en-US"/>
        </w:rPr>
        <w:t xml:space="preserve"> siswa</w:t>
      </w:r>
      <w:r w:rsidR="00D5289A">
        <w:rPr>
          <w:rFonts w:ascii="Garamond" w:hAnsi="Garamond"/>
          <w:sz w:val="24"/>
          <w:szCs w:val="24"/>
          <w:lang w:val="en-US"/>
        </w:rPr>
        <w:t xml:space="preserve"> perempuan</w:t>
      </w:r>
      <w:r>
        <w:rPr>
          <w:rFonts w:ascii="Garamond" w:hAnsi="Garamond"/>
          <w:sz w:val="24"/>
          <w:szCs w:val="24"/>
          <w:lang w:val="en-US"/>
        </w:rPr>
        <w:t xml:space="preserve">. </w:t>
      </w:r>
      <w:r w:rsidR="00CA3342">
        <w:rPr>
          <w:rFonts w:ascii="Garamond" w:hAnsi="Garamond"/>
          <w:sz w:val="24"/>
          <w:szCs w:val="24"/>
          <w:lang w:val="en-US"/>
        </w:rPr>
        <w:t xml:space="preserve">Berdasarkan hasil wawancara dan angket yang disebarkan motivasi belajar siswa </w:t>
      </w:r>
      <w:r w:rsidR="00D5289A">
        <w:rPr>
          <w:rFonts w:ascii="Garamond" w:hAnsi="Garamond"/>
          <w:sz w:val="24"/>
          <w:szCs w:val="24"/>
          <w:lang w:val="en-US"/>
        </w:rPr>
        <w:t xml:space="preserve">perempuan </w:t>
      </w:r>
      <w:r w:rsidR="00CA3342">
        <w:rPr>
          <w:rFonts w:ascii="Garamond" w:hAnsi="Garamond"/>
          <w:sz w:val="24"/>
          <w:szCs w:val="24"/>
          <w:lang w:val="en-US"/>
        </w:rPr>
        <w:t xml:space="preserve">mengalami penurunan pada masa pandemi covid-19 hal ini disebabkan oleh faktor internal dan faktor eksternal. </w:t>
      </w:r>
      <w:r w:rsidR="000C26CF">
        <w:rPr>
          <w:rFonts w:ascii="Garamond" w:hAnsi="Garamond"/>
          <w:sz w:val="24"/>
          <w:szCs w:val="24"/>
          <w:lang w:val="en-US"/>
        </w:rPr>
        <w:t>Faktor internal yang dididapatkan pada pembelajaran daring b</w:t>
      </w:r>
      <w:r w:rsidR="00254C12" w:rsidRPr="00F37650">
        <w:rPr>
          <w:rFonts w:ascii="Garamond" w:hAnsi="Garamond"/>
          <w:sz w:val="24"/>
          <w:szCs w:val="24"/>
          <w:lang w:val="en-US"/>
        </w:rPr>
        <w:t xml:space="preserve">erdasarkan data yang penulis kumpulkan, ada beberapa </w:t>
      </w:r>
      <w:r w:rsidR="00265603" w:rsidRPr="00F37650">
        <w:rPr>
          <w:rFonts w:ascii="Garamond" w:hAnsi="Garamond"/>
          <w:sz w:val="24"/>
          <w:szCs w:val="24"/>
          <w:lang w:val="en-US"/>
        </w:rPr>
        <w:t>keluhan fisik yang dialami</w:t>
      </w:r>
      <w:r w:rsidR="00CA3342">
        <w:rPr>
          <w:rFonts w:ascii="Garamond" w:hAnsi="Garamond"/>
          <w:sz w:val="24"/>
          <w:szCs w:val="24"/>
          <w:lang w:val="en-US"/>
        </w:rPr>
        <w:t xml:space="preserve"> oleh siswa tersebut</w:t>
      </w:r>
      <w:r w:rsidR="00F174DB">
        <w:rPr>
          <w:rFonts w:ascii="Garamond" w:hAnsi="Garamond"/>
          <w:sz w:val="24"/>
          <w:szCs w:val="24"/>
          <w:lang w:val="en-US"/>
        </w:rPr>
        <w:t xml:space="preserve"> </w:t>
      </w:r>
      <w:r w:rsidR="002A1E55" w:rsidRPr="00F37650">
        <w:rPr>
          <w:rFonts w:ascii="Garamond" w:hAnsi="Garamond"/>
          <w:sz w:val="24"/>
          <w:szCs w:val="24"/>
          <w:lang w:val="en-US"/>
        </w:rPr>
        <w:t xml:space="preserve">yang mempengaruhi motivasi belajar </w:t>
      </w:r>
      <w:r w:rsidR="00D5289A">
        <w:rPr>
          <w:rFonts w:ascii="Garamond" w:hAnsi="Garamond"/>
          <w:sz w:val="24"/>
          <w:szCs w:val="24"/>
          <w:lang w:val="en-US"/>
        </w:rPr>
        <w:t xml:space="preserve"> </w:t>
      </w:r>
      <w:r w:rsidR="002A1E55" w:rsidRPr="00F37650">
        <w:rPr>
          <w:rFonts w:ascii="Garamond" w:hAnsi="Garamond"/>
          <w:sz w:val="24"/>
          <w:szCs w:val="24"/>
          <w:lang w:val="en-US"/>
        </w:rPr>
        <w:t xml:space="preserve">mereka </w:t>
      </w:r>
      <w:r w:rsidR="00265603" w:rsidRPr="00F37650">
        <w:rPr>
          <w:rFonts w:ascii="Garamond" w:hAnsi="Garamond"/>
          <w:sz w:val="24"/>
          <w:szCs w:val="24"/>
          <w:lang w:val="en-US"/>
        </w:rPr>
        <w:t xml:space="preserve">yaitu: </w:t>
      </w:r>
      <w:r w:rsidR="00CA3342" w:rsidRPr="00F37650">
        <w:rPr>
          <w:rFonts w:ascii="Garamond" w:hAnsi="Garamond"/>
          <w:sz w:val="24"/>
          <w:szCs w:val="24"/>
          <w:lang w:val="en-US"/>
        </w:rPr>
        <w:t xml:space="preserve">mata </w:t>
      </w:r>
      <w:r w:rsidR="000C26CF">
        <w:rPr>
          <w:rFonts w:ascii="Garamond" w:hAnsi="Garamond"/>
          <w:sz w:val="24"/>
          <w:szCs w:val="24"/>
          <w:lang w:val="en-US"/>
        </w:rPr>
        <w:t xml:space="preserve">yang </w:t>
      </w:r>
      <w:r w:rsidR="00CA3342" w:rsidRPr="00F37650">
        <w:rPr>
          <w:rFonts w:ascii="Garamond" w:hAnsi="Garamond"/>
          <w:sz w:val="24"/>
          <w:szCs w:val="24"/>
          <w:lang w:val="en-US"/>
        </w:rPr>
        <w:t xml:space="preserve">kelelahan, mengantuk, </w:t>
      </w:r>
      <w:r w:rsidR="00CA3342" w:rsidRPr="00F37650">
        <w:rPr>
          <w:rFonts w:ascii="Garamond" w:hAnsi="Garamond"/>
          <w:sz w:val="24"/>
          <w:szCs w:val="24"/>
          <w:lang w:val="en-US"/>
        </w:rPr>
        <w:lastRenderedPageBreak/>
        <w:t>nafsu makan terganggu, sulit istirahat, kep</w:t>
      </w:r>
      <w:r w:rsidR="00CA3342">
        <w:rPr>
          <w:rFonts w:ascii="Garamond" w:hAnsi="Garamond"/>
          <w:sz w:val="24"/>
          <w:szCs w:val="24"/>
          <w:lang w:val="en-US"/>
        </w:rPr>
        <w:t>ala sakit</w:t>
      </w:r>
      <w:r w:rsidR="00D5289A">
        <w:rPr>
          <w:rFonts w:ascii="Garamond" w:hAnsi="Garamond"/>
          <w:sz w:val="24"/>
          <w:szCs w:val="24"/>
          <w:lang w:val="en-US"/>
        </w:rPr>
        <w:t>,</w:t>
      </w:r>
      <w:r w:rsidR="00CA3342">
        <w:rPr>
          <w:rFonts w:ascii="Garamond" w:hAnsi="Garamond"/>
          <w:sz w:val="24"/>
          <w:szCs w:val="24"/>
          <w:lang w:val="en-US"/>
        </w:rPr>
        <w:t xml:space="preserve"> serta badan pegal-pegal</w:t>
      </w:r>
      <w:r w:rsidR="00265603" w:rsidRPr="00F37650">
        <w:rPr>
          <w:rFonts w:ascii="Garamond" w:hAnsi="Garamond"/>
          <w:sz w:val="24"/>
          <w:szCs w:val="24"/>
          <w:lang w:val="en-US"/>
        </w:rPr>
        <w:t xml:space="preserve">. Persentasenya bisa dilihat pada </w:t>
      </w:r>
      <w:r w:rsidR="00A74CCC">
        <w:rPr>
          <w:rFonts w:ascii="Garamond" w:hAnsi="Garamond"/>
          <w:sz w:val="24"/>
          <w:szCs w:val="24"/>
          <w:lang w:val="en-US"/>
        </w:rPr>
        <w:t>t</w:t>
      </w:r>
      <w:r w:rsidR="00F024C7" w:rsidRPr="00F37650">
        <w:rPr>
          <w:rFonts w:ascii="Garamond" w:hAnsi="Garamond"/>
          <w:sz w:val="24"/>
          <w:szCs w:val="24"/>
          <w:lang w:val="en-US"/>
        </w:rPr>
        <w:t>abel berikut</w:t>
      </w:r>
      <w:r w:rsidR="00265603" w:rsidRPr="00F37650">
        <w:rPr>
          <w:rFonts w:ascii="Garamond" w:hAnsi="Garamond"/>
          <w:sz w:val="24"/>
          <w:szCs w:val="24"/>
          <w:lang w:val="en-US"/>
        </w:rPr>
        <w:t xml:space="preserve"> berikut</w:t>
      </w:r>
      <w:r w:rsidR="00F024C7" w:rsidRPr="00F37650">
        <w:rPr>
          <w:rFonts w:ascii="Garamond" w:hAnsi="Garamond"/>
          <w:sz w:val="24"/>
          <w:szCs w:val="24"/>
          <w:lang w:val="en-US"/>
        </w:rPr>
        <w:t xml:space="preserve">: </w:t>
      </w:r>
    </w:p>
    <w:p w:rsidR="00F024C7" w:rsidRDefault="00F024C7" w:rsidP="00FF6784">
      <w:pPr>
        <w:pStyle w:val="ListParagraph"/>
        <w:spacing w:after="0"/>
        <w:ind w:firstLine="720"/>
        <w:jc w:val="both"/>
        <w:rPr>
          <w:rFonts w:ascii="Garamond" w:hAnsi="Garamond"/>
          <w:sz w:val="24"/>
          <w:szCs w:val="24"/>
          <w:lang w:val="en-US"/>
        </w:rPr>
      </w:pPr>
    </w:p>
    <w:p w:rsidR="000C26CF" w:rsidRDefault="000C26CF" w:rsidP="000C26CF">
      <w:pPr>
        <w:pStyle w:val="ListParagraph"/>
        <w:spacing w:after="0"/>
        <w:jc w:val="center"/>
        <w:rPr>
          <w:rFonts w:ascii="Garamond" w:hAnsi="Garamond"/>
          <w:sz w:val="24"/>
          <w:szCs w:val="24"/>
          <w:lang w:val="en-US"/>
        </w:rPr>
      </w:pPr>
      <w:r>
        <w:rPr>
          <w:rFonts w:ascii="Garamond" w:hAnsi="Garamond"/>
          <w:sz w:val="24"/>
          <w:szCs w:val="24"/>
          <w:lang w:val="en-US"/>
        </w:rPr>
        <w:t>Tabel 1. Keluhan Fisik siswa</w:t>
      </w:r>
      <w:r w:rsidR="00D5289A">
        <w:rPr>
          <w:rFonts w:ascii="Garamond" w:hAnsi="Garamond"/>
          <w:sz w:val="24"/>
          <w:szCs w:val="24"/>
          <w:lang w:val="en-US"/>
        </w:rPr>
        <w:t xml:space="preserve"> perempuan</w:t>
      </w:r>
    </w:p>
    <w:p w:rsidR="00084155" w:rsidRDefault="00084155" w:rsidP="000C26CF">
      <w:pPr>
        <w:pStyle w:val="ListParagraph"/>
        <w:spacing w:after="0"/>
        <w:jc w:val="center"/>
        <w:rPr>
          <w:rFonts w:ascii="Garamond" w:hAnsi="Garamond"/>
          <w:sz w:val="24"/>
          <w:szCs w:val="24"/>
          <w:lang w:val="en-US"/>
        </w:rPr>
      </w:pPr>
    </w:p>
    <w:tbl>
      <w:tblPr>
        <w:tblStyle w:val="TableGrid"/>
        <w:tblpPr w:leftFromText="180" w:rightFromText="180" w:vertAnchor="text" w:horzAnchor="margin" w:tblpXSpec="right" w:tblpY="246"/>
        <w:tblW w:w="3119" w:type="dxa"/>
        <w:tblLayout w:type="fixed"/>
        <w:tblLook w:val="04A0"/>
      </w:tblPr>
      <w:tblGrid>
        <w:gridCol w:w="534"/>
        <w:gridCol w:w="1559"/>
        <w:gridCol w:w="1026"/>
      </w:tblGrid>
      <w:tr w:rsidR="00084155" w:rsidRPr="00F37650" w:rsidTr="00084155">
        <w:trPr>
          <w:trHeight w:val="416"/>
        </w:trPr>
        <w:tc>
          <w:tcPr>
            <w:tcW w:w="534" w:type="dxa"/>
          </w:tcPr>
          <w:p w:rsidR="00084155" w:rsidRPr="00121A6F" w:rsidRDefault="00084155" w:rsidP="00084155">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No</w:t>
            </w:r>
          </w:p>
        </w:tc>
        <w:tc>
          <w:tcPr>
            <w:tcW w:w="1559" w:type="dxa"/>
          </w:tcPr>
          <w:p w:rsidR="00084155" w:rsidRPr="00121A6F" w:rsidRDefault="00084155" w:rsidP="00084155">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Keluhan Fisik</w:t>
            </w:r>
          </w:p>
        </w:tc>
        <w:tc>
          <w:tcPr>
            <w:tcW w:w="1026" w:type="dxa"/>
          </w:tcPr>
          <w:p w:rsidR="00084155" w:rsidRPr="00121A6F" w:rsidRDefault="00084155" w:rsidP="00084155">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Persen</w:t>
            </w:r>
          </w:p>
        </w:tc>
      </w:tr>
      <w:tr w:rsidR="00084155" w:rsidRPr="00F37650" w:rsidTr="00084155">
        <w:trPr>
          <w:trHeight w:val="416"/>
        </w:trPr>
        <w:tc>
          <w:tcPr>
            <w:tcW w:w="534"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1</w:t>
            </w:r>
          </w:p>
        </w:tc>
        <w:tc>
          <w:tcPr>
            <w:tcW w:w="1559"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Kelelahan</w:t>
            </w:r>
            <w:r>
              <w:rPr>
                <w:rFonts w:ascii="Garamond" w:hAnsi="Garamond"/>
                <w:sz w:val="24"/>
                <w:szCs w:val="24"/>
                <w:lang w:val="en-US"/>
              </w:rPr>
              <w:t xml:space="preserve"> pada mata</w:t>
            </w:r>
          </w:p>
        </w:tc>
        <w:tc>
          <w:tcPr>
            <w:tcW w:w="1026" w:type="dxa"/>
          </w:tcPr>
          <w:p w:rsidR="00084155" w:rsidRPr="00F37650" w:rsidRDefault="00084155" w:rsidP="00084155">
            <w:pPr>
              <w:pStyle w:val="ListParagraph"/>
              <w:spacing w:line="276" w:lineRule="auto"/>
              <w:ind w:left="0"/>
              <w:jc w:val="center"/>
              <w:rPr>
                <w:rFonts w:ascii="Garamond" w:hAnsi="Garamond"/>
                <w:sz w:val="24"/>
                <w:szCs w:val="24"/>
                <w:lang w:val="en-US"/>
              </w:rPr>
            </w:pPr>
            <w:r>
              <w:rPr>
                <w:rFonts w:ascii="Garamond" w:hAnsi="Garamond"/>
                <w:sz w:val="24"/>
                <w:szCs w:val="24"/>
                <w:lang w:val="en-US"/>
              </w:rPr>
              <w:t>45</w:t>
            </w:r>
            <w:r w:rsidRPr="00F37650">
              <w:rPr>
                <w:rFonts w:ascii="Garamond" w:hAnsi="Garamond"/>
                <w:sz w:val="24"/>
                <w:szCs w:val="24"/>
                <w:lang w:val="en-US"/>
              </w:rPr>
              <w:t xml:space="preserve"> %</w:t>
            </w:r>
          </w:p>
        </w:tc>
      </w:tr>
      <w:tr w:rsidR="00084155" w:rsidRPr="00F37650" w:rsidTr="00084155">
        <w:trPr>
          <w:trHeight w:val="401"/>
        </w:trPr>
        <w:tc>
          <w:tcPr>
            <w:tcW w:w="534"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2</w:t>
            </w:r>
          </w:p>
        </w:tc>
        <w:tc>
          <w:tcPr>
            <w:tcW w:w="1559"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Mengantuk</w:t>
            </w:r>
          </w:p>
        </w:tc>
        <w:tc>
          <w:tcPr>
            <w:tcW w:w="1026"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5%</w:t>
            </w:r>
          </w:p>
        </w:tc>
      </w:tr>
      <w:tr w:rsidR="00084155" w:rsidRPr="00F37650" w:rsidTr="00084155">
        <w:trPr>
          <w:trHeight w:val="416"/>
        </w:trPr>
        <w:tc>
          <w:tcPr>
            <w:tcW w:w="534"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3</w:t>
            </w:r>
          </w:p>
        </w:tc>
        <w:tc>
          <w:tcPr>
            <w:tcW w:w="1559"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Nafsu Makan Terganggu</w:t>
            </w:r>
          </w:p>
        </w:tc>
        <w:tc>
          <w:tcPr>
            <w:tcW w:w="1026" w:type="dxa"/>
          </w:tcPr>
          <w:p w:rsidR="00084155" w:rsidRPr="00F37650" w:rsidRDefault="00084155" w:rsidP="00084155">
            <w:pPr>
              <w:pStyle w:val="ListParagraph"/>
              <w:spacing w:line="276" w:lineRule="auto"/>
              <w:ind w:left="0"/>
              <w:jc w:val="center"/>
              <w:rPr>
                <w:rFonts w:ascii="Garamond" w:hAnsi="Garamond"/>
                <w:sz w:val="24"/>
                <w:szCs w:val="24"/>
                <w:lang w:val="en-US"/>
              </w:rPr>
            </w:pPr>
            <w:r>
              <w:rPr>
                <w:rFonts w:ascii="Garamond" w:hAnsi="Garamond"/>
                <w:sz w:val="24"/>
                <w:szCs w:val="24"/>
                <w:lang w:val="en-US"/>
              </w:rPr>
              <w:t>5</w:t>
            </w:r>
            <w:r w:rsidRPr="00F37650">
              <w:rPr>
                <w:rFonts w:ascii="Garamond" w:hAnsi="Garamond"/>
                <w:sz w:val="24"/>
                <w:szCs w:val="24"/>
                <w:lang w:val="en-US"/>
              </w:rPr>
              <w:t xml:space="preserve"> %</w:t>
            </w:r>
          </w:p>
        </w:tc>
      </w:tr>
      <w:tr w:rsidR="00084155" w:rsidRPr="00F37650" w:rsidTr="00084155">
        <w:trPr>
          <w:trHeight w:val="416"/>
        </w:trPr>
        <w:tc>
          <w:tcPr>
            <w:tcW w:w="534"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4</w:t>
            </w:r>
          </w:p>
        </w:tc>
        <w:tc>
          <w:tcPr>
            <w:tcW w:w="1559"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Sulit Istirahat karena tugas menumpuk</w:t>
            </w:r>
          </w:p>
        </w:tc>
        <w:tc>
          <w:tcPr>
            <w:tcW w:w="1026" w:type="dxa"/>
          </w:tcPr>
          <w:p w:rsidR="00084155" w:rsidRPr="00F37650" w:rsidRDefault="00084155" w:rsidP="00084155">
            <w:pPr>
              <w:pStyle w:val="ListParagraph"/>
              <w:spacing w:line="276" w:lineRule="auto"/>
              <w:ind w:left="0"/>
              <w:jc w:val="center"/>
              <w:rPr>
                <w:rFonts w:ascii="Garamond" w:hAnsi="Garamond"/>
                <w:sz w:val="24"/>
                <w:szCs w:val="24"/>
                <w:lang w:val="en-US"/>
              </w:rPr>
            </w:pPr>
            <w:r>
              <w:rPr>
                <w:rFonts w:ascii="Garamond" w:hAnsi="Garamond"/>
                <w:sz w:val="24"/>
                <w:szCs w:val="24"/>
                <w:lang w:val="en-US"/>
              </w:rPr>
              <w:t>3</w:t>
            </w:r>
            <w:r w:rsidRPr="00F37650">
              <w:rPr>
                <w:rFonts w:ascii="Garamond" w:hAnsi="Garamond"/>
                <w:sz w:val="24"/>
                <w:szCs w:val="24"/>
                <w:lang w:val="en-US"/>
              </w:rPr>
              <w:t>0%</w:t>
            </w:r>
          </w:p>
        </w:tc>
      </w:tr>
      <w:tr w:rsidR="00084155" w:rsidRPr="00F37650" w:rsidTr="00084155">
        <w:trPr>
          <w:trHeight w:val="416"/>
        </w:trPr>
        <w:tc>
          <w:tcPr>
            <w:tcW w:w="534"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5</w:t>
            </w:r>
          </w:p>
        </w:tc>
        <w:tc>
          <w:tcPr>
            <w:tcW w:w="1559"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Kepala Sakit</w:t>
            </w:r>
          </w:p>
        </w:tc>
        <w:tc>
          <w:tcPr>
            <w:tcW w:w="1026" w:type="dxa"/>
          </w:tcPr>
          <w:p w:rsidR="00084155" w:rsidRPr="00F37650" w:rsidRDefault="00084155" w:rsidP="00084155">
            <w:pPr>
              <w:pStyle w:val="ListParagraph"/>
              <w:spacing w:line="276" w:lineRule="auto"/>
              <w:ind w:left="0"/>
              <w:jc w:val="center"/>
              <w:rPr>
                <w:rFonts w:ascii="Garamond" w:hAnsi="Garamond"/>
                <w:sz w:val="24"/>
                <w:szCs w:val="24"/>
                <w:lang w:val="en-US"/>
              </w:rPr>
            </w:pPr>
            <w:r>
              <w:rPr>
                <w:rFonts w:ascii="Garamond" w:hAnsi="Garamond"/>
                <w:sz w:val="24"/>
                <w:szCs w:val="24"/>
                <w:lang w:val="en-US"/>
              </w:rPr>
              <w:t>5</w:t>
            </w:r>
            <w:r w:rsidRPr="00F37650">
              <w:rPr>
                <w:rFonts w:ascii="Garamond" w:hAnsi="Garamond"/>
                <w:sz w:val="24"/>
                <w:szCs w:val="24"/>
                <w:lang w:val="en-US"/>
              </w:rPr>
              <w:t>%</w:t>
            </w:r>
          </w:p>
        </w:tc>
      </w:tr>
      <w:tr w:rsidR="00084155" w:rsidRPr="00F37650" w:rsidTr="00084155">
        <w:trPr>
          <w:trHeight w:val="416"/>
        </w:trPr>
        <w:tc>
          <w:tcPr>
            <w:tcW w:w="534"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6</w:t>
            </w:r>
          </w:p>
        </w:tc>
        <w:tc>
          <w:tcPr>
            <w:tcW w:w="1559" w:type="dxa"/>
          </w:tcPr>
          <w:p w:rsidR="00084155" w:rsidRPr="00F37650" w:rsidRDefault="00084155" w:rsidP="00084155">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Badan Pegal-pegal</w:t>
            </w:r>
          </w:p>
        </w:tc>
        <w:tc>
          <w:tcPr>
            <w:tcW w:w="1026" w:type="dxa"/>
          </w:tcPr>
          <w:p w:rsidR="00084155" w:rsidRPr="00F37650" w:rsidRDefault="00084155" w:rsidP="00084155">
            <w:pPr>
              <w:pStyle w:val="ListParagraph"/>
              <w:spacing w:line="276" w:lineRule="auto"/>
              <w:ind w:left="0"/>
              <w:jc w:val="center"/>
              <w:rPr>
                <w:rFonts w:ascii="Garamond" w:hAnsi="Garamond"/>
                <w:sz w:val="24"/>
                <w:szCs w:val="24"/>
                <w:lang w:val="en-US"/>
              </w:rPr>
            </w:pPr>
            <w:r>
              <w:rPr>
                <w:rFonts w:ascii="Garamond" w:hAnsi="Garamond"/>
                <w:sz w:val="24"/>
                <w:szCs w:val="24"/>
                <w:lang w:val="en-US"/>
              </w:rPr>
              <w:t>10</w:t>
            </w:r>
            <w:r w:rsidRPr="00F37650">
              <w:rPr>
                <w:rFonts w:ascii="Garamond" w:hAnsi="Garamond"/>
                <w:sz w:val="24"/>
                <w:szCs w:val="24"/>
                <w:lang w:val="en-US"/>
              </w:rPr>
              <w:t xml:space="preserve"> %</w:t>
            </w:r>
          </w:p>
        </w:tc>
      </w:tr>
    </w:tbl>
    <w:p w:rsidR="00084155" w:rsidRDefault="00084155" w:rsidP="000C26CF">
      <w:pPr>
        <w:pStyle w:val="ListParagraph"/>
        <w:spacing w:after="0"/>
        <w:jc w:val="center"/>
        <w:rPr>
          <w:rFonts w:ascii="Garamond" w:hAnsi="Garamond"/>
          <w:sz w:val="24"/>
          <w:szCs w:val="24"/>
          <w:lang w:val="en-US"/>
        </w:rPr>
      </w:pPr>
    </w:p>
    <w:p w:rsidR="00084155" w:rsidRDefault="00084155" w:rsidP="000C26CF">
      <w:pPr>
        <w:pStyle w:val="ListParagraph"/>
        <w:spacing w:after="0"/>
        <w:jc w:val="center"/>
        <w:rPr>
          <w:rFonts w:ascii="Garamond" w:hAnsi="Garamond"/>
          <w:sz w:val="24"/>
          <w:szCs w:val="24"/>
          <w:lang w:val="en-US"/>
        </w:rPr>
      </w:pPr>
    </w:p>
    <w:p w:rsidR="00084155" w:rsidRDefault="00084155" w:rsidP="000C26CF">
      <w:pPr>
        <w:pStyle w:val="ListParagraph"/>
        <w:spacing w:after="0"/>
        <w:jc w:val="center"/>
        <w:rPr>
          <w:rFonts w:ascii="Garamond" w:hAnsi="Garamond"/>
          <w:sz w:val="24"/>
          <w:szCs w:val="24"/>
          <w:lang w:val="en-US"/>
        </w:rPr>
      </w:pPr>
    </w:p>
    <w:p w:rsidR="00084155" w:rsidRDefault="00084155" w:rsidP="000C26CF">
      <w:pPr>
        <w:pStyle w:val="ListParagraph"/>
        <w:spacing w:after="0"/>
        <w:jc w:val="center"/>
        <w:rPr>
          <w:rFonts w:ascii="Garamond" w:hAnsi="Garamond"/>
          <w:sz w:val="24"/>
          <w:szCs w:val="24"/>
          <w:lang w:val="en-US"/>
        </w:rPr>
      </w:pPr>
    </w:p>
    <w:p w:rsidR="00084155" w:rsidRDefault="00084155" w:rsidP="000C26CF">
      <w:pPr>
        <w:pStyle w:val="ListParagraph"/>
        <w:spacing w:after="0"/>
        <w:jc w:val="center"/>
        <w:rPr>
          <w:rFonts w:ascii="Garamond" w:hAnsi="Garamond"/>
          <w:sz w:val="24"/>
          <w:szCs w:val="24"/>
          <w:lang w:val="en-US"/>
        </w:rPr>
      </w:pPr>
    </w:p>
    <w:p w:rsidR="00084155" w:rsidRDefault="00084155" w:rsidP="000C26CF">
      <w:pPr>
        <w:pStyle w:val="ListParagraph"/>
        <w:spacing w:after="0"/>
        <w:jc w:val="center"/>
        <w:rPr>
          <w:rFonts w:ascii="Garamond" w:hAnsi="Garamond"/>
          <w:sz w:val="24"/>
          <w:szCs w:val="24"/>
          <w:lang w:val="en-US"/>
        </w:rPr>
      </w:pPr>
    </w:p>
    <w:p w:rsidR="00084155" w:rsidRDefault="00084155" w:rsidP="000C26CF">
      <w:pPr>
        <w:pStyle w:val="ListParagraph"/>
        <w:spacing w:after="0"/>
        <w:jc w:val="center"/>
        <w:rPr>
          <w:rFonts w:ascii="Garamond" w:hAnsi="Garamond"/>
          <w:sz w:val="24"/>
          <w:szCs w:val="24"/>
          <w:lang w:val="en-US"/>
        </w:rPr>
      </w:pPr>
    </w:p>
    <w:p w:rsidR="00084155" w:rsidRDefault="00084155" w:rsidP="000C26CF">
      <w:pPr>
        <w:pStyle w:val="ListParagraph"/>
        <w:spacing w:after="0"/>
        <w:jc w:val="center"/>
        <w:rPr>
          <w:rFonts w:ascii="Garamond" w:hAnsi="Garamond"/>
          <w:sz w:val="24"/>
          <w:szCs w:val="24"/>
          <w:lang w:val="en-US"/>
        </w:rPr>
      </w:pPr>
    </w:p>
    <w:p w:rsidR="00084155" w:rsidRDefault="00084155" w:rsidP="000C26CF">
      <w:pPr>
        <w:pStyle w:val="ListParagraph"/>
        <w:spacing w:after="0"/>
        <w:jc w:val="center"/>
        <w:rPr>
          <w:rFonts w:ascii="Garamond" w:hAnsi="Garamond"/>
          <w:sz w:val="24"/>
          <w:szCs w:val="24"/>
          <w:lang w:val="en-US"/>
        </w:rPr>
      </w:pPr>
    </w:p>
    <w:p w:rsidR="00084155" w:rsidRDefault="00084155" w:rsidP="000C26CF">
      <w:pPr>
        <w:pStyle w:val="ListParagraph"/>
        <w:spacing w:after="0"/>
        <w:jc w:val="center"/>
        <w:rPr>
          <w:rFonts w:ascii="Garamond" w:hAnsi="Garamond"/>
          <w:sz w:val="24"/>
          <w:szCs w:val="24"/>
          <w:lang w:val="en-US"/>
        </w:rPr>
      </w:pPr>
    </w:p>
    <w:p w:rsidR="00121A6F" w:rsidRPr="00F37650" w:rsidRDefault="00121A6F" w:rsidP="00121A6F">
      <w:pPr>
        <w:pStyle w:val="ListParagraph"/>
        <w:spacing w:after="0" w:line="240" w:lineRule="auto"/>
        <w:jc w:val="center"/>
        <w:rPr>
          <w:rFonts w:ascii="Garamond" w:hAnsi="Garamond"/>
          <w:sz w:val="24"/>
          <w:szCs w:val="24"/>
          <w:lang w:val="en-US"/>
        </w:rPr>
      </w:pPr>
    </w:p>
    <w:p w:rsidR="00F024C7" w:rsidRPr="00F37650" w:rsidRDefault="00F024C7" w:rsidP="00FF6784">
      <w:pPr>
        <w:pStyle w:val="ListParagraph"/>
        <w:spacing w:after="0"/>
        <w:ind w:firstLine="720"/>
        <w:jc w:val="both"/>
        <w:rPr>
          <w:rFonts w:ascii="Garamond" w:hAnsi="Garamond"/>
          <w:sz w:val="24"/>
          <w:szCs w:val="24"/>
          <w:lang w:val="en-US"/>
        </w:rPr>
      </w:pPr>
    </w:p>
    <w:p w:rsidR="00084155" w:rsidRDefault="00084155" w:rsidP="000C26CF">
      <w:pPr>
        <w:pStyle w:val="ListParagraph"/>
        <w:spacing w:after="0"/>
        <w:ind w:firstLine="720"/>
        <w:jc w:val="both"/>
        <w:rPr>
          <w:rFonts w:ascii="Garamond" w:hAnsi="Garamond"/>
          <w:sz w:val="24"/>
          <w:szCs w:val="24"/>
          <w:lang w:val="en-US"/>
        </w:rPr>
      </w:pPr>
    </w:p>
    <w:p w:rsidR="00084155" w:rsidRDefault="00084155" w:rsidP="000C26CF">
      <w:pPr>
        <w:pStyle w:val="ListParagraph"/>
        <w:spacing w:after="0"/>
        <w:ind w:firstLine="720"/>
        <w:jc w:val="both"/>
        <w:rPr>
          <w:rFonts w:ascii="Garamond" w:hAnsi="Garamond"/>
          <w:sz w:val="24"/>
          <w:szCs w:val="24"/>
          <w:lang w:val="en-US"/>
        </w:rPr>
      </w:pPr>
    </w:p>
    <w:p w:rsidR="00084155" w:rsidRDefault="00084155" w:rsidP="000C26CF">
      <w:pPr>
        <w:pStyle w:val="ListParagraph"/>
        <w:spacing w:after="0"/>
        <w:ind w:firstLine="720"/>
        <w:jc w:val="both"/>
        <w:rPr>
          <w:rFonts w:ascii="Garamond" w:hAnsi="Garamond"/>
          <w:sz w:val="24"/>
          <w:szCs w:val="24"/>
          <w:lang w:val="en-US"/>
        </w:rPr>
      </w:pPr>
    </w:p>
    <w:p w:rsidR="00936C56" w:rsidRPr="00F37650" w:rsidRDefault="00CA3342" w:rsidP="000C26CF">
      <w:pPr>
        <w:pStyle w:val="ListParagraph"/>
        <w:spacing w:after="0"/>
        <w:ind w:firstLine="720"/>
        <w:jc w:val="both"/>
        <w:rPr>
          <w:rFonts w:ascii="Garamond" w:hAnsi="Garamond"/>
          <w:sz w:val="24"/>
          <w:szCs w:val="24"/>
          <w:lang w:val="en-US"/>
        </w:rPr>
      </w:pPr>
      <w:r>
        <w:rPr>
          <w:rFonts w:ascii="Garamond" w:hAnsi="Garamond"/>
          <w:sz w:val="24"/>
          <w:szCs w:val="24"/>
          <w:lang w:val="en-US"/>
        </w:rPr>
        <w:t>Dari tabel</w:t>
      </w:r>
      <w:r w:rsidR="00936C56" w:rsidRPr="00F37650">
        <w:rPr>
          <w:rFonts w:ascii="Garamond" w:hAnsi="Garamond"/>
          <w:sz w:val="24"/>
          <w:szCs w:val="24"/>
          <w:lang w:val="en-US"/>
        </w:rPr>
        <w:t xml:space="preserve"> di atas dapat diketahui </w:t>
      </w:r>
      <w:r>
        <w:rPr>
          <w:rFonts w:ascii="Garamond" w:hAnsi="Garamond"/>
          <w:sz w:val="24"/>
          <w:szCs w:val="24"/>
          <w:lang w:val="en-US"/>
        </w:rPr>
        <w:t>kebanyakan</w:t>
      </w:r>
      <w:r w:rsidR="00936C56" w:rsidRPr="00F37650">
        <w:rPr>
          <w:rFonts w:ascii="Garamond" w:hAnsi="Garamond"/>
          <w:sz w:val="24"/>
          <w:szCs w:val="24"/>
          <w:lang w:val="en-US"/>
        </w:rPr>
        <w:t xml:space="preserve"> siswa</w:t>
      </w:r>
      <w:r w:rsidR="00D5289A">
        <w:rPr>
          <w:rFonts w:ascii="Garamond" w:hAnsi="Garamond"/>
          <w:sz w:val="24"/>
          <w:szCs w:val="24"/>
          <w:lang w:val="en-US"/>
        </w:rPr>
        <w:t xml:space="preserve"> perempuan</w:t>
      </w:r>
      <w:r w:rsidR="00936C56" w:rsidRPr="00F37650">
        <w:rPr>
          <w:rFonts w:ascii="Garamond" w:hAnsi="Garamond"/>
          <w:sz w:val="24"/>
          <w:szCs w:val="24"/>
          <w:lang w:val="en-US"/>
        </w:rPr>
        <w:t xml:space="preserve"> mengalami</w:t>
      </w:r>
      <w:r w:rsidR="009F710B">
        <w:rPr>
          <w:rFonts w:ascii="Garamond" w:hAnsi="Garamond"/>
          <w:sz w:val="24"/>
          <w:szCs w:val="24"/>
          <w:lang w:val="en-US"/>
        </w:rPr>
        <w:t xml:space="preserve"> kelelahan</w:t>
      </w:r>
      <w:r w:rsidR="00563FE2">
        <w:rPr>
          <w:rFonts w:ascii="Garamond" w:hAnsi="Garamond"/>
          <w:sz w:val="24"/>
          <w:szCs w:val="24"/>
          <w:lang w:val="en-US"/>
        </w:rPr>
        <w:t xml:space="preserve"> pada</w:t>
      </w:r>
      <w:r w:rsidR="009F710B">
        <w:rPr>
          <w:rFonts w:ascii="Garamond" w:hAnsi="Garamond"/>
          <w:sz w:val="24"/>
          <w:szCs w:val="24"/>
          <w:lang w:val="en-US"/>
        </w:rPr>
        <w:t xml:space="preserve"> mata yaitu sekitar 45</w:t>
      </w:r>
      <w:r>
        <w:rPr>
          <w:rFonts w:ascii="Garamond" w:hAnsi="Garamond"/>
          <w:sz w:val="24"/>
          <w:szCs w:val="24"/>
          <w:lang w:val="en-US"/>
        </w:rPr>
        <w:t xml:space="preserve"> %</w:t>
      </w:r>
      <w:r w:rsidR="00936C56" w:rsidRPr="00F37650">
        <w:rPr>
          <w:rFonts w:ascii="Garamond" w:hAnsi="Garamond"/>
          <w:sz w:val="24"/>
          <w:szCs w:val="24"/>
          <w:lang w:val="en-US"/>
        </w:rPr>
        <w:t xml:space="preserve">. Hal ini dapat dimaklumi karena </w:t>
      </w:r>
      <w:r w:rsidR="00405CDF" w:rsidRPr="00F37650">
        <w:rPr>
          <w:rFonts w:ascii="Garamond" w:hAnsi="Garamond"/>
          <w:sz w:val="24"/>
          <w:szCs w:val="24"/>
          <w:lang w:val="en-US"/>
        </w:rPr>
        <w:t xml:space="preserve">belajar daring membuat intensitas siswa dalam menggunakan hp atau laptop jadi tinggi. </w:t>
      </w:r>
      <w:r w:rsidR="000C26CF">
        <w:rPr>
          <w:rFonts w:ascii="Garamond" w:hAnsi="Garamond"/>
          <w:sz w:val="24"/>
          <w:szCs w:val="24"/>
          <w:lang w:val="en-US"/>
        </w:rPr>
        <w:t>Hal ini tentu berpengaruh pada motivasi siswa</w:t>
      </w:r>
      <w:r w:rsidR="00D5289A">
        <w:rPr>
          <w:rFonts w:ascii="Garamond" w:hAnsi="Garamond"/>
          <w:sz w:val="24"/>
          <w:szCs w:val="24"/>
          <w:lang w:val="en-US"/>
        </w:rPr>
        <w:t xml:space="preserve"> perempuan</w:t>
      </w:r>
      <w:r w:rsidR="000C26CF">
        <w:rPr>
          <w:rFonts w:ascii="Garamond" w:hAnsi="Garamond"/>
          <w:sz w:val="24"/>
          <w:szCs w:val="24"/>
          <w:lang w:val="en-US"/>
        </w:rPr>
        <w:t xml:space="preserve"> dalam belajar. </w:t>
      </w:r>
      <w:r w:rsidR="00F174DB">
        <w:rPr>
          <w:rFonts w:ascii="Garamond" w:hAnsi="Garamond"/>
          <w:sz w:val="24"/>
          <w:szCs w:val="24"/>
          <w:lang w:val="en-US"/>
        </w:rPr>
        <w:t>Kemudian s</w:t>
      </w:r>
      <w:r w:rsidR="00405CDF" w:rsidRPr="00F37650">
        <w:rPr>
          <w:rFonts w:ascii="Garamond" w:hAnsi="Garamond"/>
          <w:sz w:val="24"/>
          <w:szCs w:val="24"/>
          <w:lang w:val="en-US"/>
        </w:rPr>
        <w:t>ulit istirahat kare</w:t>
      </w:r>
      <w:r w:rsidR="009F710B">
        <w:rPr>
          <w:rFonts w:ascii="Garamond" w:hAnsi="Garamond"/>
          <w:sz w:val="24"/>
          <w:szCs w:val="24"/>
          <w:lang w:val="en-US"/>
        </w:rPr>
        <w:t>na tugas menumpuk ada sekitar 30</w:t>
      </w:r>
      <w:r w:rsidR="00405CDF" w:rsidRPr="00F37650">
        <w:rPr>
          <w:rFonts w:ascii="Garamond" w:hAnsi="Garamond"/>
          <w:sz w:val="24"/>
          <w:szCs w:val="24"/>
          <w:lang w:val="en-US"/>
        </w:rPr>
        <w:t xml:space="preserve"> %. Selama belajar daring otomatis pembelajaran di kelas diganti dengan belajar di rumah. </w:t>
      </w:r>
      <w:r w:rsidR="00405CDF" w:rsidRPr="00F37650">
        <w:rPr>
          <w:rFonts w:ascii="Garamond" w:hAnsi="Garamond"/>
          <w:sz w:val="24"/>
          <w:szCs w:val="24"/>
          <w:lang w:val="en-US"/>
        </w:rPr>
        <w:lastRenderedPageBreak/>
        <w:t>Supaya tujuan pembelajaran tetap tercapai maka selain memberikan materi pelajaran, maka siswa</w:t>
      </w:r>
      <w:r w:rsidR="00D5289A">
        <w:rPr>
          <w:rFonts w:ascii="Garamond" w:hAnsi="Garamond"/>
          <w:sz w:val="24"/>
          <w:szCs w:val="24"/>
          <w:lang w:val="en-US"/>
        </w:rPr>
        <w:t xml:space="preserve"> perempuan</w:t>
      </w:r>
      <w:r w:rsidR="00405CDF" w:rsidRPr="00F37650">
        <w:rPr>
          <w:rFonts w:ascii="Garamond" w:hAnsi="Garamond"/>
          <w:sz w:val="24"/>
          <w:szCs w:val="24"/>
          <w:lang w:val="en-US"/>
        </w:rPr>
        <w:t xml:space="preserve"> dituntut untuk membuat tugas yang diberikan. Hal ini dilakukan guru agar dapat mengetahui apakah siswa paham dengan materi yang diberikan atau tidak. Namun efeknya siswa jadi kewalahan dalam membuat tugas. Adapun keluhan fisik lainnya seperti mengantuk, kepala sakit dan badan pegal-pegal tidak terlalu tinggi persentasenya.</w:t>
      </w:r>
    </w:p>
    <w:p w:rsidR="0042718D" w:rsidRPr="00F37650" w:rsidRDefault="0042718D" w:rsidP="00FF6784">
      <w:pPr>
        <w:pStyle w:val="ListParagraph"/>
        <w:spacing w:after="0"/>
        <w:ind w:firstLine="720"/>
        <w:jc w:val="both"/>
        <w:rPr>
          <w:rFonts w:ascii="Garamond" w:hAnsi="Garamond"/>
          <w:sz w:val="24"/>
          <w:szCs w:val="24"/>
          <w:lang w:val="en-US"/>
        </w:rPr>
      </w:pPr>
    </w:p>
    <w:p w:rsidR="00980D88" w:rsidRDefault="00972071" w:rsidP="00980D88">
      <w:pPr>
        <w:pStyle w:val="ListParagraph"/>
        <w:spacing w:after="0"/>
        <w:ind w:firstLine="720"/>
        <w:jc w:val="both"/>
        <w:rPr>
          <w:rFonts w:ascii="Garamond" w:hAnsi="Garamond"/>
          <w:sz w:val="24"/>
          <w:szCs w:val="24"/>
          <w:lang w:val="en-US"/>
        </w:rPr>
      </w:pPr>
      <w:r w:rsidRPr="00F37650">
        <w:rPr>
          <w:rFonts w:ascii="Garamond" w:hAnsi="Garamond"/>
          <w:sz w:val="24"/>
          <w:szCs w:val="24"/>
          <w:lang w:val="en-US"/>
        </w:rPr>
        <w:t xml:space="preserve">Keluhan psikologis juga dialami oleh siswa </w:t>
      </w:r>
      <w:r w:rsidR="00D5289A">
        <w:rPr>
          <w:rFonts w:ascii="Garamond" w:hAnsi="Garamond"/>
          <w:sz w:val="24"/>
          <w:szCs w:val="24"/>
          <w:lang w:val="en-US"/>
        </w:rPr>
        <w:t>perempuan</w:t>
      </w:r>
      <w:r w:rsidR="00D5289A" w:rsidRPr="00F37650">
        <w:rPr>
          <w:rFonts w:ascii="Garamond" w:hAnsi="Garamond"/>
          <w:sz w:val="24"/>
          <w:szCs w:val="24"/>
          <w:lang w:val="en-US"/>
        </w:rPr>
        <w:t xml:space="preserve"> </w:t>
      </w:r>
      <w:r w:rsidRPr="00F37650">
        <w:rPr>
          <w:rFonts w:ascii="Garamond" w:hAnsi="Garamond"/>
          <w:sz w:val="24"/>
          <w:szCs w:val="24"/>
          <w:lang w:val="en-US"/>
        </w:rPr>
        <w:t>kelas X PK</w:t>
      </w:r>
      <w:r w:rsidR="000C26CF">
        <w:rPr>
          <w:rFonts w:ascii="Garamond" w:hAnsi="Garamond"/>
          <w:sz w:val="24"/>
          <w:szCs w:val="24"/>
          <w:lang w:val="en-US"/>
        </w:rPr>
        <w:t xml:space="preserve">. Keluhan psikologis sangat berpengaruh pada motivasi belajar siswa. Jika siswa merasa senang belajar dan tidak memiliki beban psikis tentu motivasi belajar jadi tinggi. </w:t>
      </w:r>
      <w:r w:rsidR="00F174DB">
        <w:rPr>
          <w:rFonts w:ascii="Garamond" w:hAnsi="Garamond"/>
          <w:sz w:val="24"/>
          <w:szCs w:val="24"/>
          <w:lang w:val="en-US"/>
        </w:rPr>
        <w:t xml:space="preserve"> Ada bebe</w:t>
      </w:r>
      <w:r w:rsidR="00980D88">
        <w:rPr>
          <w:rFonts w:ascii="Garamond" w:hAnsi="Garamond"/>
          <w:sz w:val="24"/>
          <w:szCs w:val="24"/>
          <w:lang w:val="en-US"/>
        </w:rPr>
        <w:t>rap</w:t>
      </w:r>
      <w:r w:rsidR="00F174DB">
        <w:rPr>
          <w:rFonts w:ascii="Garamond" w:hAnsi="Garamond"/>
          <w:sz w:val="24"/>
          <w:szCs w:val="24"/>
          <w:lang w:val="en-US"/>
        </w:rPr>
        <w:t>a</w:t>
      </w:r>
      <w:r w:rsidR="00980D88">
        <w:rPr>
          <w:rFonts w:ascii="Garamond" w:hAnsi="Garamond"/>
          <w:sz w:val="24"/>
          <w:szCs w:val="24"/>
          <w:lang w:val="en-US"/>
        </w:rPr>
        <w:t xml:space="preserve"> keluhan psikis yang dirasakan siswa </w:t>
      </w:r>
      <w:r w:rsidR="00D5289A">
        <w:rPr>
          <w:rFonts w:ascii="Garamond" w:hAnsi="Garamond"/>
          <w:sz w:val="24"/>
          <w:szCs w:val="24"/>
          <w:lang w:val="en-US"/>
        </w:rPr>
        <w:t xml:space="preserve">perempuan </w:t>
      </w:r>
      <w:r w:rsidR="00980D88">
        <w:rPr>
          <w:rFonts w:ascii="Garamond" w:hAnsi="Garamond"/>
          <w:sz w:val="24"/>
          <w:szCs w:val="24"/>
          <w:lang w:val="en-US"/>
        </w:rPr>
        <w:t xml:space="preserve">selama pembelajaran daring  yaitu: </w:t>
      </w:r>
    </w:p>
    <w:p w:rsidR="00F174DB" w:rsidRPr="00980D88" w:rsidRDefault="00F174DB" w:rsidP="00980D88">
      <w:pPr>
        <w:pStyle w:val="ListParagraph"/>
        <w:spacing w:after="0"/>
        <w:ind w:firstLine="720"/>
        <w:jc w:val="both"/>
        <w:rPr>
          <w:rFonts w:ascii="Garamond" w:hAnsi="Garamond"/>
          <w:sz w:val="24"/>
          <w:szCs w:val="24"/>
          <w:lang w:val="en-US"/>
        </w:rPr>
      </w:pPr>
    </w:p>
    <w:p w:rsidR="00121A6F" w:rsidRPr="00F37650" w:rsidRDefault="00980D88" w:rsidP="00F174DB">
      <w:pPr>
        <w:pStyle w:val="ListParagraph"/>
        <w:spacing w:after="0"/>
        <w:jc w:val="center"/>
        <w:rPr>
          <w:rFonts w:ascii="Garamond" w:hAnsi="Garamond"/>
          <w:sz w:val="24"/>
          <w:szCs w:val="24"/>
          <w:lang w:val="en-US"/>
        </w:rPr>
      </w:pPr>
      <w:r>
        <w:rPr>
          <w:rFonts w:ascii="Garamond" w:hAnsi="Garamond"/>
          <w:sz w:val="24"/>
          <w:szCs w:val="24"/>
          <w:lang w:val="en-US"/>
        </w:rPr>
        <w:t>Tabel II. Keluhan Psikis</w:t>
      </w:r>
    </w:p>
    <w:tbl>
      <w:tblPr>
        <w:tblStyle w:val="TableGrid"/>
        <w:tblW w:w="0" w:type="auto"/>
        <w:tblInd w:w="720" w:type="dxa"/>
        <w:tblLook w:val="04A0"/>
      </w:tblPr>
      <w:tblGrid>
        <w:gridCol w:w="559"/>
        <w:gridCol w:w="1473"/>
        <w:gridCol w:w="1078"/>
      </w:tblGrid>
      <w:tr w:rsidR="00972071" w:rsidRPr="00F37650" w:rsidTr="002C72D0">
        <w:trPr>
          <w:trHeight w:val="380"/>
        </w:trPr>
        <w:tc>
          <w:tcPr>
            <w:tcW w:w="665" w:type="dxa"/>
          </w:tcPr>
          <w:p w:rsidR="00972071" w:rsidRPr="00121A6F" w:rsidRDefault="00972071" w:rsidP="00121A6F">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No</w:t>
            </w:r>
          </w:p>
        </w:tc>
        <w:tc>
          <w:tcPr>
            <w:tcW w:w="4265" w:type="dxa"/>
          </w:tcPr>
          <w:p w:rsidR="00972071" w:rsidRPr="00121A6F" w:rsidRDefault="00972071" w:rsidP="00121A6F">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Keluhan Psikis</w:t>
            </w:r>
          </w:p>
        </w:tc>
        <w:tc>
          <w:tcPr>
            <w:tcW w:w="2274" w:type="dxa"/>
          </w:tcPr>
          <w:p w:rsidR="00972071" w:rsidRPr="00121A6F" w:rsidRDefault="00972071" w:rsidP="00121A6F">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Persen</w:t>
            </w:r>
          </w:p>
        </w:tc>
      </w:tr>
      <w:tr w:rsidR="00972071" w:rsidRPr="00F37650" w:rsidTr="002C72D0">
        <w:trPr>
          <w:trHeight w:val="380"/>
        </w:trPr>
        <w:tc>
          <w:tcPr>
            <w:tcW w:w="665" w:type="dxa"/>
          </w:tcPr>
          <w:p w:rsidR="00972071" w:rsidRPr="00F37650" w:rsidRDefault="00972071"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1</w:t>
            </w:r>
          </w:p>
        </w:tc>
        <w:tc>
          <w:tcPr>
            <w:tcW w:w="4265" w:type="dxa"/>
          </w:tcPr>
          <w:p w:rsidR="00972071" w:rsidRPr="00F37650" w:rsidRDefault="00972071"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Resah</w:t>
            </w:r>
          </w:p>
        </w:tc>
        <w:tc>
          <w:tcPr>
            <w:tcW w:w="2274" w:type="dxa"/>
          </w:tcPr>
          <w:p w:rsidR="00972071" w:rsidRPr="00F37650" w:rsidRDefault="009D7972" w:rsidP="00121A6F">
            <w:pPr>
              <w:pStyle w:val="ListParagraph"/>
              <w:spacing w:line="276" w:lineRule="auto"/>
              <w:ind w:left="0"/>
              <w:jc w:val="center"/>
              <w:rPr>
                <w:rFonts w:ascii="Garamond" w:hAnsi="Garamond"/>
                <w:sz w:val="24"/>
                <w:szCs w:val="24"/>
                <w:lang w:val="en-US"/>
              </w:rPr>
            </w:pPr>
            <w:r>
              <w:rPr>
                <w:rFonts w:ascii="Garamond" w:hAnsi="Garamond"/>
                <w:sz w:val="24"/>
                <w:szCs w:val="24"/>
                <w:lang w:val="en-US"/>
              </w:rPr>
              <w:t>1</w:t>
            </w:r>
            <w:r w:rsidR="009F710B">
              <w:rPr>
                <w:rFonts w:ascii="Garamond" w:hAnsi="Garamond"/>
                <w:sz w:val="24"/>
                <w:szCs w:val="24"/>
                <w:lang w:val="en-US"/>
              </w:rPr>
              <w:t>0</w:t>
            </w:r>
            <w:r w:rsidR="00972071" w:rsidRPr="00F37650">
              <w:rPr>
                <w:rFonts w:ascii="Garamond" w:hAnsi="Garamond"/>
                <w:sz w:val="24"/>
                <w:szCs w:val="24"/>
                <w:lang w:val="en-US"/>
              </w:rPr>
              <w:t xml:space="preserve"> %</w:t>
            </w:r>
          </w:p>
        </w:tc>
      </w:tr>
      <w:tr w:rsidR="00972071" w:rsidRPr="00F37650" w:rsidTr="002C72D0">
        <w:trPr>
          <w:trHeight w:val="366"/>
        </w:trPr>
        <w:tc>
          <w:tcPr>
            <w:tcW w:w="665" w:type="dxa"/>
          </w:tcPr>
          <w:p w:rsidR="00972071" w:rsidRPr="00F37650" w:rsidRDefault="00972071"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2</w:t>
            </w:r>
          </w:p>
        </w:tc>
        <w:tc>
          <w:tcPr>
            <w:tcW w:w="4265" w:type="dxa"/>
          </w:tcPr>
          <w:p w:rsidR="00972071" w:rsidRPr="00F37650" w:rsidRDefault="00085C6F"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Bosan</w:t>
            </w:r>
          </w:p>
        </w:tc>
        <w:tc>
          <w:tcPr>
            <w:tcW w:w="2274" w:type="dxa"/>
          </w:tcPr>
          <w:p w:rsidR="00972071" w:rsidRPr="00F37650" w:rsidRDefault="009D7972" w:rsidP="00121A6F">
            <w:pPr>
              <w:pStyle w:val="ListParagraph"/>
              <w:spacing w:line="276" w:lineRule="auto"/>
              <w:ind w:left="0"/>
              <w:jc w:val="center"/>
              <w:rPr>
                <w:rFonts w:ascii="Garamond" w:hAnsi="Garamond"/>
                <w:sz w:val="24"/>
                <w:szCs w:val="24"/>
                <w:lang w:val="en-US"/>
              </w:rPr>
            </w:pPr>
            <w:r>
              <w:rPr>
                <w:rFonts w:ascii="Garamond" w:hAnsi="Garamond"/>
                <w:sz w:val="24"/>
                <w:szCs w:val="24"/>
                <w:lang w:val="en-US"/>
              </w:rPr>
              <w:t>6</w:t>
            </w:r>
            <w:r w:rsidR="00085C6F" w:rsidRPr="00F37650">
              <w:rPr>
                <w:rFonts w:ascii="Garamond" w:hAnsi="Garamond"/>
                <w:sz w:val="24"/>
                <w:szCs w:val="24"/>
                <w:lang w:val="en-US"/>
              </w:rPr>
              <w:t>0</w:t>
            </w:r>
            <w:r w:rsidR="00972071" w:rsidRPr="00F37650">
              <w:rPr>
                <w:rFonts w:ascii="Garamond" w:hAnsi="Garamond"/>
                <w:sz w:val="24"/>
                <w:szCs w:val="24"/>
                <w:lang w:val="en-US"/>
              </w:rPr>
              <w:t>%</w:t>
            </w:r>
          </w:p>
        </w:tc>
      </w:tr>
      <w:tr w:rsidR="00980D88" w:rsidRPr="00F37650" w:rsidTr="002C72D0">
        <w:trPr>
          <w:trHeight w:val="366"/>
        </w:trPr>
        <w:tc>
          <w:tcPr>
            <w:tcW w:w="665" w:type="dxa"/>
          </w:tcPr>
          <w:p w:rsidR="00980D88" w:rsidRPr="00F37650" w:rsidRDefault="00980D88" w:rsidP="00121A6F">
            <w:pPr>
              <w:pStyle w:val="ListParagraph"/>
              <w:ind w:left="0"/>
              <w:jc w:val="center"/>
              <w:rPr>
                <w:rFonts w:ascii="Garamond" w:hAnsi="Garamond"/>
                <w:sz w:val="24"/>
                <w:szCs w:val="24"/>
                <w:lang w:val="en-US"/>
              </w:rPr>
            </w:pPr>
            <w:r>
              <w:rPr>
                <w:rFonts w:ascii="Garamond" w:hAnsi="Garamond"/>
                <w:sz w:val="24"/>
                <w:szCs w:val="24"/>
                <w:lang w:val="en-US"/>
              </w:rPr>
              <w:t>3</w:t>
            </w:r>
          </w:p>
        </w:tc>
        <w:tc>
          <w:tcPr>
            <w:tcW w:w="4265" w:type="dxa"/>
          </w:tcPr>
          <w:p w:rsidR="00980D88" w:rsidRPr="00F37650" w:rsidRDefault="00980D88" w:rsidP="00121A6F">
            <w:pPr>
              <w:pStyle w:val="ListParagraph"/>
              <w:ind w:left="0"/>
              <w:jc w:val="center"/>
              <w:rPr>
                <w:rFonts w:ascii="Garamond" w:hAnsi="Garamond"/>
                <w:sz w:val="24"/>
                <w:szCs w:val="24"/>
                <w:lang w:val="en-US"/>
              </w:rPr>
            </w:pPr>
            <w:r>
              <w:rPr>
                <w:rFonts w:ascii="Garamond" w:hAnsi="Garamond"/>
                <w:sz w:val="24"/>
                <w:szCs w:val="24"/>
                <w:lang w:val="en-US"/>
              </w:rPr>
              <w:t>Takut dan khawatir</w:t>
            </w:r>
          </w:p>
        </w:tc>
        <w:tc>
          <w:tcPr>
            <w:tcW w:w="2274" w:type="dxa"/>
          </w:tcPr>
          <w:p w:rsidR="00980D88" w:rsidRDefault="009D7972" w:rsidP="00121A6F">
            <w:pPr>
              <w:pStyle w:val="ListParagraph"/>
              <w:ind w:left="0"/>
              <w:jc w:val="center"/>
              <w:rPr>
                <w:rFonts w:ascii="Garamond" w:hAnsi="Garamond"/>
                <w:sz w:val="24"/>
                <w:szCs w:val="24"/>
                <w:lang w:val="en-US"/>
              </w:rPr>
            </w:pPr>
            <w:r>
              <w:rPr>
                <w:rFonts w:ascii="Garamond" w:hAnsi="Garamond"/>
                <w:sz w:val="24"/>
                <w:szCs w:val="24"/>
                <w:lang w:val="en-US"/>
              </w:rPr>
              <w:t>30%</w:t>
            </w:r>
          </w:p>
        </w:tc>
      </w:tr>
    </w:tbl>
    <w:p w:rsidR="00972071" w:rsidRPr="00F37650" w:rsidRDefault="00972071" w:rsidP="00FF6784">
      <w:pPr>
        <w:pStyle w:val="ListParagraph"/>
        <w:spacing w:after="0"/>
        <w:jc w:val="both"/>
        <w:rPr>
          <w:rFonts w:ascii="Garamond" w:hAnsi="Garamond"/>
          <w:b/>
          <w:bCs/>
          <w:sz w:val="24"/>
          <w:szCs w:val="24"/>
          <w:lang w:val="en-US"/>
        </w:rPr>
      </w:pPr>
    </w:p>
    <w:p w:rsidR="00085C6F" w:rsidRPr="00F37650" w:rsidRDefault="00F174DB" w:rsidP="00121A6F">
      <w:pPr>
        <w:pStyle w:val="ListParagraph"/>
        <w:spacing w:after="0"/>
        <w:jc w:val="both"/>
        <w:rPr>
          <w:rFonts w:ascii="Garamond" w:hAnsi="Garamond"/>
          <w:sz w:val="24"/>
          <w:szCs w:val="24"/>
          <w:lang w:val="en-US"/>
        </w:rPr>
      </w:pPr>
      <w:r>
        <w:rPr>
          <w:rFonts w:ascii="Garamond" w:hAnsi="Garamond"/>
          <w:sz w:val="24"/>
          <w:szCs w:val="24"/>
          <w:lang w:val="en-US"/>
        </w:rPr>
        <w:t>Dari tab</w:t>
      </w:r>
      <w:r w:rsidR="00085C6F" w:rsidRPr="00F37650">
        <w:rPr>
          <w:rFonts w:ascii="Garamond" w:hAnsi="Garamond"/>
          <w:sz w:val="24"/>
          <w:szCs w:val="24"/>
          <w:lang w:val="en-US"/>
        </w:rPr>
        <w:t>e</w:t>
      </w:r>
      <w:r>
        <w:rPr>
          <w:rFonts w:ascii="Garamond" w:hAnsi="Garamond"/>
          <w:sz w:val="24"/>
          <w:szCs w:val="24"/>
          <w:lang w:val="en-US"/>
        </w:rPr>
        <w:t>l</w:t>
      </w:r>
      <w:r w:rsidR="00085C6F" w:rsidRPr="00F37650">
        <w:rPr>
          <w:rFonts w:ascii="Garamond" w:hAnsi="Garamond"/>
          <w:sz w:val="24"/>
          <w:szCs w:val="24"/>
          <w:lang w:val="en-US"/>
        </w:rPr>
        <w:t xml:space="preserve"> di atas dapat diketahui bahw</w:t>
      </w:r>
      <w:r w:rsidR="009D7972">
        <w:rPr>
          <w:rFonts w:ascii="Garamond" w:hAnsi="Garamond"/>
          <w:sz w:val="24"/>
          <w:szCs w:val="24"/>
          <w:lang w:val="en-US"/>
        </w:rPr>
        <w:t xml:space="preserve">a siswa </w:t>
      </w:r>
      <w:r w:rsidR="00D5289A">
        <w:rPr>
          <w:rFonts w:ascii="Garamond" w:hAnsi="Garamond"/>
          <w:sz w:val="24"/>
          <w:szCs w:val="24"/>
          <w:lang w:val="en-US"/>
        </w:rPr>
        <w:lastRenderedPageBreak/>
        <w:t xml:space="preserve">perempuan </w:t>
      </w:r>
      <w:r w:rsidR="009D7972">
        <w:rPr>
          <w:rFonts w:ascii="Garamond" w:hAnsi="Garamond"/>
          <w:sz w:val="24"/>
          <w:szCs w:val="24"/>
          <w:lang w:val="en-US"/>
        </w:rPr>
        <w:t>yang merasa resah ada 10 persen.  Siswa yang bosan ada 6</w:t>
      </w:r>
      <w:r w:rsidR="00085C6F" w:rsidRPr="00F37650">
        <w:rPr>
          <w:rFonts w:ascii="Garamond" w:hAnsi="Garamond"/>
          <w:sz w:val="24"/>
          <w:szCs w:val="24"/>
          <w:lang w:val="en-US"/>
        </w:rPr>
        <w:t xml:space="preserve">0 </w:t>
      </w:r>
      <w:r w:rsidR="009D7972">
        <w:rPr>
          <w:rFonts w:ascii="Garamond" w:hAnsi="Garamond"/>
          <w:sz w:val="24"/>
          <w:szCs w:val="24"/>
          <w:lang w:val="en-US"/>
        </w:rPr>
        <w:t>persen dan siswa yang merasa takut dan khawati</w:t>
      </w:r>
      <w:r w:rsidR="00563FE2">
        <w:rPr>
          <w:rFonts w:ascii="Garamond" w:hAnsi="Garamond"/>
          <w:sz w:val="24"/>
          <w:szCs w:val="24"/>
          <w:lang w:val="en-US"/>
        </w:rPr>
        <w:t>r dengan virus covid-19 ada 30 persen</w:t>
      </w:r>
      <w:r w:rsidR="00085C6F" w:rsidRPr="00F37650">
        <w:rPr>
          <w:rFonts w:ascii="Garamond" w:hAnsi="Garamond"/>
          <w:sz w:val="24"/>
          <w:szCs w:val="24"/>
          <w:lang w:val="en-US"/>
        </w:rPr>
        <w:t>.</w:t>
      </w:r>
      <w:r w:rsidR="00586262" w:rsidRPr="00F37650">
        <w:rPr>
          <w:rFonts w:ascii="Garamond" w:hAnsi="Garamond"/>
          <w:sz w:val="24"/>
          <w:szCs w:val="24"/>
          <w:lang w:val="en-US"/>
        </w:rPr>
        <w:t xml:space="preserve"> Siswa yang merasa bosan disebabkan tidak bisa belajar bersama teman sekelas dan tidak bisa bermain bersama. Juga ada yang merasa bosan karena aplikasi e</w:t>
      </w:r>
      <w:r w:rsidR="00121A6F">
        <w:rPr>
          <w:rFonts w:ascii="Garamond" w:hAnsi="Garamond"/>
          <w:sz w:val="24"/>
          <w:szCs w:val="24"/>
          <w:lang w:val="en-US"/>
        </w:rPr>
        <w:t>-</w:t>
      </w:r>
      <w:r w:rsidR="00586262" w:rsidRPr="00F37650">
        <w:rPr>
          <w:rFonts w:ascii="Garamond" w:hAnsi="Garamond"/>
          <w:sz w:val="24"/>
          <w:szCs w:val="24"/>
          <w:lang w:val="en-US"/>
        </w:rPr>
        <w:t>learning yang sering error.</w:t>
      </w:r>
    </w:p>
    <w:p w:rsidR="00586262" w:rsidRPr="00F37650" w:rsidRDefault="00586262" w:rsidP="00FF6784">
      <w:pPr>
        <w:pStyle w:val="ListParagraph"/>
        <w:spacing w:after="0"/>
        <w:jc w:val="both"/>
        <w:rPr>
          <w:rFonts w:ascii="Garamond" w:hAnsi="Garamond"/>
          <w:sz w:val="24"/>
          <w:szCs w:val="24"/>
          <w:lang w:val="en-US"/>
        </w:rPr>
      </w:pPr>
    </w:p>
    <w:p w:rsidR="00D74245" w:rsidRPr="00F37650" w:rsidRDefault="0042718D" w:rsidP="00F174DB">
      <w:pPr>
        <w:pStyle w:val="ListParagraph"/>
        <w:spacing w:after="0"/>
        <w:jc w:val="both"/>
        <w:rPr>
          <w:rFonts w:ascii="Garamond" w:hAnsi="Garamond"/>
          <w:sz w:val="24"/>
          <w:szCs w:val="24"/>
          <w:lang w:val="en-US"/>
        </w:rPr>
      </w:pPr>
      <w:r w:rsidRPr="00F37650">
        <w:rPr>
          <w:rFonts w:ascii="Garamond" w:hAnsi="Garamond"/>
          <w:sz w:val="24"/>
          <w:szCs w:val="24"/>
          <w:lang w:val="en-US"/>
        </w:rPr>
        <w:tab/>
        <w:t xml:space="preserve">Sesuai dengan penelitian yang ditulis oleh Adhitya Cahyani dkk, bahwa </w:t>
      </w:r>
      <w:r w:rsidR="00F174DB">
        <w:rPr>
          <w:rFonts w:ascii="Garamond" w:hAnsi="Garamond"/>
          <w:sz w:val="24"/>
          <w:szCs w:val="24"/>
          <w:lang w:val="en-US"/>
        </w:rPr>
        <w:t>m</w:t>
      </w:r>
      <w:r w:rsidRPr="00F37650">
        <w:rPr>
          <w:rFonts w:ascii="Garamond" w:hAnsi="Garamond"/>
          <w:sz w:val="24"/>
          <w:szCs w:val="24"/>
          <w:lang w:val="en-US"/>
        </w:rPr>
        <w:t>otivasi belajar  juga dipengaruhi oleh keadaan fisik dan psikologi siswa maka dapat diketahui bahwa dengan banyaknya keluhan siswa dalam belajar daring tentu hal itu sangat berpengaruh terhadap motivasi belajar siswa</w:t>
      </w:r>
      <w:r w:rsidR="00D5289A">
        <w:rPr>
          <w:rFonts w:ascii="Garamond" w:hAnsi="Garamond"/>
          <w:sz w:val="24"/>
          <w:szCs w:val="24"/>
          <w:lang w:val="en-US"/>
        </w:rPr>
        <w:t xml:space="preserve"> perempuan</w:t>
      </w:r>
      <w:r w:rsidRPr="00F37650">
        <w:rPr>
          <w:rFonts w:ascii="Garamond" w:hAnsi="Garamond"/>
          <w:sz w:val="24"/>
          <w:szCs w:val="24"/>
          <w:lang w:val="en-US"/>
        </w:rPr>
        <w:t>. Juga berdasarkan hasil wawancara peneliti</w:t>
      </w:r>
      <w:r w:rsidRPr="00F37650">
        <w:rPr>
          <w:rStyle w:val="FootnoteReference"/>
          <w:rFonts w:ascii="Garamond" w:hAnsi="Garamond"/>
          <w:sz w:val="24"/>
          <w:szCs w:val="24"/>
          <w:lang w:val="en-US"/>
        </w:rPr>
        <w:footnoteReference w:id="14"/>
      </w:r>
      <w:r w:rsidRPr="00F37650">
        <w:rPr>
          <w:rFonts w:ascii="Garamond" w:hAnsi="Garamond"/>
          <w:sz w:val="24"/>
          <w:szCs w:val="24"/>
          <w:lang w:val="en-US"/>
        </w:rPr>
        <w:t xml:space="preserve"> dengan guru Bahasa Arab MAN 50 Kota mengatakan bahwa motivasi siswa </w:t>
      </w:r>
      <w:r w:rsidR="00D5289A">
        <w:rPr>
          <w:rFonts w:ascii="Garamond" w:hAnsi="Garamond"/>
          <w:sz w:val="24"/>
          <w:szCs w:val="24"/>
          <w:lang w:val="en-US"/>
        </w:rPr>
        <w:t>perempuan</w:t>
      </w:r>
      <w:r w:rsidR="00D5289A" w:rsidRPr="00F37650">
        <w:rPr>
          <w:rFonts w:ascii="Garamond" w:hAnsi="Garamond"/>
          <w:sz w:val="24"/>
          <w:szCs w:val="24"/>
          <w:lang w:val="en-US"/>
        </w:rPr>
        <w:t xml:space="preserve"> </w:t>
      </w:r>
      <w:r w:rsidRPr="00F37650">
        <w:rPr>
          <w:rFonts w:ascii="Garamond" w:hAnsi="Garamond"/>
          <w:sz w:val="24"/>
          <w:szCs w:val="24"/>
          <w:lang w:val="en-US"/>
        </w:rPr>
        <w:t>turun selama pandemi covid-19. Hal ini dibuktikan dengan banyaknya siswa</w:t>
      </w:r>
      <w:r w:rsidR="00D5289A">
        <w:rPr>
          <w:rFonts w:ascii="Garamond" w:hAnsi="Garamond"/>
          <w:sz w:val="24"/>
          <w:szCs w:val="24"/>
          <w:lang w:val="en-US"/>
        </w:rPr>
        <w:t xml:space="preserve"> perempuan</w:t>
      </w:r>
      <w:r w:rsidRPr="00F37650">
        <w:rPr>
          <w:rFonts w:ascii="Garamond" w:hAnsi="Garamond"/>
          <w:sz w:val="24"/>
          <w:szCs w:val="24"/>
          <w:lang w:val="en-US"/>
        </w:rPr>
        <w:t xml:space="preserve"> yang terlambat mengumpulkan tugas yang diberikan dan kurang aktifnya siswa</w:t>
      </w:r>
      <w:r w:rsidR="00D5289A">
        <w:rPr>
          <w:rFonts w:ascii="Garamond" w:hAnsi="Garamond"/>
          <w:sz w:val="24"/>
          <w:szCs w:val="24"/>
          <w:lang w:val="en-US"/>
        </w:rPr>
        <w:t xml:space="preserve"> perempuan</w:t>
      </w:r>
      <w:r w:rsidRPr="00F37650">
        <w:rPr>
          <w:rFonts w:ascii="Garamond" w:hAnsi="Garamond"/>
          <w:sz w:val="24"/>
          <w:szCs w:val="24"/>
          <w:lang w:val="en-US"/>
        </w:rPr>
        <w:t xml:space="preserve"> dalam pembelajaran di e-learning. </w:t>
      </w:r>
    </w:p>
    <w:p w:rsidR="006C25D8" w:rsidRDefault="00A74CCC" w:rsidP="00FF6784">
      <w:pPr>
        <w:pStyle w:val="ListParagraph"/>
        <w:numPr>
          <w:ilvl w:val="0"/>
          <w:numId w:val="1"/>
        </w:numPr>
        <w:spacing w:after="0"/>
        <w:jc w:val="both"/>
        <w:rPr>
          <w:rFonts w:ascii="Garamond" w:hAnsi="Garamond"/>
          <w:b/>
          <w:bCs/>
          <w:sz w:val="24"/>
          <w:szCs w:val="24"/>
          <w:lang w:val="en-US"/>
        </w:rPr>
      </w:pPr>
      <w:r>
        <w:rPr>
          <w:rFonts w:ascii="Garamond" w:hAnsi="Garamond"/>
          <w:b/>
          <w:bCs/>
          <w:sz w:val="24"/>
          <w:szCs w:val="24"/>
          <w:lang w:val="en-US"/>
        </w:rPr>
        <w:lastRenderedPageBreak/>
        <w:t>F</w:t>
      </w:r>
      <w:r w:rsidR="00381A96" w:rsidRPr="00F37650">
        <w:rPr>
          <w:rFonts w:ascii="Garamond" w:hAnsi="Garamond"/>
          <w:b/>
          <w:bCs/>
          <w:sz w:val="24"/>
          <w:szCs w:val="24"/>
          <w:lang w:val="en-US"/>
        </w:rPr>
        <w:t>aktor eksternal yang mempengaruhi motivasi belajar siswa</w:t>
      </w:r>
      <w:r>
        <w:rPr>
          <w:rFonts w:ascii="Garamond" w:hAnsi="Garamond"/>
          <w:b/>
          <w:bCs/>
          <w:sz w:val="24"/>
          <w:szCs w:val="24"/>
          <w:lang w:val="en-US"/>
        </w:rPr>
        <w:t xml:space="preserve"> </w:t>
      </w:r>
    </w:p>
    <w:p w:rsidR="003D31CF" w:rsidRPr="00F37650" w:rsidRDefault="006C25D8" w:rsidP="006C25D8">
      <w:pPr>
        <w:pStyle w:val="ListParagraph"/>
        <w:numPr>
          <w:ilvl w:val="0"/>
          <w:numId w:val="11"/>
        </w:numPr>
        <w:spacing w:after="0"/>
        <w:jc w:val="both"/>
        <w:rPr>
          <w:rFonts w:ascii="Garamond" w:hAnsi="Garamond"/>
          <w:b/>
          <w:bCs/>
          <w:sz w:val="24"/>
          <w:szCs w:val="24"/>
          <w:lang w:val="en-US"/>
        </w:rPr>
      </w:pPr>
      <w:r>
        <w:rPr>
          <w:rFonts w:ascii="Garamond" w:hAnsi="Garamond"/>
          <w:b/>
          <w:bCs/>
          <w:sz w:val="24"/>
          <w:szCs w:val="24"/>
          <w:lang w:val="en-US"/>
        </w:rPr>
        <w:t>U</w:t>
      </w:r>
      <w:r w:rsidR="00A74CCC">
        <w:rPr>
          <w:rFonts w:ascii="Garamond" w:hAnsi="Garamond"/>
          <w:b/>
          <w:bCs/>
          <w:sz w:val="24"/>
          <w:szCs w:val="24"/>
          <w:lang w:val="en-US"/>
        </w:rPr>
        <w:t>paya guru bahasa</w:t>
      </w:r>
      <w:r>
        <w:rPr>
          <w:rFonts w:ascii="Garamond" w:hAnsi="Garamond"/>
          <w:b/>
          <w:bCs/>
          <w:sz w:val="24"/>
          <w:szCs w:val="24"/>
          <w:lang w:val="en-US"/>
        </w:rPr>
        <w:t xml:space="preserve"> Arab dalam pembelajaran daring</w:t>
      </w:r>
      <w:r w:rsidR="00563FE2">
        <w:rPr>
          <w:rFonts w:ascii="Garamond" w:hAnsi="Garamond"/>
          <w:b/>
          <w:bCs/>
          <w:sz w:val="24"/>
          <w:szCs w:val="24"/>
          <w:lang w:val="en-US"/>
        </w:rPr>
        <w:t xml:space="preserve"> yang kurang maksimal</w:t>
      </w:r>
      <w:r w:rsidR="00381A96" w:rsidRPr="00F37650">
        <w:rPr>
          <w:rFonts w:ascii="Garamond" w:hAnsi="Garamond"/>
          <w:b/>
          <w:bCs/>
          <w:sz w:val="24"/>
          <w:szCs w:val="24"/>
          <w:lang w:val="en-US"/>
        </w:rPr>
        <w:t>.</w:t>
      </w:r>
    </w:p>
    <w:p w:rsidR="008C79F9" w:rsidRPr="00F37650" w:rsidRDefault="008C79F9" w:rsidP="00FF6784">
      <w:pPr>
        <w:pStyle w:val="ListParagraph"/>
        <w:spacing w:after="0"/>
        <w:ind w:firstLine="720"/>
        <w:jc w:val="both"/>
        <w:rPr>
          <w:rFonts w:ascii="Garamond" w:hAnsi="Garamond"/>
          <w:sz w:val="24"/>
          <w:szCs w:val="24"/>
          <w:lang w:val="en-US"/>
        </w:rPr>
      </w:pPr>
      <w:r w:rsidRPr="00F37650">
        <w:rPr>
          <w:rFonts w:ascii="Garamond" w:hAnsi="Garamond"/>
          <w:sz w:val="24"/>
          <w:szCs w:val="24"/>
          <w:lang w:val="en-US"/>
        </w:rPr>
        <w:t>Upaya guru dalam melaksanakan pembelajaran daring</w:t>
      </w:r>
      <w:r w:rsidR="00D5289A">
        <w:rPr>
          <w:rFonts w:ascii="Garamond" w:hAnsi="Garamond"/>
          <w:sz w:val="24"/>
          <w:szCs w:val="24"/>
          <w:lang w:val="en-US"/>
        </w:rPr>
        <w:t xml:space="preserve"> </w:t>
      </w:r>
      <w:r w:rsidRPr="00F37650">
        <w:rPr>
          <w:rFonts w:ascii="Garamond" w:hAnsi="Garamond"/>
          <w:sz w:val="24"/>
          <w:szCs w:val="24"/>
          <w:lang w:val="en-US"/>
        </w:rPr>
        <w:t xml:space="preserve"> di MAN 50 Kota sesuai dengan prinsip kebijakan pendidikan </w:t>
      </w:r>
      <w:r w:rsidR="00084155">
        <w:rPr>
          <w:rFonts w:ascii="Garamond" w:hAnsi="Garamond"/>
          <w:sz w:val="24"/>
          <w:szCs w:val="24"/>
          <w:lang w:val="en-US"/>
        </w:rPr>
        <w:t>di masa pandemi</w:t>
      </w:r>
      <w:r w:rsidRPr="00F37650">
        <w:rPr>
          <w:rFonts w:ascii="Garamond" w:hAnsi="Garamond"/>
          <w:sz w:val="24"/>
          <w:szCs w:val="24"/>
          <w:lang w:val="en-US"/>
        </w:rPr>
        <w:t xml:space="preserve"> covid-19 bahwa keselamatan dan kesehatan peserta didik, pendidik dan tenaga kependidikan, keluarga dan masyarakat lingkungan sekolah merupakan prioritas utama dalam menetapkan kebijakan pembelajaran serta prinsip pembelajarann masadarurat dalam Surat Keputusan Direktur Jenderal Pendidikan Islam no 2791 Tahun 2020 tentang panduan kurikulum darurat pada madrasah yaitu:</w:t>
      </w:r>
    </w:p>
    <w:p w:rsidR="008C79F9" w:rsidRPr="006C25D8" w:rsidRDefault="008C79F9"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t xml:space="preserve">Pembelajaran dapat dilakukan dengan tatap muka terbatas dan atau pembelajaran jarak jauh baik secara </w:t>
      </w:r>
      <w:r w:rsidR="007944F4" w:rsidRPr="006C25D8">
        <w:rPr>
          <w:rFonts w:ascii="Garamond" w:hAnsi="Garamond"/>
          <w:sz w:val="24"/>
          <w:szCs w:val="24"/>
          <w:lang w:val="en-US"/>
        </w:rPr>
        <w:t>Daring</w:t>
      </w:r>
      <w:r w:rsidR="00F174DB" w:rsidRPr="006C25D8">
        <w:rPr>
          <w:rFonts w:ascii="Garamond" w:hAnsi="Garamond"/>
          <w:sz w:val="24"/>
          <w:szCs w:val="24"/>
          <w:lang w:val="en-US"/>
        </w:rPr>
        <w:t xml:space="preserve"> </w:t>
      </w:r>
      <w:r w:rsidR="007944F4" w:rsidRPr="006C25D8">
        <w:rPr>
          <w:rFonts w:ascii="Garamond" w:hAnsi="Garamond"/>
          <w:sz w:val="24"/>
          <w:szCs w:val="24"/>
          <w:lang w:val="en-US"/>
        </w:rPr>
        <w:t>(</w:t>
      </w:r>
      <w:r w:rsidR="00121A6F" w:rsidRPr="006C25D8">
        <w:rPr>
          <w:rFonts w:ascii="Garamond" w:hAnsi="Garamond"/>
          <w:sz w:val="24"/>
          <w:szCs w:val="24"/>
          <w:lang w:val="en-US"/>
        </w:rPr>
        <w:t xml:space="preserve">Dalam </w:t>
      </w:r>
      <w:r w:rsidR="007944F4" w:rsidRPr="006C25D8">
        <w:rPr>
          <w:rFonts w:ascii="Garamond" w:hAnsi="Garamond"/>
          <w:sz w:val="24"/>
          <w:szCs w:val="24"/>
          <w:lang w:val="en-US"/>
        </w:rPr>
        <w:t>Jaringan) dan Luring (Luar Jaringan).</w:t>
      </w:r>
    </w:p>
    <w:p w:rsidR="007944F4" w:rsidRPr="006C25D8" w:rsidRDefault="007944F4"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t xml:space="preserve">Pembelajaran dapat berlangsung di </w:t>
      </w:r>
      <w:r w:rsidR="00F174DB" w:rsidRPr="006C25D8">
        <w:rPr>
          <w:rFonts w:ascii="Garamond" w:hAnsi="Garamond"/>
          <w:sz w:val="24"/>
          <w:szCs w:val="24"/>
          <w:lang w:val="en-US"/>
        </w:rPr>
        <w:t>m</w:t>
      </w:r>
      <w:r w:rsidRPr="006C25D8">
        <w:rPr>
          <w:rFonts w:ascii="Garamond" w:hAnsi="Garamond"/>
          <w:sz w:val="24"/>
          <w:szCs w:val="24"/>
          <w:lang w:val="en-US"/>
        </w:rPr>
        <w:t>adrasah, rumah dan di lingkungan sekitar sesuai dengan kondisi masing-masing madrasah.</w:t>
      </w:r>
    </w:p>
    <w:p w:rsidR="007944F4" w:rsidRPr="006C25D8" w:rsidRDefault="007944F4"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lastRenderedPageBreak/>
        <w:t xml:space="preserve">Proses pembelajaran menggunakan pendekatan ilmiah berbasis kompetensi, </w:t>
      </w:r>
      <w:r w:rsidR="00121A6F" w:rsidRPr="006C25D8">
        <w:rPr>
          <w:rFonts w:ascii="Garamond" w:hAnsi="Garamond"/>
          <w:sz w:val="24"/>
          <w:szCs w:val="24"/>
          <w:lang w:val="en-US"/>
        </w:rPr>
        <w:t>k</w:t>
      </w:r>
      <w:r w:rsidRPr="006C25D8">
        <w:rPr>
          <w:rFonts w:ascii="Garamond" w:hAnsi="Garamond"/>
          <w:sz w:val="24"/>
          <w:szCs w:val="24"/>
          <w:lang w:val="en-US"/>
        </w:rPr>
        <w:t>eterampilan, aplikatif dan terpadu.</w:t>
      </w:r>
    </w:p>
    <w:p w:rsidR="007944F4" w:rsidRPr="006C25D8" w:rsidRDefault="007944F4"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t>Pembelajaran perlu berkembang secara kreatif dan inovatif dalam mengoptimalkan tumbuhnya kemampuan kritis, kreatif, komunikatif dan kolaboratif siswa.</w:t>
      </w:r>
    </w:p>
    <w:p w:rsidR="007944F4" w:rsidRPr="006C25D8" w:rsidRDefault="007944F4"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t>Pembelajaran menekankan nilai guna aktivitas belajarnya untuk kehidupan riil siswa, orang lain atau masyarakat sekitar serta dalam lingkungan tempat siswa hidup.</w:t>
      </w:r>
    </w:p>
    <w:p w:rsidR="007944F4" w:rsidRPr="006C25D8" w:rsidRDefault="007944F4"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t>Pembelajaran yang berlangsung agar mengutamakan pembudayaan</w:t>
      </w:r>
      <w:r w:rsidR="00F174DB" w:rsidRPr="006C25D8">
        <w:rPr>
          <w:rFonts w:ascii="Garamond" w:hAnsi="Garamond"/>
          <w:sz w:val="24"/>
          <w:szCs w:val="24"/>
          <w:lang w:val="en-US"/>
        </w:rPr>
        <w:t xml:space="preserve"> </w:t>
      </w:r>
      <w:r w:rsidRPr="006C25D8">
        <w:rPr>
          <w:rFonts w:ascii="Garamond" w:hAnsi="Garamond"/>
          <w:sz w:val="24"/>
          <w:szCs w:val="24"/>
          <w:lang w:val="en-US"/>
        </w:rPr>
        <w:t>dan pemberdayaan siswa sebagai pembelajar sepanjang hayat.</w:t>
      </w:r>
    </w:p>
    <w:p w:rsidR="007944F4" w:rsidRPr="006C25D8" w:rsidRDefault="007944F4"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t>Pembelajaran yang berlangsung agar menerapkan nilai-nilai yaitu member</w:t>
      </w:r>
      <w:r w:rsidR="00F174DB" w:rsidRPr="006C25D8">
        <w:rPr>
          <w:rFonts w:ascii="Garamond" w:hAnsi="Garamond"/>
          <w:sz w:val="24"/>
          <w:szCs w:val="24"/>
          <w:lang w:val="en-US"/>
        </w:rPr>
        <w:t>i</w:t>
      </w:r>
      <w:r w:rsidRPr="006C25D8">
        <w:rPr>
          <w:rFonts w:ascii="Garamond" w:hAnsi="Garamond"/>
          <w:sz w:val="24"/>
          <w:szCs w:val="24"/>
          <w:lang w:val="en-US"/>
        </w:rPr>
        <w:t xml:space="preserve"> keteladanan yang perilaku belajar positif, beretika, dan berakhlakul karimah, membangun kemauan dan motivasi dalam belajar dan bekerja dan mengembangkan kreatifitas peserta didik dalam proses pembelajaran.</w:t>
      </w:r>
    </w:p>
    <w:p w:rsidR="007944F4" w:rsidRPr="006C25D8" w:rsidRDefault="007944F4"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lastRenderedPageBreak/>
        <w:t>Pembelajaran menerapkan prinsip bahwa siapa saja adalah guru, siapa saja adalah siswa dan dimana saja adalah kelas</w:t>
      </w:r>
    </w:p>
    <w:p w:rsidR="007944F4" w:rsidRPr="006C25D8" w:rsidRDefault="007944F4"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t>Pemanfaatan teknologi informasi dan komunikasi untuk meningkatkan efisiensi dan efektivitas pembelajaran</w:t>
      </w:r>
    </w:p>
    <w:p w:rsidR="007944F4" w:rsidRPr="006C25D8" w:rsidRDefault="007944F4" w:rsidP="006C25D8">
      <w:pPr>
        <w:pStyle w:val="ListParagraph"/>
        <w:numPr>
          <w:ilvl w:val="0"/>
          <w:numId w:val="12"/>
        </w:numPr>
        <w:spacing w:after="0"/>
        <w:jc w:val="both"/>
        <w:rPr>
          <w:rFonts w:ascii="Garamond" w:hAnsi="Garamond"/>
          <w:sz w:val="24"/>
          <w:szCs w:val="24"/>
          <w:lang w:val="en-US"/>
        </w:rPr>
      </w:pPr>
      <w:r w:rsidRPr="006C25D8">
        <w:rPr>
          <w:rFonts w:ascii="Garamond" w:hAnsi="Garamond"/>
          <w:sz w:val="24"/>
          <w:szCs w:val="24"/>
          <w:lang w:val="en-US"/>
        </w:rPr>
        <w:t>Pengakuan atas perbedaan individual dan latar belakang budaya siswa menjadi acuan penting dalam pelaksanaan pembelajaran.</w:t>
      </w:r>
    </w:p>
    <w:p w:rsidR="005A2508" w:rsidRPr="00F37650" w:rsidRDefault="005A2508" w:rsidP="00FF6784">
      <w:pPr>
        <w:pStyle w:val="ListParagraph"/>
        <w:spacing w:after="0"/>
        <w:ind w:left="1080"/>
        <w:jc w:val="both"/>
        <w:rPr>
          <w:rFonts w:ascii="Garamond" w:hAnsi="Garamond"/>
          <w:sz w:val="24"/>
          <w:szCs w:val="24"/>
          <w:lang w:val="en-US"/>
        </w:rPr>
      </w:pPr>
    </w:p>
    <w:p w:rsidR="003D31CF" w:rsidRPr="00F37650" w:rsidRDefault="0005350F" w:rsidP="006C25D8">
      <w:pPr>
        <w:pStyle w:val="ListParagraph"/>
        <w:spacing w:after="0"/>
        <w:ind w:firstLine="720"/>
        <w:jc w:val="both"/>
        <w:rPr>
          <w:rFonts w:ascii="Garamond" w:hAnsi="Garamond"/>
          <w:sz w:val="24"/>
          <w:szCs w:val="24"/>
          <w:lang w:val="en-US"/>
        </w:rPr>
      </w:pPr>
      <w:r w:rsidRPr="00F37650">
        <w:rPr>
          <w:rFonts w:ascii="Garamond" w:hAnsi="Garamond"/>
          <w:sz w:val="24"/>
          <w:szCs w:val="24"/>
          <w:lang w:val="en-US"/>
        </w:rPr>
        <w:t>Motivasi belajar siswa</w:t>
      </w:r>
      <w:r w:rsidR="00D5289A" w:rsidRPr="00D5289A">
        <w:rPr>
          <w:rFonts w:ascii="Garamond" w:hAnsi="Garamond"/>
          <w:sz w:val="24"/>
          <w:szCs w:val="24"/>
          <w:lang w:val="en-US"/>
        </w:rPr>
        <w:t xml:space="preserve"> </w:t>
      </w:r>
      <w:r w:rsidR="00D5289A">
        <w:rPr>
          <w:rFonts w:ascii="Garamond" w:hAnsi="Garamond"/>
          <w:sz w:val="24"/>
          <w:szCs w:val="24"/>
          <w:lang w:val="en-US"/>
        </w:rPr>
        <w:t>perempuan</w:t>
      </w:r>
      <w:r w:rsidRPr="00F37650">
        <w:rPr>
          <w:rFonts w:ascii="Garamond" w:hAnsi="Garamond"/>
          <w:sz w:val="24"/>
          <w:szCs w:val="24"/>
          <w:lang w:val="en-US"/>
        </w:rPr>
        <w:t xml:space="preserve"> sangat erat kaitannya dengan upaya guru dalam memberikan materi pelajaran serta penggunaan media pembelajaran. Jika guru kreatif  </w:t>
      </w:r>
      <w:r w:rsidR="0093056B" w:rsidRPr="00F37650">
        <w:rPr>
          <w:rFonts w:ascii="Garamond" w:hAnsi="Garamond"/>
          <w:sz w:val="24"/>
          <w:szCs w:val="24"/>
          <w:lang w:val="en-US"/>
        </w:rPr>
        <w:t xml:space="preserve">dalam memberikan materi pelajaran dan </w:t>
      </w:r>
      <w:r w:rsidR="00381A96" w:rsidRPr="00F37650">
        <w:rPr>
          <w:rFonts w:ascii="Garamond" w:hAnsi="Garamond"/>
          <w:sz w:val="24"/>
          <w:szCs w:val="24"/>
          <w:lang w:val="en-US"/>
        </w:rPr>
        <w:t>mamanfaatkan aplikasi yang ada, maka ini merupakan faktor eksternal yang mempengaruhi motivasi siswa</w:t>
      </w:r>
      <w:r w:rsidR="00D5289A">
        <w:rPr>
          <w:rFonts w:ascii="Garamond" w:hAnsi="Garamond"/>
          <w:sz w:val="24"/>
          <w:szCs w:val="24"/>
          <w:lang w:val="en-US"/>
        </w:rPr>
        <w:t xml:space="preserve"> </w:t>
      </w:r>
      <w:r w:rsidR="00D5289A" w:rsidRPr="00D5289A">
        <w:rPr>
          <w:rFonts w:ascii="Garamond" w:hAnsi="Garamond"/>
          <w:sz w:val="24"/>
          <w:szCs w:val="24"/>
          <w:lang w:val="en-US"/>
        </w:rPr>
        <w:t xml:space="preserve"> </w:t>
      </w:r>
      <w:r w:rsidR="00D5289A">
        <w:rPr>
          <w:rFonts w:ascii="Garamond" w:hAnsi="Garamond"/>
          <w:sz w:val="24"/>
          <w:szCs w:val="24"/>
          <w:lang w:val="en-US"/>
        </w:rPr>
        <w:t>perempuan</w:t>
      </w:r>
      <w:r w:rsidR="00381A96" w:rsidRPr="00F37650">
        <w:rPr>
          <w:rFonts w:ascii="Garamond" w:hAnsi="Garamond"/>
          <w:sz w:val="24"/>
          <w:szCs w:val="24"/>
          <w:lang w:val="en-US"/>
        </w:rPr>
        <w:t xml:space="preserve">. </w:t>
      </w:r>
      <w:r w:rsidR="005A2508" w:rsidRPr="00F37650">
        <w:rPr>
          <w:rFonts w:ascii="Garamond" w:hAnsi="Garamond"/>
          <w:sz w:val="24"/>
          <w:szCs w:val="24"/>
          <w:lang w:val="en-US"/>
        </w:rPr>
        <w:t xml:space="preserve">Berdasarkan hasil wawancara </w:t>
      </w:r>
      <w:r w:rsidR="003D31CF" w:rsidRPr="00F37650">
        <w:rPr>
          <w:rFonts w:ascii="Garamond" w:hAnsi="Garamond"/>
          <w:sz w:val="24"/>
          <w:szCs w:val="24"/>
          <w:lang w:val="en-US"/>
        </w:rPr>
        <w:t xml:space="preserve">peneliti </w:t>
      </w:r>
      <w:r w:rsidR="005A2508" w:rsidRPr="00F37650">
        <w:rPr>
          <w:rFonts w:ascii="Garamond" w:hAnsi="Garamond"/>
          <w:sz w:val="24"/>
          <w:szCs w:val="24"/>
          <w:lang w:val="en-US"/>
        </w:rPr>
        <w:t>dengan guru MAN 50 Kota</w:t>
      </w:r>
      <w:r w:rsidR="005A2508" w:rsidRPr="00F37650">
        <w:rPr>
          <w:rStyle w:val="FootnoteReference"/>
          <w:rFonts w:ascii="Garamond" w:hAnsi="Garamond"/>
          <w:sz w:val="24"/>
          <w:szCs w:val="24"/>
          <w:lang w:val="en-US"/>
        </w:rPr>
        <w:footnoteReference w:id="15"/>
      </w:r>
      <w:r w:rsidR="00F174DB">
        <w:rPr>
          <w:rFonts w:ascii="Garamond" w:hAnsi="Garamond"/>
          <w:sz w:val="24"/>
          <w:szCs w:val="24"/>
          <w:lang w:val="en-US"/>
        </w:rPr>
        <w:t>, p</w:t>
      </w:r>
      <w:r w:rsidR="005A2508" w:rsidRPr="00F37650">
        <w:rPr>
          <w:rFonts w:ascii="Garamond" w:hAnsi="Garamond"/>
          <w:sz w:val="24"/>
          <w:szCs w:val="24"/>
          <w:lang w:val="en-US"/>
        </w:rPr>
        <w:t xml:space="preserve">eneliti </w:t>
      </w:r>
      <w:r w:rsidR="003D31CF" w:rsidRPr="00F37650">
        <w:rPr>
          <w:rFonts w:ascii="Garamond" w:hAnsi="Garamond"/>
          <w:sz w:val="24"/>
          <w:szCs w:val="24"/>
          <w:lang w:val="en-US"/>
        </w:rPr>
        <w:t xml:space="preserve">temukan bahwa upaya yang dilakukan </w:t>
      </w:r>
      <w:r w:rsidR="00381A96" w:rsidRPr="00F37650">
        <w:rPr>
          <w:rFonts w:ascii="Garamond" w:hAnsi="Garamond"/>
          <w:sz w:val="24"/>
          <w:szCs w:val="24"/>
          <w:lang w:val="en-US"/>
        </w:rPr>
        <w:t>guru bahasa Arab dalam</w:t>
      </w:r>
      <w:r w:rsidR="003D31CF" w:rsidRPr="00F37650">
        <w:rPr>
          <w:rFonts w:ascii="Garamond" w:hAnsi="Garamond"/>
          <w:sz w:val="24"/>
          <w:szCs w:val="24"/>
          <w:lang w:val="en-US"/>
        </w:rPr>
        <w:t xml:space="preserve"> memanfaatkan</w:t>
      </w:r>
      <w:r w:rsidR="00381A96" w:rsidRPr="00F37650">
        <w:rPr>
          <w:rFonts w:ascii="Garamond" w:hAnsi="Garamond"/>
          <w:sz w:val="24"/>
          <w:szCs w:val="24"/>
          <w:lang w:val="en-US"/>
        </w:rPr>
        <w:t xml:space="preserve"> teknologi dan ilmu pengetahuan yaitu dengan menggunakan aplikasi berikut:</w:t>
      </w:r>
    </w:p>
    <w:p w:rsidR="003D31CF" w:rsidRPr="006C25D8" w:rsidRDefault="003D31CF" w:rsidP="006C25D8">
      <w:pPr>
        <w:pStyle w:val="ListParagraph"/>
        <w:numPr>
          <w:ilvl w:val="0"/>
          <w:numId w:val="3"/>
        </w:numPr>
        <w:spacing w:after="0"/>
        <w:ind w:left="1843"/>
        <w:jc w:val="both"/>
        <w:rPr>
          <w:rFonts w:ascii="Garamond" w:hAnsi="Garamond"/>
          <w:sz w:val="24"/>
          <w:szCs w:val="24"/>
          <w:lang w:val="en-US"/>
        </w:rPr>
      </w:pPr>
      <w:r w:rsidRPr="006C25D8">
        <w:rPr>
          <w:rFonts w:ascii="Garamond" w:hAnsi="Garamond"/>
          <w:sz w:val="24"/>
          <w:szCs w:val="24"/>
          <w:lang w:val="en-US"/>
        </w:rPr>
        <w:t>E-learning</w:t>
      </w:r>
    </w:p>
    <w:p w:rsidR="003D31CF" w:rsidRPr="00F37650" w:rsidRDefault="00F174DB" w:rsidP="006C25D8">
      <w:pPr>
        <w:pStyle w:val="ListParagraph"/>
        <w:spacing w:after="0"/>
        <w:ind w:left="1440" w:firstLine="720"/>
        <w:jc w:val="both"/>
        <w:rPr>
          <w:rFonts w:ascii="Garamond" w:hAnsi="Garamond"/>
          <w:sz w:val="24"/>
          <w:szCs w:val="24"/>
          <w:lang w:val="en-US"/>
        </w:rPr>
      </w:pPr>
      <w:r>
        <w:rPr>
          <w:rFonts w:ascii="Garamond" w:hAnsi="Garamond"/>
          <w:sz w:val="24"/>
          <w:szCs w:val="24"/>
          <w:lang w:val="en-US"/>
        </w:rPr>
        <w:lastRenderedPageBreak/>
        <w:t>E</w:t>
      </w:r>
      <w:r w:rsidR="00B1363B" w:rsidRPr="00F37650">
        <w:rPr>
          <w:rFonts w:ascii="Garamond" w:hAnsi="Garamond"/>
          <w:sz w:val="24"/>
          <w:szCs w:val="24"/>
          <w:lang w:val="en-US"/>
        </w:rPr>
        <w:t xml:space="preserve">-learning adalah sebuah kegiatan pebelajaran melalui perangkat elektronik kontemporer yang tersambungkan dengan internet, dimana peserta didik berupaya memperoleh bahan belajar yang sesuai dengan kebutuhannya. </w:t>
      </w:r>
      <w:r w:rsidR="00B1363B" w:rsidRPr="00F37650">
        <w:rPr>
          <w:rStyle w:val="FootnoteReference"/>
          <w:rFonts w:ascii="Garamond" w:hAnsi="Garamond"/>
          <w:sz w:val="24"/>
          <w:szCs w:val="24"/>
          <w:lang w:val="en-US"/>
        </w:rPr>
        <w:footnoteReference w:id="16"/>
      </w:r>
    </w:p>
    <w:p w:rsidR="00B1363B" w:rsidRPr="00F37650" w:rsidRDefault="00B1363B" w:rsidP="006C25D8">
      <w:pPr>
        <w:pStyle w:val="ListParagraph"/>
        <w:spacing w:after="0"/>
        <w:ind w:left="1418"/>
        <w:jc w:val="both"/>
        <w:rPr>
          <w:rFonts w:ascii="Garamond" w:hAnsi="Garamond"/>
          <w:sz w:val="24"/>
          <w:szCs w:val="24"/>
          <w:lang w:val="en-US"/>
        </w:rPr>
      </w:pPr>
      <w:r w:rsidRPr="00F37650">
        <w:rPr>
          <w:rFonts w:ascii="Garamond" w:hAnsi="Garamond"/>
          <w:sz w:val="24"/>
          <w:szCs w:val="24"/>
          <w:lang w:val="en-US"/>
        </w:rPr>
        <w:tab/>
      </w:r>
      <w:r w:rsidR="001E082B">
        <w:rPr>
          <w:rFonts w:ascii="Garamond" w:hAnsi="Garamond"/>
          <w:sz w:val="24"/>
          <w:szCs w:val="24"/>
          <w:lang w:val="en-US"/>
        </w:rPr>
        <w:tab/>
      </w:r>
      <w:r w:rsidR="006C25D8">
        <w:rPr>
          <w:rFonts w:ascii="Garamond" w:hAnsi="Garamond"/>
          <w:sz w:val="24"/>
          <w:szCs w:val="24"/>
          <w:lang w:val="en-US"/>
        </w:rPr>
        <w:t>E</w:t>
      </w:r>
      <w:r w:rsidRPr="00F37650">
        <w:rPr>
          <w:rFonts w:ascii="Garamond" w:hAnsi="Garamond"/>
          <w:sz w:val="24"/>
          <w:szCs w:val="24"/>
          <w:lang w:val="en-US"/>
        </w:rPr>
        <w:t>-learning merupakan sebuah inovasi baru yang memiliki kontribusi yang besar dalam perubahan proses pembelajaran dimana proses pembelajaran tidak hanya mendengarkan guru ceramah di depan kelas, ta</w:t>
      </w:r>
      <w:r w:rsidR="00085C6F" w:rsidRPr="00F37650">
        <w:rPr>
          <w:rFonts w:ascii="Garamond" w:hAnsi="Garamond"/>
          <w:sz w:val="24"/>
          <w:szCs w:val="24"/>
          <w:lang w:val="en-US"/>
        </w:rPr>
        <w:t>pi siswa juga dapat melakukan aktif</w:t>
      </w:r>
      <w:r w:rsidRPr="00F37650">
        <w:rPr>
          <w:rFonts w:ascii="Garamond" w:hAnsi="Garamond"/>
          <w:sz w:val="24"/>
          <w:szCs w:val="24"/>
          <w:lang w:val="en-US"/>
        </w:rPr>
        <w:t>itas lain seperti mengamati, melakukan, mendemonstrasikan dan lain-lain.</w:t>
      </w:r>
    </w:p>
    <w:p w:rsidR="00B1363B" w:rsidRPr="00F37650" w:rsidRDefault="001E082B" w:rsidP="001E082B">
      <w:pPr>
        <w:pStyle w:val="ListParagraph"/>
        <w:spacing w:after="0"/>
        <w:ind w:left="1440" w:firstLine="720"/>
        <w:jc w:val="both"/>
        <w:rPr>
          <w:rFonts w:ascii="Garamond" w:hAnsi="Garamond"/>
          <w:sz w:val="24"/>
          <w:szCs w:val="24"/>
          <w:lang w:val="en-US"/>
        </w:rPr>
      </w:pPr>
      <w:r>
        <w:rPr>
          <w:rFonts w:ascii="Garamond" w:hAnsi="Garamond"/>
          <w:sz w:val="24"/>
          <w:szCs w:val="24"/>
          <w:lang w:val="en-US"/>
        </w:rPr>
        <w:t>Walaupun pembelajaran d</w:t>
      </w:r>
      <w:r w:rsidR="00B1363B" w:rsidRPr="00F37650">
        <w:rPr>
          <w:rFonts w:ascii="Garamond" w:hAnsi="Garamond"/>
          <w:sz w:val="24"/>
          <w:szCs w:val="24"/>
          <w:lang w:val="en-US"/>
        </w:rPr>
        <w:t>ilakukan lewat aplikasi e-learning, tapi guru juga bisa mengawasi kegiatan-ke</w:t>
      </w:r>
      <w:r w:rsidR="00085C6F" w:rsidRPr="00F37650">
        <w:rPr>
          <w:rFonts w:ascii="Garamond" w:hAnsi="Garamond"/>
          <w:sz w:val="24"/>
          <w:szCs w:val="24"/>
          <w:lang w:val="en-US"/>
        </w:rPr>
        <w:t>giatan yang dilakukan siswa. Mi</w:t>
      </w:r>
      <w:r w:rsidR="00B1363B" w:rsidRPr="00F37650">
        <w:rPr>
          <w:rFonts w:ascii="Garamond" w:hAnsi="Garamond"/>
          <w:sz w:val="24"/>
          <w:szCs w:val="24"/>
          <w:lang w:val="en-US"/>
        </w:rPr>
        <w:t xml:space="preserve">sal siswa masuk aplikasi </w:t>
      </w:r>
      <w:r w:rsidR="00B1363B" w:rsidRPr="00F37650">
        <w:rPr>
          <w:rFonts w:ascii="Garamond" w:hAnsi="Garamond"/>
          <w:sz w:val="24"/>
          <w:szCs w:val="24"/>
          <w:lang w:val="en-US"/>
        </w:rPr>
        <w:lastRenderedPageBreak/>
        <w:t xml:space="preserve">kemudian membuka bahan ajar yang diberikan guru. Guru bisa mengetahui siapa saja yang membaca bahan ajar dan siapa yang tidak. Guru juga bisa mengetahui apakah siswa membuat tugas yang diberikan atau tidak. Jadi dengan menggunakan aplikasi e-learning ini guru bisa melihat seluruh aktivitas yang dilakukan siswa dan juga bisa menilai siswa walaupun melalui pembelajaran jarak jauh. </w:t>
      </w:r>
    </w:p>
    <w:p w:rsidR="00586262" w:rsidRPr="00F37650" w:rsidRDefault="00586262" w:rsidP="00FF6784">
      <w:pPr>
        <w:pStyle w:val="ListParagraph"/>
        <w:spacing w:after="0"/>
        <w:ind w:left="1080"/>
        <w:jc w:val="both"/>
        <w:rPr>
          <w:rFonts w:ascii="Garamond" w:hAnsi="Garamond"/>
          <w:sz w:val="24"/>
          <w:szCs w:val="24"/>
          <w:lang w:val="en-US"/>
        </w:rPr>
      </w:pPr>
    </w:p>
    <w:p w:rsidR="003D31CF" w:rsidRPr="006C25D8" w:rsidRDefault="003D31CF" w:rsidP="006C25D8">
      <w:pPr>
        <w:pStyle w:val="ListParagraph"/>
        <w:numPr>
          <w:ilvl w:val="0"/>
          <w:numId w:val="3"/>
        </w:numPr>
        <w:spacing w:after="0"/>
        <w:ind w:left="1843"/>
        <w:jc w:val="both"/>
        <w:rPr>
          <w:rFonts w:ascii="Garamond" w:hAnsi="Garamond"/>
          <w:sz w:val="24"/>
          <w:szCs w:val="24"/>
          <w:lang w:val="en-US"/>
        </w:rPr>
      </w:pPr>
      <w:r w:rsidRPr="006C25D8">
        <w:rPr>
          <w:rFonts w:ascii="Garamond" w:hAnsi="Garamond"/>
          <w:sz w:val="24"/>
          <w:szCs w:val="24"/>
          <w:lang w:val="en-US"/>
        </w:rPr>
        <w:t>Whatshapp</w:t>
      </w:r>
      <w:r w:rsidR="001708F4" w:rsidRPr="006C25D8">
        <w:rPr>
          <w:rFonts w:ascii="Garamond" w:hAnsi="Garamond"/>
          <w:sz w:val="24"/>
          <w:szCs w:val="24"/>
          <w:lang w:val="en-US"/>
        </w:rPr>
        <w:t xml:space="preserve"> (WA)</w:t>
      </w:r>
    </w:p>
    <w:p w:rsidR="00397A59" w:rsidRPr="00F37650" w:rsidRDefault="00B1363B" w:rsidP="001E082B">
      <w:pPr>
        <w:pStyle w:val="ListParagraph"/>
        <w:spacing w:after="0"/>
        <w:ind w:left="1440"/>
        <w:jc w:val="both"/>
        <w:rPr>
          <w:rFonts w:ascii="Garamond" w:hAnsi="Garamond"/>
          <w:sz w:val="24"/>
          <w:szCs w:val="24"/>
          <w:lang w:val="en-US"/>
        </w:rPr>
      </w:pPr>
      <w:r w:rsidRPr="00F37650">
        <w:rPr>
          <w:rFonts w:ascii="Garamond" w:hAnsi="Garamond"/>
          <w:sz w:val="24"/>
          <w:szCs w:val="24"/>
          <w:lang w:val="en-US"/>
        </w:rPr>
        <w:t xml:space="preserve">Aplikasi WhatsApp </w:t>
      </w:r>
      <w:r w:rsidR="001708F4" w:rsidRPr="00F37650">
        <w:rPr>
          <w:rFonts w:ascii="Garamond" w:hAnsi="Garamond"/>
          <w:sz w:val="24"/>
          <w:szCs w:val="24"/>
          <w:lang w:val="en-US"/>
        </w:rPr>
        <w:t>adalah aplikasi pesan ponsel alternative yang menggunakan sambungan data internet ata</w:t>
      </w:r>
      <w:r w:rsidR="001E082B">
        <w:rPr>
          <w:rFonts w:ascii="Garamond" w:hAnsi="Garamond"/>
          <w:sz w:val="24"/>
          <w:szCs w:val="24"/>
          <w:lang w:val="en-US"/>
        </w:rPr>
        <w:t>u</w:t>
      </w:r>
      <w:r w:rsidR="001708F4" w:rsidRPr="00F37650">
        <w:rPr>
          <w:rFonts w:ascii="Garamond" w:hAnsi="Garamond"/>
          <w:sz w:val="24"/>
          <w:szCs w:val="24"/>
          <w:lang w:val="en-US"/>
        </w:rPr>
        <w:t xml:space="preserve"> wifi tanpa memerlukan tambahan biaya selain biaya data internet. WA memiliki fitur-fitur terkait obrolan, salah satunya adalah obrolan grup atau grup chat. Fitur tersebut memungkinkan beberapa pengguna WA untuk melakukan obrolan</w:t>
      </w:r>
      <w:r w:rsidR="00397A59" w:rsidRPr="00F37650">
        <w:rPr>
          <w:rFonts w:ascii="Garamond" w:hAnsi="Garamond"/>
          <w:sz w:val="24"/>
          <w:szCs w:val="24"/>
          <w:lang w:val="en-US"/>
        </w:rPr>
        <w:t xml:space="preserve"> dalam satu ruang obrolan sehingga </w:t>
      </w:r>
      <w:r w:rsidR="00397A59" w:rsidRPr="00F37650">
        <w:rPr>
          <w:rFonts w:ascii="Garamond" w:hAnsi="Garamond"/>
          <w:sz w:val="24"/>
          <w:szCs w:val="24"/>
          <w:lang w:val="en-US"/>
        </w:rPr>
        <w:lastRenderedPageBreak/>
        <w:t>ketika salah satu anggota dalam grup mengirimkan pesan atau media ke dalam grup, seluruh anggota dapat menerima dan membaca secara bersamaan. Fitur inilah yang dapat digunakan sebagai media sumber belajar mandiri peserta didik.</w:t>
      </w:r>
      <w:r w:rsidR="00397A59" w:rsidRPr="00F37650">
        <w:rPr>
          <w:rStyle w:val="FootnoteReference"/>
          <w:rFonts w:ascii="Garamond" w:hAnsi="Garamond"/>
          <w:sz w:val="24"/>
          <w:szCs w:val="24"/>
          <w:lang w:val="en-US"/>
        </w:rPr>
        <w:footnoteReference w:id="17"/>
      </w:r>
    </w:p>
    <w:p w:rsidR="005841F7" w:rsidRPr="00F37650" w:rsidRDefault="00167AAF" w:rsidP="001E082B">
      <w:pPr>
        <w:pStyle w:val="ListParagraph"/>
        <w:spacing w:after="0"/>
        <w:ind w:left="1440"/>
        <w:jc w:val="both"/>
        <w:rPr>
          <w:rFonts w:ascii="Garamond" w:hAnsi="Garamond"/>
          <w:sz w:val="24"/>
          <w:szCs w:val="24"/>
          <w:lang w:val="en-US"/>
        </w:rPr>
      </w:pPr>
      <w:r w:rsidRPr="00F37650">
        <w:rPr>
          <w:rFonts w:ascii="Garamond" w:hAnsi="Garamond"/>
          <w:sz w:val="24"/>
          <w:szCs w:val="24"/>
          <w:lang w:val="en-US"/>
        </w:rPr>
        <w:t>WA</w:t>
      </w:r>
      <w:r w:rsidR="00F174DB">
        <w:rPr>
          <w:rFonts w:ascii="Garamond" w:hAnsi="Garamond"/>
          <w:sz w:val="24"/>
          <w:szCs w:val="24"/>
          <w:lang w:val="en-US"/>
        </w:rPr>
        <w:t xml:space="preserve"> </w:t>
      </w:r>
      <w:r w:rsidRPr="00F37650">
        <w:rPr>
          <w:rFonts w:ascii="Garamond" w:hAnsi="Garamond"/>
          <w:sz w:val="24"/>
          <w:szCs w:val="24"/>
          <w:lang w:val="en-US"/>
        </w:rPr>
        <w:t>merupakan</w:t>
      </w:r>
      <w:r w:rsidR="00B1363B" w:rsidRPr="00F37650">
        <w:rPr>
          <w:rFonts w:ascii="Garamond" w:hAnsi="Garamond"/>
          <w:sz w:val="24"/>
          <w:szCs w:val="24"/>
          <w:lang w:val="en-US"/>
        </w:rPr>
        <w:t xml:space="preserve"> sarana yang paling efektif dan mudah digunakan. Berdasarkan hasil penelitian yang dilakukan aplikasi whatsApp lebih disukai ol</w:t>
      </w:r>
      <w:r w:rsidR="005841F7">
        <w:rPr>
          <w:rFonts w:ascii="Garamond" w:hAnsi="Garamond"/>
          <w:sz w:val="24"/>
          <w:szCs w:val="24"/>
          <w:lang w:val="en-US"/>
        </w:rPr>
        <w:t>eh siswa MAN 50 Kota. Sekitar 90</w:t>
      </w:r>
      <w:r w:rsidR="00B1363B" w:rsidRPr="00F37650">
        <w:rPr>
          <w:rFonts w:ascii="Garamond" w:hAnsi="Garamond"/>
          <w:sz w:val="24"/>
          <w:szCs w:val="24"/>
          <w:lang w:val="en-US"/>
        </w:rPr>
        <w:t xml:space="preserve"> persen dari siswa memilih untuk menggunakan media whatsApp ini. </w:t>
      </w:r>
      <w:r w:rsidR="001708F4" w:rsidRPr="00F37650">
        <w:rPr>
          <w:rFonts w:ascii="Garamond" w:hAnsi="Garamond"/>
          <w:sz w:val="24"/>
          <w:szCs w:val="24"/>
          <w:lang w:val="en-US"/>
        </w:rPr>
        <w:t>Bisa diliha</w:t>
      </w:r>
      <w:r w:rsidR="005841F7">
        <w:rPr>
          <w:rFonts w:ascii="Garamond" w:hAnsi="Garamond"/>
          <w:sz w:val="24"/>
          <w:szCs w:val="24"/>
          <w:lang w:val="en-US"/>
        </w:rPr>
        <w:t>t dari tabel</w:t>
      </w:r>
      <w:r w:rsidR="001708F4" w:rsidRPr="00F37650">
        <w:rPr>
          <w:rFonts w:ascii="Garamond" w:hAnsi="Garamond"/>
          <w:sz w:val="24"/>
          <w:szCs w:val="24"/>
          <w:lang w:val="en-US"/>
        </w:rPr>
        <w:t xml:space="preserve"> di bawah ini.</w:t>
      </w:r>
      <w:r w:rsidR="00816807">
        <w:rPr>
          <w:rFonts w:ascii="Garamond" w:hAnsi="Garamond"/>
          <w:sz w:val="24"/>
          <w:szCs w:val="24"/>
          <w:lang w:val="en-US"/>
        </w:rPr>
        <w:t xml:space="preserve"> </w:t>
      </w:r>
      <w:r w:rsidR="005841F7" w:rsidRPr="00F37650">
        <w:rPr>
          <w:rFonts w:ascii="Garamond" w:hAnsi="Garamond"/>
          <w:sz w:val="24"/>
          <w:szCs w:val="24"/>
          <w:lang w:val="en-US"/>
        </w:rPr>
        <w:t>Media daring yang disukai:</w:t>
      </w:r>
    </w:p>
    <w:tbl>
      <w:tblPr>
        <w:tblStyle w:val="TableGrid"/>
        <w:tblW w:w="0" w:type="auto"/>
        <w:tblInd w:w="720" w:type="dxa"/>
        <w:tblLook w:val="04A0"/>
      </w:tblPr>
      <w:tblGrid>
        <w:gridCol w:w="557"/>
        <w:gridCol w:w="1496"/>
        <w:gridCol w:w="1057"/>
      </w:tblGrid>
      <w:tr w:rsidR="005841F7" w:rsidRPr="00F37650" w:rsidTr="001E082B">
        <w:tc>
          <w:tcPr>
            <w:tcW w:w="557" w:type="dxa"/>
          </w:tcPr>
          <w:p w:rsidR="005841F7" w:rsidRPr="00121A6F" w:rsidRDefault="005841F7" w:rsidP="00121A6F">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No</w:t>
            </w:r>
          </w:p>
        </w:tc>
        <w:tc>
          <w:tcPr>
            <w:tcW w:w="1496" w:type="dxa"/>
          </w:tcPr>
          <w:p w:rsidR="005841F7" w:rsidRPr="00121A6F" w:rsidRDefault="005841F7" w:rsidP="00121A6F">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Aplikasi</w:t>
            </w:r>
          </w:p>
        </w:tc>
        <w:tc>
          <w:tcPr>
            <w:tcW w:w="1057" w:type="dxa"/>
          </w:tcPr>
          <w:p w:rsidR="005841F7" w:rsidRPr="00121A6F" w:rsidRDefault="005841F7" w:rsidP="00121A6F">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Persen</w:t>
            </w:r>
          </w:p>
        </w:tc>
      </w:tr>
      <w:tr w:rsidR="005841F7" w:rsidRPr="00F37650" w:rsidTr="001E082B">
        <w:tc>
          <w:tcPr>
            <w:tcW w:w="557" w:type="dxa"/>
          </w:tcPr>
          <w:p w:rsidR="005841F7" w:rsidRPr="00F37650" w:rsidRDefault="005841F7"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1</w:t>
            </w:r>
          </w:p>
        </w:tc>
        <w:tc>
          <w:tcPr>
            <w:tcW w:w="1496" w:type="dxa"/>
          </w:tcPr>
          <w:p w:rsidR="005841F7" w:rsidRPr="00F37650" w:rsidRDefault="005841F7"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E-Learning</w:t>
            </w:r>
          </w:p>
        </w:tc>
        <w:tc>
          <w:tcPr>
            <w:tcW w:w="1057" w:type="dxa"/>
          </w:tcPr>
          <w:p w:rsidR="005841F7" w:rsidRPr="00F37650" w:rsidRDefault="005841F7"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10 %</w:t>
            </w:r>
          </w:p>
        </w:tc>
      </w:tr>
      <w:tr w:rsidR="005841F7" w:rsidRPr="00F37650" w:rsidTr="001E082B">
        <w:tc>
          <w:tcPr>
            <w:tcW w:w="557" w:type="dxa"/>
          </w:tcPr>
          <w:p w:rsidR="005841F7" w:rsidRPr="00F37650" w:rsidRDefault="005841F7"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2</w:t>
            </w:r>
          </w:p>
        </w:tc>
        <w:tc>
          <w:tcPr>
            <w:tcW w:w="1496" w:type="dxa"/>
          </w:tcPr>
          <w:p w:rsidR="005841F7" w:rsidRPr="00F37650" w:rsidRDefault="005841F7"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Whatshap</w:t>
            </w:r>
          </w:p>
        </w:tc>
        <w:tc>
          <w:tcPr>
            <w:tcW w:w="1057" w:type="dxa"/>
          </w:tcPr>
          <w:p w:rsidR="005841F7" w:rsidRPr="00F37650" w:rsidRDefault="005841F7"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90 %</w:t>
            </w:r>
          </w:p>
        </w:tc>
      </w:tr>
    </w:tbl>
    <w:p w:rsidR="005841F7" w:rsidRPr="00F37650" w:rsidRDefault="005841F7" w:rsidP="005841F7">
      <w:pPr>
        <w:pStyle w:val="ListParagraph"/>
        <w:spacing w:after="0"/>
        <w:jc w:val="both"/>
        <w:rPr>
          <w:rFonts w:ascii="Garamond" w:hAnsi="Garamond"/>
          <w:sz w:val="24"/>
          <w:szCs w:val="24"/>
          <w:lang w:val="en-US"/>
        </w:rPr>
      </w:pPr>
    </w:p>
    <w:p w:rsidR="005841F7" w:rsidRPr="00F37650" w:rsidRDefault="00F174DB" w:rsidP="00121A6F">
      <w:pPr>
        <w:pStyle w:val="ListParagraph"/>
        <w:spacing w:after="0"/>
        <w:ind w:firstLine="720"/>
        <w:jc w:val="both"/>
        <w:rPr>
          <w:rFonts w:ascii="Garamond" w:hAnsi="Garamond"/>
          <w:sz w:val="24"/>
          <w:szCs w:val="24"/>
          <w:lang w:val="en-US"/>
        </w:rPr>
      </w:pPr>
      <w:r>
        <w:rPr>
          <w:rFonts w:ascii="Garamond" w:hAnsi="Garamond"/>
          <w:sz w:val="24"/>
          <w:szCs w:val="24"/>
          <w:lang w:val="en-US"/>
        </w:rPr>
        <w:t>Dari tabel</w:t>
      </w:r>
      <w:r w:rsidR="005841F7" w:rsidRPr="00F37650">
        <w:rPr>
          <w:rFonts w:ascii="Garamond" w:hAnsi="Garamond"/>
          <w:sz w:val="24"/>
          <w:szCs w:val="24"/>
          <w:lang w:val="en-US"/>
        </w:rPr>
        <w:t xml:space="preserve"> di atas siswa lebih menyukai pembelajaran melalui aplikasi WhatsApp daripada e learning karena aplikasi e learning sering error dan susah untuk memakai aplikasi tersebut, berbeda </w:t>
      </w:r>
      <w:r w:rsidR="005841F7" w:rsidRPr="00F37650">
        <w:rPr>
          <w:rFonts w:ascii="Garamond" w:hAnsi="Garamond"/>
          <w:sz w:val="24"/>
          <w:szCs w:val="24"/>
          <w:lang w:val="en-US"/>
        </w:rPr>
        <w:lastRenderedPageBreak/>
        <w:t xml:space="preserve">dengan aplikasi WA yang mudah digunakan dan tidak memerlukan banyak biaya. </w:t>
      </w:r>
    </w:p>
    <w:p w:rsidR="005841F7" w:rsidRPr="00F37650" w:rsidRDefault="005841F7" w:rsidP="005841F7">
      <w:pPr>
        <w:pStyle w:val="ListParagraph"/>
        <w:spacing w:after="0"/>
        <w:ind w:left="1080"/>
        <w:jc w:val="both"/>
        <w:rPr>
          <w:rFonts w:ascii="Garamond" w:hAnsi="Garamond"/>
          <w:sz w:val="24"/>
          <w:szCs w:val="24"/>
          <w:lang w:val="en-US"/>
        </w:rPr>
      </w:pPr>
    </w:p>
    <w:p w:rsidR="009D7972" w:rsidRDefault="009D7972" w:rsidP="009D7972">
      <w:pPr>
        <w:pStyle w:val="ListParagraph"/>
        <w:spacing w:after="0"/>
        <w:jc w:val="center"/>
        <w:rPr>
          <w:rFonts w:ascii="Garamond" w:hAnsi="Garamond"/>
          <w:sz w:val="24"/>
          <w:szCs w:val="24"/>
          <w:lang w:val="en-US"/>
        </w:rPr>
      </w:pPr>
      <w:r>
        <w:rPr>
          <w:rFonts w:ascii="Garamond" w:hAnsi="Garamond"/>
          <w:sz w:val="24"/>
          <w:szCs w:val="24"/>
          <w:lang w:val="en-US"/>
        </w:rPr>
        <w:t>Tabel 3. Model pembelajaran</w:t>
      </w:r>
    </w:p>
    <w:p w:rsidR="00121A6F" w:rsidRPr="00F37650" w:rsidRDefault="00121A6F" w:rsidP="009D7972">
      <w:pPr>
        <w:pStyle w:val="ListParagraph"/>
        <w:spacing w:after="0"/>
        <w:jc w:val="center"/>
        <w:rPr>
          <w:rFonts w:ascii="Garamond" w:hAnsi="Garamond"/>
          <w:sz w:val="24"/>
          <w:szCs w:val="24"/>
          <w:lang w:val="en-US"/>
        </w:rPr>
      </w:pPr>
    </w:p>
    <w:tbl>
      <w:tblPr>
        <w:tblStyle w:val="TableGrid"/>
        <w:tblW w:w="0" w:type="auto"/>
        <w:tblInd w:w="720" w:type="dxa"/>
        <w:tblLook w:val="04A0"/>
      </w:tblPr>
      <w:tblGrid>
        <w:gridCol w:w="545"/>
        <w:gridCol w:w="1643"/>
        <w:gridCol w:w="922"/>
      </w:tblGrid>
      <w:tr w:rsidR="009D7972" w:rsidRPr="00121A6F" w:rsidTr="00121A6F">
        <w:tc>
          <w:tcPr>
            <w:tcW w:w="664" w:type="dxa"/>
          </w:tcPr>
          <w:p w:rsidR="009D7972" w:rsidRPr="00121A6F" w:rsidRDefault="009D7972" w:rsidP="00121A6F">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No</w:t>
            </w:r>
          </w:p>
        </w:tc>
        <w:tc>
          <w:tcPr>
            <w:tcW w:w="4253" w:type="dxa"/>
          </w:tcPr>
          <w:p w:rsidR="009D7972" w:rsidRPr="00121A6F" w:rsidRDefault="009D7972" w:rsidP="00121A6F">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Model Pembelajaran</w:t>
            </w:r>
          </w:p>
        </w:tc>
        <w:tc>
          <w:tcPr>
            <w:tcW w:w="2268" w:type="dxa"/>
          </w:tcPr>
          <w:p w:rsidR="009D7972" w:rsidRPr="00121A6F" w:rsidRDefault="009D7972" w:rsidP="00121A6F">
            <w:pPr>
              <w:pStyle w:val="ListParagraph"/>
              <w:spacing w:line="276" w:lineRule="auto"/>
              <w:ind w:left="0"/>
              <w:jc w:val="center"/>
              <w:rPr>
                <w:rFonts w:ascii="Garamond" w:hAnsi="Garamond"/>
                <w:b/>
                <w:bCs/>
                <w:sz w:val="24"/>
                <w:szCs w:val="24"/>
                <w:lang w:val="en-US"/>
              </w:rPr>
            </w:pPr>
            <w:r w:rsidRPr="00121A6F">
              <w:rPr>
                <w:rFonts w:ascii="Garamond" w:hAnsi="Garamond"/>
                <w:b/>
                <w:bCs/>
                <w:sz w:val="24"/>
                <w:szCs w:val="24"/>
                <w:lang w:val="en-US"/>
              </w:rPr>
              <w:t>Persen</w:t>
            </w:r>
          </w:p>
        </w:tc>
      </w:tr>
      <w:tr w:rsidR="009D7972" w:rsidRPr="00F37650" w:rsidTr="00121A6F">
        <w:tc>
          <w:tcPr>
            <w:tcW w:w="664" w:type="dxa"/>
          </w:tcPr>
          <w:p w:rsidR="009D7972" w:rsidRPr="00F37650" w:rsidRDefault="009D7972"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1</w:t>
            </w:r>
          </w:p>
        </w:tc>
        <w:tc>
          <w:tcPr>
            <w:tcW w:w="4253" w:type="dxa"/>
          </w:tcPr>
          <w:p w:rsidR="009D7972" w:rsidRPr="00F37650" w:rsidRDefault="009D7972"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Daring saja</w:t>
            </w:r>
          </w:p>
        </w:tc>
        <w:tc>
          <w:tcPr>
            <w:tcW w:w="2268" w:type="dxa"/>
          </w:tcPr>
          <w:p w:rsidR="009D7972" w:rsidRPr="00F37650" w:rsidRDefault="009D7972"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5 %</w:t>
            </w:r>
          </w:p>
        </w:tc>
      </w:tr>
      <w:tr w:rsidR="009D7972" w:rsidRPr="00F37650" w:rsidTr="00121A6F">
        <w:tc>
          <w:tcPr>
            <w:tcW w:w="664" w:type="dxa"/>
          </w:tcPr>
          <w:p w:rsidR="009D7972" w:rsidRPr="00F37650" w:rsidRDefault="009D7972"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2</w:t>
            </w:r>
          </w:p>
        </w:tc>
        <w:tc>
          <w:tcPr>
            <w:tcW w:w="4253" w:type="dxa"/>
          </w:tcPr>
          <w:p w:rsidR="009D7972" w:rsidRPr="00F37650" w:rsidRDefault="009D7972"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Tatap muka dan daring</w:t>
            </w:r>
          </w:p>
        </w:tc>
        <w:tc>
          <w:tcPr>
            <w:tcW w:w="2268" w:type="dxa"/>
          </w:tcPr>
          <w:p w:rsidR="009D7972" w:rsidRPr="00F37650" w:rsidRDefault="009D7972" w:rsidP="00121A6F">
            <w:pPr>
              <w:pStyle w:val="ListParagraph"/>
              <w:spacing w:line="276" w:lineRule="auto"/>
              <w:ind w:left="0"/>
              <w:jc w:val="center"/>
              <w:rPr>
                <w:rFonts w:ascii="Garamond" w:hAnsi="Garamond"/>
                <w:sz w:val="24"/>
                <w:szCs w:val="24"/>
                <w:lang w:val="en-US"/>
              </w:rPr>
            </w:pPr>
            <w:r>
              <w:rPr>
                <w:rFonts w:ascii="Garamond" w:hAnsi="Garamond"/>
                <w:sz w:val="24"/>
                <w:szCs w:val="24"/>
                <w:lang w:val="en-US"/>
              </w:rPr>
              <w:t>35</w:t>
            </w:r>
            <w:r w:rsidRPr="00F37650">
              <w:rPr>
                <w:rFonts w:ascii="Garamond" w:hAnsi="Garamond"/>
                <w:sz w:val="24"/>
                <w:szCs w:val="24"/>
                <w:lang w:val="en-US"/>
              </w:rPr>
              <w:t xml:space="preserve"> %</w:t>
            </w:r>
          </w:p>
        </w:tc>
      </w:tr>
      <w:tr w:rsidR="009D7972" w:rsidRPr="00F37650" w:rsidTr="00121A6F">
        <w:tc>
          <w:tcPr>
            <w:tcW w:w="664" w:type="dxa"/>
          </w:tcPr>
          <w:p w:rsidR="009D7972" w:rsidRPr="00F37650" w:rsidRDefault="009D7972"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3</w:t>
            </w:r>
          </w:p>
        </w:tc>
        <w:tc>
          <w:tcPr>
            <w:tcW w:w="4253" w:type="dxa"/>
          </w:tcPr>
          <w:p w:rsidR="009D7972" w:rsidRPr="00F37650" w:rsidRDefault="009D7972" w:rsidP="00121A6F">
            <w:pPr>
              <w:pStyle w:val="ListParagraph"/>
              <w:spacing w:line="276" w:lineRule="auto"/>
              <w:ind w:left="0"/>
              <w:jc w:val="center"/>
              <w:rPr>
                <w:rFonts w:ascii="Garamond" w:hAnsi="Garamond"/>
                <w:sz w:val="24"/>
                <w:szCs w:val="24"/>
                <w:lang w:val="en-US"/>
              </w:rPr>
            </w:pPr>
            <w:r w:rsidRPr="00F37650">
              <w:rPr>
                <w:rFonts w:ascii="Garamond" w:hAnsi="Garamond"/>
                <w:sz w:val="24"/>
                <w:szCs w:val="24"/>
                <w:lang w:val="en-US"/>
              </w:rPr>
              <w:t>Tatap Muka saja</w:t>
            </w:r>
          </w:p>
        </w:tc>
        <w:tc>
          <w:tcPr>
            <w:tcW w:w="2268" w:type="dxa"/>
          </w:tcPr>
          <w:p w:rsidR="009D7972" w:rsidRPr="00F37650" w:rsidRDefault="009D7972" w:rsidP="00121A6F">
            <w:pPr>
              <w:pStyle w:val="ListParagraph"/>
              <w:spacing w:line="276" w:lineRule="auto"/>
              <w:ind w:left="0"/>
              <w:jc w:val="center"/>
              <w:rPr>
                <w:rFonts w:ascii="Garamond" w:hAnsi="Garamond"/>
                <w:sz w:val="24"/>
                <w:szCs w:val="24"/>
                <w:lang w:val="en-US"/>
              </w:rPr>
            </w:pPr>
            <w:r>
              <w:rPr>
                <w:rFonts w:ascii="Garamond" w:hAnsi="Garamond"/>
                <w:sz w:val="24"/>
                <w:szCs w:val="24"/>
                <w:lang w:val="en-US"/>
              </w:rPr>
              <w:t>60</w:t>
            </w:r>
            <w:r w:rsidRPr="00F37650">
              <w:rPr>
                <w:rFonts w:ascii="Garamond" w:hAnsi="Garamond"/>
                <w:sz w:val="24"/>
                <w:szCs w:val="24"/>
                <w:lang w:val="en-US"/>
              </w:rPr>
              <w:t xml:space="preserve"> %</w:t>
            </w:r>
          </w:p>
        </w:tc>
      </w:tr>
    </w:tbl>
    <w:p w:rsidR="009D7972" w:rsidRPr="00F37650" w:rsidRDefault="009D7972" w:rsidP="009D7972">
      <w:pPr>
        <w:pStyle w:val="ListParagraph"/>
        <w:spacing w:after="0"/>
        <w:jc w:val="both"/>
        <w:rPr>
          <w:rFonts w:ascii="Garamond" w:hAnsi="Garamond"/>
          <w:sz w:val="24"/>
          <w:szCs w:val="24"/>
          <w:lang w:val="en-US"/>
        </w:rPr>
      </w:pPr>
    </w:p>
    <w:p w:rsidR="009D7972" w:rsidRDefault="00F174DB" w:rsidP="005E600E">
      <w:pPr>
        <w:pStyle w:val="ListParagraph"/>
        <w:spacing w:after="0"/>
        <w:ind w:firstLine="720"/>
        <w:jc w:val="both"/>
        <w:rPr>
          <w:rFonts w:ascii="Garamond" w:hAnsi="Garamond"/>
          <w:sz w:val="24"/>
          <w:szCs w:val="24"/>
          <w:lang w:val="en-US"/>
        </w:rPr>
      </w:pPr>
      <w:r>
        <w:rPr>
          <w:rFonts w:ascii="Garamond" w:hAnsi="Garamond"/>
          <w:sz w:val="24"/>
          <w:szCs w:val="24"/>
          <w:lang w:val="en-US"/>
        </w:rPr>
        <w:t>Dari tabel</w:t>
      </w:r>
      <w:r w:rsidR="009D7972" w:rsidRPr="00F37650">
        <w:rPr>
          <w:rFonts w:ascii="Garamond" w:hAnsi="Garamond"/>
          <w:sz w:val="24"/>
          <w:szCs w:val="24"/>
          <w:lang w:val="en-US"/>
        </w:rPr>
        <w:t xml:space="preserve"> di atas dapat diketahui bahwa siswa lebih menyukai pembelajaran tatap muka daripada daring. Hanya 5 persen siswa yang memilih belajar daring</w:t>
      </w:r>
      <w:r w:rsidR="009D7972">
        <w:rPr>
          <w:rFonts w:ascii="Garamond" w:hAnsi="Garamond"/>
          <w:sz w:val="24"/>
          <w:szCs w:val="24"/>
          <w:lang w:val="en-US"/>
        </w:rPr>
        <w:t xml:space="preserve"> saja</w:t>
      </w:r>
      <w:r w:rsidR="009D7972" w:rsidRPr="00F37650">
        <w:rPr>
          <w:rFonts w:ascii="Garamond" w:hAnsi="Garamond"/>
          <w:sz w:val="24"/>
          <w:szCs w:val="24"/>
          <w:lang w:val="en-US"/>
        </w:rPr>
        <w:t>, selebihnya memilih pembelajaran tatap muka dan campuran tatap muka dan daring. Namun siswa tetap saja lebih menyukai pembelajaran tatap muka</w:t>
      </w:r>
      <w:r w:rsidR="009D7972">
        <w:rPr>
          <w:rFonts w:ascii="Garamond" w:hAnsi="Garamond"/>
          <w:sz w:val="24"/>
          <w:szCs w:val="24"/>
          <w:lang w:val="en-US"/>
        </w:rPr>
        <w:t xml:space="preserve"> karena </w:t>
      </w:r>
      <w:r w:rsidR="005841F7">
        <w:rPr>
          <w:rFonts w:ascii="Garamond" w:hAnsi="Garamond"/>
          <w:sz w:val="24"/>
          <w:szCs w:val="24"/>
          <w:lang w:val="en-US"/>
        </w:rPr>
        <w:t>bisa berinteraksi langsung dengan guru dan teman-teman</w:t>
      </w:r>
      <w:r w:rsidR="009D7972" w:rsidRPr="00F37650">
        <w:rPr>
          <w:rFonts w:ascii="Garamond" w:hAnsi="Garamond"/>
          <w:sz w:val="24"/>
          <w:szCs w:val="24"/>
          <w:lang w:val="en-US"/>
        </w:rPr>
        <w:t>.</w:t>
      </w:r>
    </w:p>
    <w:p w:rsidR="00167AAF" w:rsidRPr="005841F7" w:rsidRDefault="005841F7" w:rsidP="005841F7">
      <w:pPr>
        <w:pStyle w:val="ListParagraph"/>
        <w:spacing w:after="0"/>
        <w:jc w:val="both"/>
        <w:rPr>
          <w:rFonts w:ascii="Garamond" w:hAnsi="Garamond"/>
          <w:sz w:val="24"/>
          <w:szCs w:val="24"/>
          <w:lang w:val="en-US"/>
        </w:rPr>
      </w:pPr>
      <w:r>
        <w:rPr>
          <w:rFonts w:ascii="Garamond" w:hAnsi="Garamond"/>
          <w:sz w:val="24"/>
          <w:szCs w:val="24"/>
          <w:lang w:val="en-US"/>
        </w:rPr>
        <w:tab/>
      </w:r>
    </w:p>
    <w:p w:rsidR="003D31CF" w:rsidRPr="006C25D8" w:rsidRDefault="00972071" w:rsidP="00121A6F">
      <w:pPr>
        <w:pStyle w:val="ListParagraph"/>
        <w:numPr>
          <w:ilvl w:val="0"/>
          <w:numId w:val="3"/>
        </w:numPr>
        <w:spacing w:after="0"/>
        <w:ind w:left="720"/>
        <w:jc w:val="both"/>
        <w:rPr>
          <w:rFonts w:ascii="Garamond" w:hAnsi="Garamond"/>
          <w:sz w:val="24"/>
          <w:szCs w:val="24"/>
          <w:lang w:val="en-US"/>
        </w:rPr>
      </w:pPr>
      <w:r w:rsidRPr="006C25D8">
        <w:rPr>
          <w:rFonts w:ascii="Garamond" w:hAnsi="Garamond"/>
          <w:sz w:val="24"/>
          <w:szCs w:val="24"/>
          <w:lang w:val="en-US"/>
        </w:rPr>
        <w:t xml:space="preserve">Menugaskan </w:t>
      </w:r>
      <w:r w:rsidR="005E600E" w:rsidRPr="006C25D8">
        <w:rPr>
          <w:rFonts w:ascii="Garamond" w:hAnsi="Garamond"/>
          <w:sz w:val="24"/>
          <w:szCs w:val="24"/>
          <w:lang w:val="en-US"/>
        </w:rPr>
        <w:t xml:space="preserve">Siswa </w:t>
      </w:r>
      <w:r w:rsidR="001E082B">
        <w:rPr>
          <w:rFonts w:ascii="Garamond" w:hAnsi="Garamond"/>
          <w:sz w:val="24"/>
          <w:szCs w:val="24"/>
          <w:lang w:val="en-US"/>
        </w:rPr>
        <w:t xml:space="preserve">Perempuan </w:t>
      </w:r>
      <w:r w:rsidR="005E600E" w:rsidRPr="006C25D8">
        <w:rPr>
          <w:rFonts w:ascii="Garamond" w:hAnsi="Garamond"/>
          <w:sz w:val="24"/>
          <w:szCs w:val="24"/>
          <w:lang w:val="en-US"/>
        </w:rPr>
        <w:t xml:space="preserve">Membuat </w:t>
      </w:r>
      <w:r w:rsidR="003D31CF" w:rsidRPr="006C25D8">
        <w:rPr>
          <w:rFonts w:ascii="Garamond" w:hAnsi="Garamond"/>
          <w:sz w:val="24"/>
          <w:szCs w:val="24"/>
          <w:lang w:val="en-US"/>
        </w:rPr>
        <w:t>Video</w:t>
      </w:r>
    </w:p>
    <w:p w:rsidR="00972071" w:rsidRPr="00F37650" w:rsidRDefault="00972071" w:rsidP="001E082B">
      <w:pPr>
        <w:pStyle w:val="ListParagraph"/>
        <w:spacing w:after="0"/>
        <w:ind w:firstLine="720"/>
        <w:jc w:val="both"/>
        <w:rPr>
          <w:rFonts w:ascii="Garamond" w:hAnsi="Garamond"/>
          <w:sz w:val="24"/>
          <w:szCs w:val="24"/>
          <w:lang w:val="en-US"/>
        </w:rPr>
      </w:pPr>
      <w:r w:rsidRPr="00F37650">
        <w:rPr>
          <w:rFonts w:ascii="Garamond" w:hAnsi="Garamond"/>
          <w:sz w:val="24"/>
          <w:szCs w:val="24"/>
          <w:lang w:val="en-US"/>
        </w:rPr>
        <w:t>Kebanyakan siswa</w:t>
      </w:r>
      <w:r w:rsidR="001E082B" w:rsidRPr="001E082B">
        <w:rPr>
          <w:rFonts w:ascii="Garamond" w:hAnsi="Garamond"/>
          <w:sz w:val="24"/>
          <w:szCs w:val="24"/>
          <w:lang w:val="en-US"/>
        </w:rPr>
        <w:t xml:space="preserve"> </w:t>
      </w:r>
      <w:r w:rsidR="001E082B">
        <w:rPr>
          <w:rFonts w:ascii="Garamond" w:hAnsi="Garamond"/>
          <w:sz w:val="24"/>
          <w:szCs w:val="24"/>
          <w:lang w:val="en-US"/>
        </w:rPr>
        <w:t>perempuan</w:t>
      </w:r>
      <w:r w:rsidRPr="00F37650">
        <w:rPr>
          <w:rFonts w:ascii="Garamond" w:hAnsi="Garamond"/>
          <w:sz w:val="24"/>
          <w:szCs w:val="24"/>
          <w:lang w:val="en-US"/>
        </w:rPr>
        <w:t xml:space="preserve"> kelas X PK sudah mempunyai </w:t>
      </w:r>
      <w:r w:rsidR="005E600E" w:rsidRPr="00F37650">
        <w:rPr>
          <w:rFonts w:ascii="Garamond" w:hAnsi="Garamond"/>
          <w:sz w:val="24"/>
          <w:szCs w:val="24"/>
          <w:lang w:val="en-US"/>
        </w:rPr>
        <w:t>HP</w:t>
      </w:r>
      <w:r w:rsidRPr="00F37650">
        <w:rPr>
          <w:rFonts w:ascii="Garamond" w:hAnsi="Garamond"/>
          <w:sz w:val="24"/>
          <w:szCs w:val="24"/>
          <w:lang w:val="en-US"/>
        </w:rPr>
        <w:t>, hanya 1 atau 2 orang  yang tidak punya. Jadi untuk pembelajaran</w:t>
      </w:r>
      <w:r w:rsidR="00F174DB">
        <w:rPr>
          <w:rFonts w:ascii="Garamond" w:hAnsi="Garamond"/>
          <w:sz w:val="24"/>
          <w:szCs w:val="24"/>
          <w:lang w:val="en-US"/>
        </w:rPr>
        <w:t xml:space="preserve"> </w:t>
      </w:r>
      <w:r w:rsidRPr="00F37650">
        <w:rPr>
          <w:rFonts w:ascii="Garamond" w:hAnsi="Garamond"/>
          <w:sz w:val="24"/>
          <w:szCs w:val="24"/>
          <w:lang w:val="en-US"/>
        </w:rPr>
        <w:t xml:space="preserve">pada maharatul kalam/keterampilan bicara, guru bahasa Arab menyuruh siswa </w:t>
      </w:r>
      <w:r w:rsidR="001E082B">
        <w:rPr>
          <w:rFonts w:ascii="Garamond" w:hAnsi="Garamond"/>
          <w:sz w:val="24"/>
          <w:szCs w:val="24"/>
          <w:lang w:val="en-US"/>
        </w:rPr>
        <w:t>perempuan</w:t>
      </w:r>
      <w:r w:rsidR="001E082B" w:rsidRPr="00F37650">
        <w:rPr>
          <w:rFonts w:ascii="Garamond" w:hAnsi="Garamond"/>
          <w:sz w:val="24"/>
          <w:szCs w:val="24"/>
          <w:lang w:val="en-US"/>
        </w:rPr>
        <w:t xml:space="preserve"> </w:t>
      </w:r>
      <w:r w:rsidRPr="00F37650">
        <w:rPr>
          <w:rFonts w:ascii="Garamond" w:hAnsi="Garamond"/>
          <w:sz w:val="24"/>
          <w:szCs w:val="24"/>
          <w:lang w:val="en-US"/>
        </w:rPr>
        <w:t xml:space="preserve">untuk menceritakan mengenai dirinya melalui video yang </w:t>
      </w:r>
      <w:r w:rsidRPr="00F37650">
        <w:rPr>
          <w:rFonts w:ascii="Garamond" w:hAnsi="Garamond"/>
          <w:sz w:val="24"/>
          <w:szCs w:val="24"/>
          <w:lang w:val="en-US"/>
        </w:rPr>
        <w:lastRenderedPageBreak/>
        <w:t xml:space="preserve">dibuat. Idealnya untuk maharatul kalam siswa melakukan percakapan dengan teman sekelasnya untuk berdialog sesuai dengan tema yang dipelajari, tetapi karena kesulitan untuk berinteraksi dengan satu dengan yang lain maka guru bahasa Arab berinisiatif untuk menugaskan siswa membuat video. Bagi siswa yang tidak punya HP bisa meminjam </w:t>
      </w:r>
      <w:r w:rsidR="005E600E" w:rsidRPr="00F37650">
        <w:rPr>
          <w:rFonts w:ascii="Garamond" w:hAnsi="Garamond"/>
          <w:sz w:val="24"/>
          <w:szCs w:val="24"/>
          <w:lang w:val="en-US"/>
        </w:rPr>
        <w:t xml:space="preserve">HP </w:t>
      </w:r>
      <w:r w:rsidRPr="00F37650">
        <w:rPr>
          <w:rFonts w:ascii="Garamond" w:hAnsi="Garamond"/>
          <w:sz w:val="24"/>
          <w:szCs w:val="24"/>
          <w:lang w:val="en-US"/>
        </w:rPr>
        <w:t xml:space="preserve">orang tua atau temannya untuk membuat video tersebut. </w:t>
      </w:r>
    </w:p>
    <w:p w:rsidR="005A2508" w:rsidRPr="00F37650" w:rsidRDefault="005A2508" w:rsidP="00FF6784">
      <w:pPr>
        <w:pStyle w:val="ListParagraph"/>
        <w:spacing w:after="0"/>
        <w:ind w:left="1080"/>
        <w:jc w:val="both"/>
        <w:rPr>
          <w:rFonts w:ascii="Garamond" w:hAnsi="Garamond"/>
          <w:sz w:val="24"/>
          <w:szCs w:val="24"/>
          <w:lang w:val="en-US"/>
        </w:rPr>
      </w:pPr>
    </w:p>
    <w:p w:rsidR="005A2508" w:rsidRDefault="005841F7" w:rsidP="005E600E">
      <w:pPr>
        <w:pStyle w:val="ListParagraph"/>
        <w:spacing w:after="0"/>
        <w:ind w:firstLine="720"/>
        <w:jc w:val="both"/>
        <w:rPr>
          <w:rFonts w:ascii="Garamond" w:hAnsi="Garamond"/>
          <w:sz w:val="24"/>
          <w:szCs w:val="24"/>
          <w:lang w:val="en-US"/>
        </w:rPr>
      </w:pPr>
      <w:r>
        <w:rPr>
          <w:rFonts w:ascii="Garamond" w:hAnsi="Garamond"/>
          <w:sz w:val="24"/>
          <w:szCs w:val="24"/>
          <w:lang w:val="en-US"/>
        </w:rPr>
        <w:t>Berdasarkan hasil penelitian</w:t>
      </w:r>
      <w:r w:rsidR="005A2508" w:rsidRPr="00F37650">
        <w:rPr>
          <w:rFonts w:ascii="Garamond" w:hAnsi="Garamond"/>
          <w:sz w:val="24"/>
          <w:szCs w:val="24"/>
          <w:lang w:val="en-US"/>
        </w:rPr>
        <w:t xml:space="preserve"> di atas bahwa upaya guru dalam menumbuhkan motivasi siswa </w:t>
      </w:r>
      <w:r w:rsidR="001E082B">
        <w:rPr>
          <w:rFonts w:ascii="Garamond" w:hAnsi="Garamond"/>
          <w:sz w:val="24"/>
          <w:szCs w:val="24"/>
          <w:lang w:val="en-US"/>
        </w:rPr>
        <w:t>perempuan</w:t>
      </w:r>
      <w:r w:rsidR="001E082B" w:rsidRPr="00F37650">
        <w:rPr>
          <w:rFonts w:ascii="Garamond" w:hAnsi="Garamond"/>
          <w:sz w:val="24"/>
          <w:szCs w:val="24"/>
          <w:lang w:val="en-US"/>
        </w:rPr>
        <w:t xml:space="preserve"> </w:t>
      </w:r>
      <w:r w:rsidR="005A2508" w:rsidRPr="00F37650">
        <w:rPr>
          <w:rFonts w:ascii="Garamond" w:hAnsi="Garamond"/>
          <w:sz w:val="24"/>
          <w:szCs w:val="24"/>
          <w:lang w:val="en-US"/>
        </w:rPr>
        <w:t>masih kurang dalam memanfaatkan teknologi. Guru seharusnya</w:t>
      </w:r>
      <w:r w:rsidR="00381A96" w:rsidRPr="00F37650">
        <w:rPr>
          <w:rFonts w:ascii="Garamond" w:hAnsi="Garamond"/>
          <w:sz w:val="24"/>
          <w:szCs w:val="24"/>
          <w:lang w:val="en-US"/>
        </w:rPr>
        <w:t xml:space="preserve"> bisa </w:t>
      </w:r>
      <w:r w:rsidR="005A2508" w:rsidRPr="00F37650">
        <w:rPr>
          <w:rFonts w:ascii="Garamond" w:hAnsi="Garamond"/>
          <w:sz w:val="24"/>
          <w:szCs w:val="24"/>
          <w:lang w:val="en-US"/>
        </w:rPr>
        <w:t xml:space="preserve">memanfaatkan aplikasi yang lain untuk belajar seperti </w:t>
      </w:r>
      <w:r w:rsidR="005E600E" w:rsidRPr="00F37650">
        <w:rPr>
          <w:rFonts w:ascii="Garamond" w:hAnsi="Garamond"/>
          <w:sz w:val="24"/>
          <w:szCs w:val="24"/>
          <w:lang w:val="en-US"/>
        </w:rPr>
        <w:t>Youtube</w:t>
      </w:r>
      <w:r w:rsidR="005A2508" w:rsidRPr="00F37650">
        <w:rPr>
          <w:rFonts w:ascii="Garamond" w:hAnsi="Garamond"/>
          <w:sz w:val="24"/>
          <w:szCs w:val="24"/>
          <w:lang w:val="en-US"/>
        </w:rPr>
        <w:t xml:space="preserve">, atau membuat video pembelajaran yang menarik. Upaya guru sudah ada dengan menugaskan siswa untuk membuat video mandiri tentang pembelajaran tetapi jika dibuatkan video yang menjelaskan materi pelajaran dengan desain yang menarik tentu akan membuat siswa lebih semangat dalam belajar. </w:t>
      </w:r>
    </w:p>
    <w:p w:rsidR="009D7972" w:rsidRPr="00F37650" w:rsidRDefault="009D7972" w:rsidP="009D7972">
      <w:pPr>
        <w:pStyle w:val="ListParagraph"/>
        <w:spacing w:after="0"/>
        <w:jc w:val="both"/>
        <w:rPr>
          <w:rFonts w:ascii="Garamond" w:hAnsi="Garamond"/>
          <w:sz w:val="24"/>
          <w:szCs w:val="24"/>
          <w:lang w:val="en-US"/>
        </w:rPr>
      </w:pPr>
      <w:r>
        <w:rPr>
          <w:rFonts w:ascii="Garamond" w:hAnsi="Garamond"/>
          <w:sz w:val="24"/>
          <w:szCs w:val="24"/>
          <w:lang w:val="en-US"/>
        </w:rPr>
        <w:tab/>
      </w:r>
    </w:p>
    <w:p w:rsidR="009D46CF" w:rsidRDefault="006C25D8" w:rsidP="006C25D8">
      <w:pPr>
        <w:pStyle w:val="ListParagraph"/>
        <w:numPr>
          <w:ilvl w:val="0"/>
          <w:numId w:val="11"/>
        </w:numPr>
        <w:spacing w:after="0"/>
        <w:jc w:val="both"/>
        <w:rPr>
          <w:rFonts w:ascii="Garamond" w:hAnsi="Garamond"/>
          <w:b/>
          <w:bCs/>
          <w:sz w:val="24"/>
          <w:szCs w:val="24"/>
          <w:lang w:val="en-US"/>
        </w:rPr>
      </w:pPr>
      <w:r>
        <w:rPr>
          <w:rFonts w:ascii="Garamond" w:hAnsi="Garamond"/>
          <w:b/>
          <w:bCs/>
          <w:sz w:val="24"/>
          <w:szCs w:val="24"/>
          <w:lang w:val="en-US"/>
        </w:rPr>
        <w:t>Keterbatasan kuota Internet yang dimiliki sebagian besar siswa</w:t>
      </w:r>
      <w:r w:rsidR="001E082B">
        <w:rPr>
          <w:rFonts w:ascii="Garamond" w:hAnsi="Garamond"/>
          <w:b/>
          <w:bCs/>
          <w:sz w:val="24"/>
          <w:szCs w:val="24"/>
          <w:lang w:val="en-US"/>
        </w:rPr>
        <w:t xml:space="preserve"> </w:t>
      </w:r>
      <w:r w:rsidR="001E082B" w:rsidRPr="001E082B">
        <w:rPr>
          <w:rFonts w:ascii="Garamond" w:hAnsi="Garamond"/>
          <w:b/>
          <w:bCs/>
          <w:sz w:val="24"/>
          <w:szCs w:val="24"/>
          <w:lang w:val="en-US"/>
        </w:rPr>
        <w:t>perempuan</w:t>
      </w:r>
    </w:p>
    <w:p w:rsidR="001E082B" w:rsidRDefault="006C25D8" w:rsidP="00093CF2">
      <w:pPr>
        <w:pStyle w:val="ListParagraph"/>
        <w:spacing w:after="0"/>
        <w:ind w:left="1134" w:firstLine="851"/>
        <w:jc w:val="both"/>
        <w:rPr>
          <w:rFonts w:ascii="Garamond" w:hAnsi="Garamond"/>
          <w:sz w:val="24"/>
          <w:szCs w:val="24"/>
          <w:lang w:val="en-US"/>
        </w:rPr>
      </w:pPr>
      <w:r w:rsidRPr="006C25D8">
        <w:rPr>
          <w:rFonts w:ascii="Garamond" w:hAnsi="Garamond"/>
          <w:sz w:val="24"/>
          <w:szCs w:val="24"/>
          <w:lang w:val="en-US"/>
        </w:rPr>
        <w:lastRenderedPageBreak/>
        <w:t>Sebagian</w:t>
      </w:r>
      <w:r>
        <w:rPr>
          <w:rFonts w:ascii="Garamond" w:hAnsi="Garamond"/>
          <w:sz w:val="24"/>
          <w:szCs w:val="24"/>
          <w:lang w:val="en-US"/>
        </w:rPr>
        <w:t xml:space="preserve"> besar siswa </w:t>
      </w:r>
      <w:r w:rsidR="001E082B">
        <w:rPr>
          <w:rFonts w:ascii="Garamond" w:hAnsi="Garamond"/>
          <w:sz w:val="24"/>
          <w:szCs w:val="24"/>
          <w:lang w:val="en-US"/>
        </w:rPr>
        <w:t xml:space="preserve">perempuan </w:t>
      </w:r>
      <w:r>
        <w:rPr>
          <w:rFonts w:ascii="Garamond" w:hAnsi="Garamond"/>
          <w:sz w:val="24"/>
          <w:szCs w:val="24"/>
          <w:lang w:val="en-US"/>
        </w:rPr>
        <w:t>kelas X PK MAN Lima Puluh Kota berasal dari keluarga yang kur</w:t>
      </w:r>
      <w:r w:rsidR="00816807">
        <w:rPr>
          <w:rFonts w:ascii="Garamond" w:hAnsi="Garamond"/>
          <w:sz w:val="24"/>
          <w:szCs w:val="24"/>
          <w:lang w:val="en-US"/>
        </w:rPr>
        <w:t xml:space="preserve">ang mampu atau dengan perekonomian menengah ke bawah. Mata pencarian orang tua murid kebanyakan petani dan buruh di lading gambir. Kadang untuk bayar uang sekolah saja mereka kesulitan, apalagi untuk membelikan kuota internet.  Bahkan ada beberapa siswa </w:t>
      </w:r>
      <w:r w:rsidR="001E082B">
        <w:rPr>
          <w:rFonts w:ascii="Garamond" w:hAnsi="Garamond"/>
          <w:sz w:val="24"/>
          <w:szCs w:val="24"/>
          <w:lang w:val="en-US"/>
        </w:rPr>
        <w:t xml:space="preserve">perempuan </w:t>
      </w:r>
      <w:r w:rsidR="00816807">
        <w:rPr>
          <w:rFonts w:ascii="Garamond" w:hAnsi="Garamond"/>
          <w:sz w:val="24"/>
          <w:szCs w:val="24"/>
          <w:lang w:val="en-US"/>
        </w:rPr>
        <w:t xml:space="preserve">yang tidak mempunyai HP. Sedangkan untuk pembelajaran daring sangat membutuhkan HP dan kuota internet yang cukup. Sehingga siswa tersebut numpang belajar dengan temannya yang jarak rumahnya cukup jauh. Hal ini tentu sangat berpengaruh pada motivasi siswa tersebut dalam belajar. </w:t>
      </w:r>
    </w:p>
    <w:p w:rsidR="006C25D8" w:rsidRPr="006C25D8" w:rsidRDefault="00816807" w:rsidP="00093CF2">
      <w:pPr>
        <w:pStyle w:val="ListParagraph"/>
        <w:spacing w:after="0"/>
        <w:ind w:left="1134" w:firstLine="851"/>
        <w:jc w:val="both"/>
        <w:rPr>
          <w:rFonts w:ascii="Garamond" w:hAnsi="Garamond"/>
          <w:sz w:val="24"/>
          <w:szCs w:val="24"/>
          <w:lang w:val="en-US"/>
        </w:rPr>
      </w:pPr>
      <w:r>
        <w:rPr>
          <w:rFonts w:ascii="Garamond" w:hAnsi="Garamond"/>
          <w:sz w:val="24"/>
          <w:szCs w:val="24"/>
          <w:lang w:val="en-US"/>
        </w:rPr>
        <w:t xml:space="preserve"> </w:t>
      </w:r>
      <w:r w:rsidR="006C25D8" w:rsidRPr="006C25D8">
        <w:rPr>
          <w:rFonts w:ascii="Garamond" w:hAnsi="Garamond"/>
          <w:sz w:val="24"/>
          <w:szCs w:val="24"/>
          <w:lang w:val="en-US"/>
        </w:rPr>
        <w:t xml:space="preserve"> </w:t>
      </w:r>
    </w:p>
    <w:p w:rsidR="006C25D8" w:rsidRDefault="006C25D8" w:rsidP="006C25D8">
      <w:pPr>
        <w:pStyle w:val="ListParagraph"/>
        <w:numPr>
          <w:ilvl w:val="0"/>
          <w:numId w:val="11"/>
        </w:numPr>
        <w:spacing w:after="0"/>
        <w:jc w:val="both"/>
        <w:rPr>
          <w:rFonts w:ascii="Garamond" w:hAnsi="Garamond"/>
          <w:b/>
          <w:bCs/>
          <w:sz w:val="24"/>
          <w:szCs w:val="24"/>
          <w:lang w:val="en-US"/>
        </w:rPr>
      </w:pPr>
      <w:r>
        <w:rPr>
          <w:rFonts w:ascii="Garamond" w:hAnsi="Garamond"/>
          <w:b/>
          <w:bCs/>
          <w:sz w:val="24"/>
          <w:szCs w:val="24"/>
          <w:lang w:val="en-US"/>
        </w:rPr>
        <w:t xml:space="preserve">Aplikasi E-Learning yang sering </w:t>
      </w:r>
      <w:r w:rsidRPr="006C25D8">
        <w:rPr>
          <w:rFonts w:ascii="Garamond" w:hAnsi="Garamond"/>
          <w:b/>
          <w:bCs/>
          <w:i/>
          <w:iCs/>
          <w:sz w:val="24"/>
          <w:szCs w:val="24"/>
          <w:lang w:val="en-US"/>
        </w:rPr>
        <w:t>error</w:t>
      </w:r>
      <w:r>
        <w:rPr>
          <w:rFonts w:ascii="Garamond" w:hAnsi="Garamond"/>
          <w:b/>
          <w:bCs/>
          <w:i/>
          <w:iCs/>
          <w:sz w:val="24"/>
          <w:szCs w:val="24"/>
          <w:lang w:val="en-US"/>
        </w:rPr>
        <w:t xml:space="preserve"> </w:t>
      </w:r>
      <w:r w:rsidRPr="006C25D8">
        <w:rPr>
          <w:rFonts w:ascii="Garamond" w:hAnsi="Garamond"/>
          <w:b/>
          <w:bCs/>
          <w:sz w:val="24"/>
          <w:szCs w:val="24"/>
          <w:lang w:val="en-US"/>
        </w:rPr>
        <w:t>dan tidak bisa login</w:t>
      </w:r>
    </w:p>
    <w:p w:rsidR="00816807" w:rsidRPr="00C85A45" w:rsidRDefault="00816807" w:rsidP="001E082B">
      <w:pPr>
        <w:pStyle w:val="ListParagraph"/>
        <w:spacing w:after="0"/>
        <w:ind w:left="1134" w:firstLine="851"/>
        <w:jc w:val="both"/>
        <w:rPr>
          <w:rFonts w:ascii="Garamond" w:hAnsi="Garamond"/>
          <w:sz w:val="24"/>
          <w:szCs w:val="24"/>
          <w:lang w:val="en-US"/>
        </w:rPr>
      </w:pPr>
      <w:r w:rsidRPr="00816807">
        <w:rPr>
          <w:rFonts w:ascii="Garamond" w:hAnsi="Garamond"/>
          <w:sz w:val="24"/>
          <w:szCs w:val="24"/>
          <w:lang w:val="en-US"/>
        </w:rPr>
        <w:t xml:space="preserve">Aplikasi </w:t>
      </w:r>
      <w:r>
        <w:rPr>
          <w:rFonts w:ascii="Garamond" w:hAnsi="Garamond"/>
          <w:sz w:val="24"/>
          <w:szCs w:val="24"/>
          <w:lang w:val="en-US"/>
        </w:rPr>
        <w:t xml:space="preserve">E-learning memang baru digunakan dalam proses pembelajaran di MAN Lima Puluh Kota terkait masalah covid-19. Jadi siswa </w:t>
      </w:r>
      <w:r w:rsidR="001E082B">
        <w:rPr>
          <w:rFonts w:ascii="Garamond" w:hAnsi="Garamond"/>
          <w:sz w:val="24"/>
          <w:szCs w:val="24"/>
          <w:lang w:val="en-US"/>
        </w:rPr>
        <w:t xml:space="preserve">perempuan </w:t>
      </w:r>
      <w:r>
        <w:rPr>
          <w:rFonts w:ascii="Garamond" w:hAnsi="Garamond"/>
          <w:sz w:val="24"/>
          <w:szCs w:val="24"/>
          <w:lang w:val="en-US"/>
        </w:rPr>
        <w:t xml:space="preserve">memang </w:t>
      </w:r>
      <w:r>
        <w:rPr>
          <w:rFonts w:ascii="Garamond" w:hAnsi="Garamond"/>
          <w:sz w:val="24"/>
          <w:szCs w:val="24"/>
          <w:lang w:val="en-US"/>
        </w:rPr>
        <w:lastRenderedPageBreak/>
        <w:t>butuh penyesuaian untuk mengoperasikannya</w:t>
      </w:r>
      <w:r w:rsidR="001E082B">
        <w:rPr>
          <w:rFonts w:ascii="Garamond" w:hAnsi="Garamond"/>
          <w:sz w:val="24"/>
          <w:szCs w:val="24"/>
          <w:lang w:val="en-US"/>
        </w:rPr>
        <w:t>, terlebih siswa perempuan terkenal lemah dalam hal teknologi dibandingkan laki-laki</w:t>
      </w:r>
      <w:r>
        <w:rPr>
          <w:rFonts w:ascii="Garamond" w:hAnsi="Garamond"/>
          <w:sz w:val="24"/>
          <w:szCs w:val="24"/>
          <w:lang w:val="en-US"/>
        </w:rPr>
        <w:t>. Banyak siswa</w:t>
      </w:r>
      <w:r w:rsidR="001E082B" w:rsidRPr="001E082B">
        <w:rPr>
          <w:rFonts w:ascii="Garamond" w:hAnsi="Garamond"/>
          <w:sz w:val="24"/>
          <w:szCs w:val="24"/>
          <w:lang w:val="en-US"/>
        </w:rPr>
        <w:t xml:space="preserve"> </w:t>
      </w:r>
      <w:r w:rsidR="001E082B">
        <w:rPr>
          <w:rFonts w:ascii="Garamond" w:hAnsi="Garamond"/>
          <w:sz w:val="24"/>
          <w:szCs w:val="24"/>
          <w:lang w:val="en-US"/>
        </w:rPr>
        <w:t>perempuan</w:t>
      </w:r>
      <w:r>
        <w:rPr>
          <w:rFonts w:ascii="Garamond" w:hAnsi="Garamond"/>
          <w:sz w:val="24"/>
          <w:szCs w:val="24"/>
          <w:lang w:val="en-US"/>
        </w:rPr>
        <w:t xml:space="preserve"> yang mengeluhkan </w:t>
      </w:r>
      <w:r w:rsidR="00C85A45">
        <w:rPr>
          <w:rFonts w:ascii="Garamond" w:hAnsi="Garamond"/>
          <w:sz w:val="24"/>
          <w:szCs w:val="24"/>
          <w:lang w:val="en-US"/>
        </w:rPr>
        <w:t xml:space="preserve">aplikasi e-learning susah digunakan karena sering </w:t>
      </w:r>
      <w:r w:rsidR="00C85A45" w:rsidRPr="00C85A45">
        <w:rPr>
          <w:rFonts w:ascii="Garamond" w:hAnsi="Garamond"/>
          <w:i/>
          <w:iCs/>
          <w:sz w:val="24"/>
          <w:szCs w:val="24"/>
          <w:lang w:val="en-US"/>
        </w:rPr>
        <w:t>error</w:t>
      </w:r>
      <w:r w:rsidR="00C85A45">
        <w:rPr>
          <w:rFonts w:ascii="Garamond" w:hAnsi="Garamond"/>
          <w:i/>
          <w:iCs/>
          <w:sz w:val="24"/>
          <w:szCs w:val="24"/>
          <w:lang w:val="en-US"/>
        </w:rPr>
        <w:t xml:space="preserve"> </w:t>
      </w:r>
      <w:r w:rsidR="001E082B">
        <w:rPr>
          <w:rFonts w:ascii="Garamond" w:hAnsi="Garamond"/>
          <w:sz w:val="24"/>
          <w:szCs w:val="24"/>
          <w:lang w:val="en-US"/>
        </w:rPr>
        <w:t>dan tidak bisa login</w:t>
      </w:r>
      <w:r w:rsidR="00C85A45">
        <w:rPr>
          <w:rFonts w:ascii="Garamond" w:hAnsi="Garamond"/>
          <w:sz w:val="24"/>
          <w:szCs w:val="24"/>
          <w:lang w:val="en-US"/>
        </w:rPr>
        <w:t>. Keadaan ini tentu berpengaruh pada motivasi belajar siswa</w:t>
      </w:r>
      <w:r w:rsidR="001E082B">
        <w:rPr>
          <w:rFonts w:ascii="Garamond" w:hAnsi="Garamond"/>
          <w:sz w:val="24"/>
          <w:szCs w:val="24"/>
          <w:lang w:val="en-US"/>
        </w:rPr>
        <w:t xml:space="preserve"> perempuan</w:t>
      </w:r>
      <w:r w:rsidR="00C85A45">
        <w:rPr>
          <w:rFonts w:ascii="Garamond" w:hAnsi="Garamond"/>
          <w:sz w:val="24"/>
          <w:szCs w:val="24"/>
          <w:lang w:val="en-US"/>
        </w:rPr>
        <w:t xml:space="preserve">. </w:t>
      </w:r>
    </w:p>
    <w:p w:rsidR="006C25D8" w:rsidRDefault="006C25D8" w:rsidP="006C25D8">
      <w:pPr>
        <w:pStyle w:val="ListParagraph"/>
        <w:numPr>
          <w:ilvl w:val="0"/>
          <w:numId w:val="11"/>
        </w:numPr>
        <w:spacing w:after="0"/>
        <w:jc w:val="both"/>
        <w:rPr>
          <w:rFonts w:ascii="Garamond" w:hAnsi="Garamond"/>
          <w:b/>
          <w:bCs/>
          <w:sz w:val="24"/>
          <w:szCs w:val="24"/>
          <w:lang w:val="en-US"/>
        </w:rPr>
      </w:pPr>
      <w:r>
        <w:rPr>
          <w:rFonts w:ascii="Garamond" w:hAnsi="Garamond"/>
          <w:b/>
          <w:bCs/>
          <w:sz w:val="24"/>
          <w:szCs w:val="24"/>
          <w:lang w:val="en-US"/>
        </w:rPr>
        <w:t xml:space="preserve">Siswa </w:t>
      </w:r>
      <w:r w:rsidR="001E082B" w:rsidRPr="001E082B">
        <w:rPr>
          <w:rFonts w:ascii="Garamond" w:hAnsi="Garamond"/>
          <w:b/>
          <w:bCs/>
          <w:sz w:val="24"/>
          <w:szCs w:val="24"/>
          <w:lang w:val="en-US"/>
        </w:rPr>
        <w:t>perempuan</w:t>
      </w:r>
      <w:r w:rsidR="001E082B">
        <w:rPr>
          <w:rFonts w:ascii="Garamond" w:hAnsi="Garamond"/>
          <w:b/>
          <w:bCs/>
          <w:sz w:val="24"/>
          <w:szCs w:val="24"/>
          <w:lang w:val="en-US"/>
        </w:rPr>
        <w:t xml:space="preserve"> </w:t>
      </w:r>
      <w:r>
        <w:rPr>
          <w:rFonts w:ascii="Garamond" w:hAnsi="Garamond"/>
          <w:b/>
          <w:bCs/>
          <w:sz w:val="24"/>
          <w:szCs w:val="24"/>
          <w:lang w:val="en-US"/>
        </w:rPr>
        <w:t>kesulitan focus dalam belajar</w:t>
      </w:r>
    </w:p>
    <w:p w:rsidR="00C85A45" w:rsidRDefault="00C85A45" w:rsidP="001E082B">
      <w:pPr>
        <w:pStyle w:val="ListParagraph"/>
        <w:spacing w:after="0"/>
        <w:ind w:left="1134" w:firstLine="851"/>
        <w:jc w:val="both"/>
        <w:rPr>
          <w:rFonts w:ascii="Garamond" w:hAnsi="Garamond"/>
          <w:sz w:val="24"/>
          <w:szCs w:val="24"/>
          <w:lang w:val="en-US"/>
        </w:rPr>
      </w:pPr>
      <w:r>
        <w:rPr>
          <w:rFonts w:ascii="Garamond" w:hAnsi="Garamond"/>
          <w:sz w:val="24"/>
          <w:szCs w:val="24"/>
          <w:lang w:val="en-US"/>
        </w:rPr>
        <w:t>Kondisi belajar dirumah tentu berbeda dengan kondisi belajar di kelas. Di rumah, siswa</w:t>
      </w:r>
      <w:r w:rsidR="001E082B" w:rsidRPr="001E082B">
        <w:rPr>
          <w:rFonts w:ascii="Garamond" w:hAnsi="Garamond"/>
          <w:sz w:val="24"/>
          <w:szCs w:val="24"/>
          <w:lang w:val="en-US"/>
        </w:rPr>
        <w:t xml:space="preserve"> </w:t>
      </w:r>
      <w:r w:rsidR="001E082B">
        <w:rPr>
          <w:rFonts w:ascii="Garamond" w:hAnsi="Garamond"/>
          <w:sz w:val="24"/>
          <w:szCs w:val="24"/>
          <w:lang w:val="en-US"/>
        </w:rPr>
        <w:t>perempuan</w:t>
      </w:r>
      <w:r>
        <w:rPr>
          <w:rFonts w:ascii="Garamond" w:hAnsi="Garamond"/>
          <w:sz w:val="24"/>
          <w:szCs w:val="24"/>
          <w:lang w:val="en-US"/>
        </w:rPr>
        <w:t xml:space="preserve"> harus mampu untuk melakukan belajar secara mandiri dan menjaga kualitas belajarnya supaya dia bisa memahami pembelajaran dengan efektif.</w:t>
      </w:r>
      <w:r w:rsidR="005049AF">
        <w:rPr>
          <w:rFonts w:ascii="Garamond" w:hAnsi="Garamond"/>
          <w:sz w:val="24"/>
          <w:szCs w:val="24"/>
          <w:lang w:val="en-US"/>
        </w:rPr>
        <w:t xml:space="preserve"> Sedangkan gangguan di rumah sangat banyak. Diantaranya pengawasan oleh orang tua yang kurang karena orang tua juga punya aktivitas yang tidak bisa ditinggalkan, </w:t>
      </w:r>
      <w:r w:rsidR="001E082B">
        <w:rPr>
          <w:rFonts w:ascii="Garamond" w:hAnsi="Garamond"/>
          <w:sz w:val="24"/>
          <w:szCs w:val="24"/>
          <w:lang w:val="en-US"/>
        </w:rPr>
        <w:t>pekerjaan di rumah yang banyak</w:t>
      </w:r>
      <w:r w:rsidR="005049AF">
        <w:rPr>
          <w:rFonts w:ascii="Garamond" w:hAnsi="Garamond"/>
          <w:sz w:val="24"/>
          <w:szCs w:val="24"/>
          <w:lang w:val="en-US"/>
        </w:rPr>
        <w:t xml:space="preserve">, dan lain sebagainya. </w:t>
      </w:r>
    </w:p>
    <w:p w:rsidR="00563FE2" w:rsidRDefault="00563FE2" w:rsidP="005049AF">
      <w:pPr>
        <w:pStyle w:val="ListParagraph"/>
        <w:spacing w:after="0"/>
        <w:ind w:left="1134" w:firstLine="851"/>
        <w:jc w:val="both"/>
        <w:rPr>
          <w:rFonts w:ascii="Garamond" w:hAnsi="Garamond"/>
          <w:sz w:val="24"/>
          <w:szCs w:val="24"/>
          <w:lang w:val="en-US"/>
        </w:rPr>
      </w:pPr>
    </w:p>
    <w:p w:rsidR="0079537C" w:rsidRDefault="00563FE2" w:rsidP="0079537C">
      <w:pPr>
        <w:spacing w:after="0"/>
        <w:jc w:val="both"/>
        <w:rPr>
          <w:rFonts w:ascii="Garamond" w:hAnsi="Garamond"/>
          <w:b/>
          <w:bCs/>
          <w:sz w:val="24"/>
          <w:szCs w:val="24"/>
          <w:lang w:val="en-US"/>
        </w:rPr>
      </w:pPr>
      <w:r w:rsidRPr="00F37650">
        <w:rPr>
          <w:rFonts w:ascii="Garamond" w:hAnsi="Garamond"/>
          <w:b/>
          <w:bCs/>
          <w:sz w:val="24"/>
          <w:szCs w:val="24"/>
          <w:lang w:val="en-US"/>
        </w:rPr>
        <w:t>Kesimpulan</w:t>
      </w:r>
    </w:p>
    <w:p w:rsidR="00563FE2" w:rsidRDefault="00563FE2" w:rsidP="0079537C">
      <w:pPr>
        <w:spacing w:after="0"/>
        <w:ind w:firstLine="720"/>
        <w:jc w:val="both"/>
        <w:rPr>
          <w:rFonts w:ascii="Garamond" w:hAnsi="Garamond"/>
          <w:sz w:val="24"/>
          <w:szCs w:val="24"/>
          <w:lang w:val="en-US"/>
        </w:rPr>
      </w:pPr>
      <w:r w:rsidRPr="0079537C">
        <w:rPr>
          <w:rFonts w:ascii="Garamond" w:hAnsi="Garamond"/>
          <w:sz w:val="24"/>
          <w:szCs w:val="24"/>
          <w:lang w:val="en-US"/>
        </w:rPr>
        <w:t xml:space="preserve">Data deskriptif menunjukkan bahwa kebanyakan siswa </w:t>
      </w:r>
      <w:r w:rsidR="001E082B">
        <w:rPr>
          <w:rFonts w:ascii="Garamond" w:hAnsi="Garamond"/>
          <w:sz w:val="24"/>
          <w:szCs w:val="24"/>
          <w:lang w:val="en-US"/>
        </w:rPr>
        <w:t>perempuan</w:t>
      </w:r>
      <w:r w:rsidR="001E082B" w:rsidRPr="0079537C">
        <w:rPr>
          <w:rFonts w:ascii="Garamond" w:hAnsi="Garamond"/>
          <w:sz w:val="24"/>
          <w:szCs w:val="24"/>
          <w:lang w:val="en-US"/>
        </w:rPr>
        <w:t xml:space="preserve"> </w:t>
      </w:r>
      <w:r w:rsidRPr="0079537C">
        <w:rPr>
          <w:rFonts w:ascii="Garamond" w:hAnsi="Garamond"/>
          <w:sz w:val="24"/>
          <w:szCs w:val="24"/>
          <w:lang w:val="en-US"/>
        </w:rPr>
        <w:lastRenderedPageBreak/>
        <w:t xml:space="preserve">mengaku bahwa </w:t>
      </w:r>
      <w:r w:rsidR="0079537C">
        <w:rPr>
          <w:rFonts w:ascii="Garamond" w:hAnsi="Garamond"/>
          <w:sz w:val="24"/>
          <w:szCs w:val="24"/>
          <w:lang w:val="en-US"/>
        </w:rPr>
        <w:t xml:space="preserve">motivasi </w:t>
      </w:r>
      <w:r w:rsidRPr="0079537C">
        <w:rPr>
          <w:rFonts w:ascii="Garamond" w:hAnsi="Garamond"/>
          <w:sz w:val="24"/>
          <w:szCs w:val="24"/>
          <w:lang w:val="en-US"/>
        </w:rPr>
        <w:t xml:space="preserve"> belajarnya menurun selama pembelajaran daring</w:t>
      </w:r>
      <w:r w:rsidR="0079537C">
        <w:rPr>
          <w:rFonts w:ascii="Garamond" w:hAnsi="Garamond"/>
          <w:sz w:val="24"/>
          <w:szCs w:val="24"/>
          <w:lang w:val="en-US"/>
        </w:rPr>
        <w:t>. Ada beberapa faktor yang menyebabkan turunnya motivasi belajar siswa yaitu:</w:t>
      </w:r>
    </w:p>
    <w:p w:rsidR="0079537C" w:rsidRDefault="0079537C" w:rsidP="0079537C">
      <w:pPr>
        <w:pStyle w:val="ListParagraph"/>
        <w:numPr>
          <w:ilvl w:val="0"/>
          <w:numId w:val="14"/>
        </w:numPr>
        <w:spacing w:after="0"/>
        <w:jc w:val="both"/>
        <w:rPr>
          <w:rFonts w:ascii="Garamond" w:hAnsi="Garamond"/>
          <w:b/>
          <w:bCs/>
          <w:sz w:val="24"/>
          <w:szCs w:val="24"/>
          <w:lang w:val="en-US"/>
        </w:rPr>
      </w:pPr>
      <w:r>
        <w:rPr>
          <w:rFonts w:ascii="Garamond" w:hAnsi="Garamond"/>
          <w:b/>
          <w:bCs/>
          <w:sz w:val="24"/>
          <w:szCs w:val="24"/>
          <w:lang w:val="en-US"/>
        </w:rPr>
        <w:t>Faktor internal</w:t>
      </w:r>
    </w:p>
    <w:p w:rsidR="0079537C" w:rsidRPr="0079537C" w:rsidRDefault="0079537C" w:rsidP="0079537C">
      <w:pPr>
        <w:pStyle w:val="ListParagraph"/>
        <w:spacing w:after="0"/>
        <w:ind w:left="1080"/>
        <w:jc w:val="both"/>
        <w:rPr>
          <w:rFonts w:ascii="Garamond" w:hAnsi="Garamond"/>
          <w:sz w:val="24"/>
          <w:szCs w:val="24"/>
          <w:lang w:val="en-US"/>
        </w:rPr>
      </w:pPr>
      <w:r w:rsidRPr="0079537C">
        <w:rPr>
          <w:rFonts w:ascii="Garamond" w:hAnsi="Garamond"/>
          <w:sz w:val="24"/>
          <w:szCs w:val="24"/>
          <w:lang w:val="en-US"/>
        </w:rPr>
        <w:t>Diantara faktor internal yang mempengaruhi semangat belajar siswa</w:t>
      </w:r>
      <w:r w:rsidR="001E082B" w:rsidRPr="001E082B">
        <w:rPr>
          <w:rFonts w:ascii="Garamond" w:hAnsi="Garamond"/>
          <w:sz w:val="24"/>
          <w:szCs w:val="24"/>
          <w:lang w:val="en-US"/>
        </w:rPr>
        <w:t xml:space="preserve"> </w:t>
      </w:r>
      <w:r w:rsidR="001E082B">
        <w:rPr>
          <w:rFonts w:ascii="Garamond" w:hAnsi="Garamond"/>
          <w:sz w:val="24"/>
          <w:szCs w:val="24"/>
          <w:lang w:val="en-US"/>
        </w:rPr>
        <w:t>perempuan</w:t>
      </w:r>
      <w:r w:rsidRPr="0079537C">
        <w:rPr>
          <w:rFonts w:ascii="Garamond" w:hAnsi="Garamond"/>
          <w:sz w:val="24"/>
          <w:szCs w:val="24"/>
          <w:lang w:val="en-US"/>
        </w:rPr>
        <w:t xml:space="preserve"> adalah </w:t>
      </w:r>
      <w:r>
        <w:rPr>
          <w:rFonts w:ascii="Garamond" w:hAnsi="Garamond"/>
          <w:sz w:val="24"/>
          <w:szCs w:val="24"/>
          <w:lang w:val="en-US"/>
        </w:rPr>
        <w:t xml:space="preserve">kelelahan pada mata, kesulitan beristirahat karena tugas </w:t>
      </w:r>
      <w:r w:rsidR="002A01B8">
        <w:rPr>
          <w:rFonts w:ascii="Garamond" w:hAnsi="Garamond"/>
          <w:sz w:val="24"/>
          <w:szCs w:val="24"/>
          <w:lang w:val="en-US"/>
        </w:rPr>
        <w:t>yang menumpuk, badan yang pegal-pegal dan lain-lain</w:t>
      </w:r>
    </w:p>
    <w:p w:rsidR="0079537C" w:rsidRPr="0079537C" w:rsidRDefault="0079537C" w:rsidP="0079537C">
      <w:pPr>
        <w:pStyle w:val="ListParagraph"/>
        <w:numPr>
          <w:ilvl w:val="0"/>
          <w:numId w:val="14"/>
        </w:numPr>
        <w:spacing w:after="0"/>
        <w:jc w:val="both"/>
        <w:rPr>
          <w:rFonts w:ascii="Garamond" w:hAnsi="Garamond"/>
          <w:b/>
          <w:bCs/>
          <w:sz w:val="24"/>
          <w:szCs w:val="24"/>
          <w:lang w:val="en-US"/>
        </w:rPr>
      </w:pPr>
      <w:r>
        <w:rPr>
          <w:rFonts w:ascii="Garamond" w:hAnsi="Garamond"/>
          <w:b/>
          <w:bCs/>
          <w:sz w:val="24"/>
          <w:szCs w:val="24"/>
          <w:lang w:val="en-US"/>
        </w:rPr>
        <w:lastRenderedPageBreak/>
        <w:t>Faktor Eksternal</w:t>
      </w:r>
    </w:p>
    <w:p w:rsidR="00E025D8" w:rsidRDefault="002A01B8" w:rsidP="002A01B8">
      <w:pPr>
        <w:spacing w:after="0"/>
        <w:ind w:left="1080"/>
        <w:jc w:val="both"/>
        <w:rPr>
          <w:rFonts w:ascii="Garamond" w:hAnsi="Garamond"/>
          <w:sz w:val="24"/>
          <w:szCs w:val="24"/>
          <w:lang w:val="en-US"/>
        </w:rPr>
      </w:pPr>
      <w:r>
        <w:rPr>
          <w:rFonts w:ascii="Garamond" w:hAnsi="Garamond"/>
          <w:sz w:val="24"/>
          <w:szCs w:val="24"/>
          <w:lang w:val="en-US"/>
        </w:rPr>
        <w:t>Adapun faktor eksternal yaitu upaya guru bahasa Arab yang belum maksimal dalam memberikan media pembelajaran, kuota internet siswa</w:t>
      </w:r>
      <w:r w:rsidR="001E082B">
        <w:rPr>
          <w:rFonts w:ascii="Garamond" w:hAnsi="Garamond"/>
          <w:sz w:val="24"/>
          <w:szCs w:val="24"/>
          <w:lang w:val="en-US"/>
        </w:rPr>
        <w:t xml:space="preserve"> perempuan</w:t>
      </w:r>
      <w:r>
        <w:rPr>
          <w:rFonts w:ascii="Garamond" w:hAnsi="Garamond"/>
          <w:sz w:val="24"/>
          <w:szCs w:val="24"/>
          <w:lang w:val="en-US"/>
        </w:rPr>
        <w:t xml:space="preserve"> yang terbatas, aplikasi e-learning yang sering error dan siswa </w:t>
      </w:r>
      <w:r w:rsidR="001E082B">
        <w:rPr>
          <w:rFonts w:ascii="Garamond" w:hAnsi="Garamond"/>
          <w:sz w:val="24"/>
          <w:szCs w:val="24"/>
          <w:lang w:val="en-US"/>
        </w:rPr>
        <w:t xml:space="preserve">perempuan </w:t>
      </w:r>
      <w:r>
        <w:rPr>
          <w:rFonts w:ascii="Garamond" w:hAnsi="Garamond"/>
          <w:sz w:val="24"/>
          <w:szCs w:val="24"/>
          <w:lang w:val="en-US"/>
        </w:rPr>
        <w:t>yang kesulitan focus dalam belajar di rumah.</w:t>
      </w:r>
    </w:p>
    <w:p w:rsidR="00BD66F8" w:rsidRDefault="00BD66F8" w:rsidP="002A01B8">
      <w:pPr>
        <w:spacing w:after="0"/>
        <w:ind w:left="1080"/>
        <w:jc w:val="both"/>
        <w:rPr>
          <w:rFonts w:ascii="Garamond" w:hAnsi="Garamond"/>
          <w:sz w:val="24"/>
          <w:szCs w:val="24"/>
          <w:lang w:val="en-US"/>
        </w:rPr>
      </w:pPr>
    </w:p>
    <w:p w:rsidR="00BD66F8" w:rsidRDefault="00BD66F8" w:rsidP="002A01B8">
      <w:pPr>
        <w:spacing w:after="0"/>
        <w:ind w:left="1080"/>
        <w:jc w:val="both"/>
        <w:rPr>
          <w:rFonts w:ascii="Garamond" w:hAnsi="Garamond"/>
          <w:sz w:val="24"/>
          <w:szCs w:val="24"/>
          <w:lang w:val="en-US"/>
        </w:rPr>
      </w:pPr>
    </w:p>
    <w:p w:rsidR="00093CF2" w:rsidRDefault="00093CF2" w:rsidP="002A01B8">
      <w:pPr>
        <w:spacing w:after="0"/>
        <w:ind w:left="1080"/>
        <w:jc w:val="both"/>
        <w:rPr>
          <w:rFonts w:ascii="Garamond" w:hAnsi="Garamond"/>
          <w:sz w:val="24"/>
          <w:szCs w:val="24"/>
          <w:lang w:val="en-US"/>
        </w:rPr>
        <w:sectPr w:rsidR="00093CF2" w:rsidSect="00093CF2">
          <w:type w:val="continuous"/>
          <w:pgSz w:w="11906" w:h="16838" w:code="9"/>
          <w:pgMar w:top="2268" w:right="1701" w:bottom="1701" w:left="2268" w:header="709" w:footer="709" w:gutter="0"/>
          <w:cols w:num="2" w:space="708"/>
          <w:docGrid w:linePitch="360"/>
        </w:sectPr>
      </w:pPr>
    </w:p>
    <w:p w:rsidR="007D2565" w:rsidRDefault="007D2565" w:rsidP="002A01B8">
      <w:pPr>
        <w:spacing w:after="0"/>
        <w:ind w:left="1080"/>
        <w:jc w:val="both"/>
        <w:rPr>
          <w:rFonts w:ascii="Garamond" w:hAnsi="Garamond"/>
          <w:sz w:val="24"/>
          <w:szCs w:val="24"/>
          <w:lang w:val="en-US"/>
        </w:rPr>
      </w:pPr>
    </w:p>
    <w:p w:rsidR="009E7887" w:rsidRDefault="009E7887" w:rsidP="00695FD3">
      <w:pPr>
        <w:spacing w:after="0"/>
        <w:jc w:val="center"/>
        <w:rPr>
          <w:rFonts w:ascii="Garamond" w:hAnsi="Garamond"/>
          <w:sz w:val="24"/>
          <w:szCs w:val="24"/>
          <w:lang w:val="en-US"/>
        </w:rPr>
        <w:sectPr w:rsidR="009E7887" w:rsidSect="00093CF2">
          <w:type w:val="continuous"/>
          <w:pgSz w:w="11906" w:h="16838" w:code="9"/>
          <w:pgMar w:top="2268" w:right="1701" w:bottom="1701" w:left="2268" w:header="709" w:footer="709" w:gutter="0"/>
          <w:cols w:space="708"/>
          <w:docGrid w:linePitch="360"/>
        </w:sectPr>
      </w:pPr>
    </w:p>
    <w:p w:rsidR="00BD66F8" w:rsidRPr="009E7887" w:rsidRDefault="00BD66F8" w:rsidP="00695FD3">
      <w:pPr>
        <w:spacing w:after="0"/>
        <w:jc w:val="center"/>
        <w:rPr>
          <w:rFonts w:ascii="Garamond" w:hAnsi="Garamond"/>
          <w:b/>
          <w:bCs/>
          <w:sz w:val="24"/>
          <w:szCs w:val="24"/>
          <w:lang w:val="en-US"/>
        </w:rPr>
      </w:pPr>
      <w:r w:rsidRPr="009E7887">
        <w:rPr>
          <w:rFonts w:ascii="Garamond" w:hAnsi="Garamond"/>
          <w:b/>
          <w:bCs/>
          <w:sz w:val="24"/>
          <w:szCs w:val="24"/>
          <w:lang w:val="en-US"/>
        </w:rPr>
        <w:lastRenderedPageBreak/>
        <w:t>Daftar Pustaka</w:t>
      </w:r>
    </w:p>
    <w:p w:rsidR="00695FD3" w:rsidRPr="009E7887" w:rsidRDefault="00695FD3" w:rsidP="009E7887">
      <w:pPr>
        <w:pStyle w:val="FootnoteText"/>
        <w:ind w:left="720" w:hanging="720"/>
        <w:jc w:val="both"/>
        <w:rPr>
          <w:rFonts w:ascii="Garamond" w:hAnsi="Garamond" w:cstheme="majorBidi"/>
          <w:sz w:val="24"/>
          <w:szCs w:val="24"/>
          <w:lang w:val="en-US"/>
        </w:rPr>
      </w:pPr>
      <w:r w:rsidRPr="009E7887">
        <w:rPr>
          <w:rFonts w:ascii="Garamond" w:hAnsi="Garamond" w:cstheme="majorBidi"/>
          <w:sz w:val="24"/>
          <w:szCs w:val="24"/>
          <w:lang w:val="en-US"/>
        </w:rPr>
        <w:t xml:space="preserve">Departemen Agama, </w:t>
      </w:r>
      <w:r w:rsidRPr="009E7887">
        <w:rPr>
          <w:rFonts w:ascii="Garamond" w:hAnsi="Garamond" w:cstheme="majorBidi"/>
          <w:i/>
          <w:iCs/>
          <w:sz w:val="24"/>
          <w:szCs w:val="24"/>
          <w:lang w:val="en-US"/>
        </w:rPr>
        <w:t>Petunjuk Pelaksanaan Proses Belajar Mengajar</w:t>
      </w:r>
      <w:r w:rsidRPr="009E7887">
        <w:rPr>
          <w:rFonts w:ascii="Garamond" w:hAnsi="Garamond" w:cstheme="majorBidi"/>
          <w:sz w:val="24"/>
          <w:szCs w:val="24"/>
          <w:lang w:val="en-US"/>
        </w:rPr>
        <w:t xml:space="preserve">,(Jakarta: Depag, 1999) </w:t>
      </w:r>
    </w:p>
    <w:p w:rsidR="00695FD3" w:rsidRPr="009E7887" w:rsidRDefault="00695FD3" w:rsidP="009E7887">
      <w:pPr>
        <w:pStyle w:val="FootnoteText"/>
        <w:ind w:left="720" w:hanging="720"/>
        <w:jc w:val="both"/>
        <w:rPr>
          <w:rFonts w:ascii="Garamond" w:hAnsi="Garamond" w:cstheme="majorBidi"/>
          <w:sz w:val="24"/>
          <w:szCs w:val="24"/>
          <w:lang w:val="en-US"/>
        </w:rPr>
      </w:pPr>
      <w:r w:rsidRPr="009E7887">
        <w:rPr>
          <w:rFonts w:ascii="Garamond" w:hAnsi="Garamond" w:cstheme="majorBidi"/>
          <w:sz w:val="24"/>
          <w:szCs w:val="24"/>
          <w:lang w:val="en-US"/>
        </w:rPr>
        <w:t xml:space="preserve">Kementrian Agama Republik Indonesia, </w:t>
      </w:r>
      <w:r w:rsidRPr="009E7887">
        <w:rPr>
          <w:rFonts w:ascii="Garamond" w:hAnsi="Garamond" w:cstheme="majorBidi"/>
          <w:i/>
          <w:iCs/>
          <w:sz w:val="24"/>
          <w:szCs w:val="24"/>
          <w:lang w:val="en-US"/>
        </w:rPr>
        <w:t>Bahasa Arab kelas X</w:t>
      </w:r>
      <w:r w:rsidRPr="009E7887">
        <w:rPr>
          <w:rFonts w:ascii="Garamond" w:hAnsi="Garamond" w:cstheme="majorBidi"/>
          <w:sz w:val="24"/>
          <w:szCs w:val="24"/>
          <w:lang w:val="en-US"/>
        </w:rPr>
        <w:t>, (Indonesia: Kementrian Agama, 2019)</w:t>
      </w:r>
    </w:p>
    <w:p w:rsidR="00695FD3" w:rsidRPr="009E7887" w:rsidRDefault="00695FD3" w:rsidP="009E7887">
      <w:pPr>
        <w:spacing w:after="0"/>
        <w:ind w:left="567" w:hanging="567"/>
        <w:jc w:val="both"/>
        <w:rPr>
          <w:rFonts w:ascii="Garamond" w:hAnsi="Garamond"/>
          <w:sz w:val="24"/>
          <w:szCs w:val="24"/>
        </w:rPr>
      </w:pPr>
      <w:r w:rsidRPr="009E7887">
        <w:rPr>
          <w:rFonts w:ascii="Garamond" w:hAnsi="Garamond"/>
          <w:sz w:val="24"/>
          <w:szCs w:val="24"/>
        </w:rPr>
        <w:t xml:space="preserve">Sugiyono, </w:t>
      </w:r>
      <w:r w:rsidRPr="009E7887">
        <w:rPr>
          <w:rFonts w:ascii="Garamond" w:hAnsi="Garamond"/>
          <w:i/>
          <w:iCs/>
          <w:sz w:val="24"/>
          <w:szCs w:val="24"/>
        </w:rPr>
        <w:t>Metode Penelitian Kombinasi</w:t>
      </w:r>
      <w:r w:rsidRPr="009E7887">
        <w:rPr>
          <w:rFonts w:ascii="Garamond" w:hAnsi="Garamond"/>
          <w:sz w:val="24"/>
          <w:szCs w:val="24"/>
        </w:rPr>
        <w:t xml:space="preserve"> (</w:t>
      </w:r>
      <w:r w:rsidRPr="009E7887">
        <w:rPr>
          <w:rFonts w:ascii="Garamond" w:hAnsi="Garamond"/>
          <w:i/>
          <w:iCs/>
          <w:sz w:val="24"/>
          <w:szCs w:val="24"/>
        </w:rPr>
        <w:t>Mixed Methode</w:t>
      </w:r>
      <w:r w:rsidRPr="009E7887">
        <w:rPr>
          <w:rFonts w:ascii="Garamond" w:hAnsi="Garamond"/>
          <w:sz w:val="24"/>
          <w:szCs w:val="24"/>
        </w:rPr>
        <w:t>). (Bandung: Alfa Beta,2011)</w:t>
      </w:r>
    </w:p>
    <w:p w:rsidR="00BD66F8" w:rsidRPr="009E7887" w:rsidRDefault="00695FD3" w:rsidP="009E7887">
      <w:pPr>
        <w:spacing w:after="0"/>
        <w:ind w:left="567" w:hanging="567"/>
        <w:jc w:val="both"/>
        <w:rPr>
          <w:rFonts w:ascii="Garamond" w:hAnsi="Garamond"/>
          <w:sz w:val="24"/>
          <w:szCs w:val="24"/>
          <w:lang w:val="en-US"/>
        </w:rPr>
      </w:pPr>
      <w:r w:rsidRPr="009E7887">
        <w:rPr>
          <w:rFonts w:ascii="Garamond" w:hAnsi="Garamond" w:cstheme="majorBidi"/>
          <w:sz w:val="24"/>
          <w:szCs w:val="24"/>
        </w:rPr>
        <w:t>Sanjaya</w:t>
      </w:r>
      <w:r w:rsidR="009E7887" w:rsidRPr="009E7887">
        <w:rPr>
          <w:rFonts w:ascii="Garamond" w:hAnsi="Garamond" w:cstheme="majorBidi"/>
          <w:sz w:val="24"/>
          <w:szCs w:val="24"/>
        </w:rPr>
        <w:t>, Wina</w:t>
      </w:r>
      <w:r w:rsidRPr="009E7887">
        <w:rPr>
          <w:rFonts w:ascii="Garamond" w:hAnsi="Garamond" w:cstheme="majorBidi"/>
          <w:sz w:val="24"/>
          <w:szCs w:val="24"/>
        </w:rPr>
        <w:t>, Kurikulum dan Pembelajaran, Teori dan Praktek Pengembangan Kurikulum KTSP, (Jakarta : Kencana, 2013)</w:t>
      </w:r>
      <w:r w:rsidR="00493E72" w:rsidRPr="009E7887">
        <w:rPr>
          <w:rFonts w:ascii="Garamond" w:hAnsi="Garamond"/>
          <w:sz w:val="24"/>
          <w:szCs w:val="24"/>
          <w:lang w:val="en-US"/>
        </w:rPr>
        <w:t xml:space="preserve">                   </w:t>
      </w:r>
    </w:p>
    <w:p w:rsidR="00695FD3" w:rsidRPr="009E7887" w:rsidRDefault="00695FD3" w:rsidP="009E7887">
      <w:pPr>
        <w:pStyle w:val="FootnoteText"/>
        <w:ind w:left="567" w:hanging="567"/>
        <w:jc w:val="both"/>
        <w:rPr>
          <w:rFonts w:ascii="Book Antiqua" w:hAnsi="Book Antiqua" w:cstheme="majorBidi"/>
          <w:i/>
          <w:iCs/>
          <w:sz w:val="24"/>
          <w:szCs w:val="24"/>
          <w:lang w:val="en-US"/>
        </w:rPr>
      </w:pPr>
      <w:r w:rsidRPr="009E7887">
        <w:rPr>
          <w:rFonts w:ascii="Garamond" w:hAnsi="Garamond" w:cstheme="majorBidi"/>
          <w:sz w:val="24"/>
          <w:szCs w:val="24"/>
          <w:lang w:val="en-US"/>
        </w:rPr>
        <w:t>Mimi Permani Suci</w:t>
      </w:r>
      <w:r w:rsidRPr="009E7887">
        <w:rPr>
          <w:rFonts w:ascii="Garamond" w:hAnsi="Garamond" w:cstheme="majorBidi"/>
          <w:i/>
          <w:iCs/>
          <w:sz w:val="24"/>
          <w:szCs w:val="24"/>
          <w:lang w:val="en-US"/>
        </w:rPr>
        <w:t>, Efektivitas Pembelajaran Berbasis Daring Pada Mata Kuliah Insya’ di STAI Maarif Sarolangon, El-Jaudah: Jurnal Pendidikan Bahasa dan Sastra Arab,Vol.1.No.2 Tahun 2020,</w:t>
      </w:r>
      <w:r w:rsidRPr="009E7887">
        <w:rPr>
          <w:rFonts w:ascii="Garamond" w:hAnsi="Garamond" w:cstheme="majorBidi"/>
          <w:sz w:val="24"/>
          <w:szCs w:val="24"/>
          <w:lang w:val="en-US"/>
        </w:rPr>
        <w:t xml:space="preserve"> Sarolangon: Jurnal Pendidikan Bahasa dan Sastra Arab: 2020</w:t>
      </w:r>
    </w:p>
    <w:p w:rsidR="00695FD3" w:rsidRPr="009E7887" w:rsidRDefault="00695FD3" w:rsidP="009E7887">
      <w:pPr>
        <w:pStyle w:val="FootnoteText"/>
        <w:ind w:left="567" w:hanging="567"/>
        <w:jc w:val="both"/>
        <w:rPr>
          <w:rFonts w:ascii="Garamond" w:hAnsi="Garamond" w:cstheme="majorBidi"/>
          <w:sz w:val="24"/>
          <w:szCs w:val="24"/>
        </w:rPr>
      </w:pPr>
      <w:r w:rsidRPr="009E7887">
        <w:rPr>
          <w:rFonts w:ascii="Garamond" w:hAnsi="Garamond" w:cstheme="majorBidi"/>
          <w:sz w:val="24"/>
          <w:szCs w:val="24"/>
        </w:rPr>
        <w:t>Li N, dkk. Using Social</w:t>
      </w:r>
      <w:r w:rsidR="009E7887">
        <w:rPr>
          <w:rFonts w:ascii="Garamond" w:hAnsi="Garamond" w:cstheme="majorBidi"/>
          <w:sz w:val="24"/>
          <w:szCs w:val="24"/>
        </w:rPr>
        <w:t xml:space="preserve"> </w:t>
      </w:r>
      <w:r w:rsidRPr="009E7887">
        <w:rPr>
          <w:rFonts w:ascii="Garamond" w:hAnsi="Garamond" w:cstheme="majorBidi"/>
          <w:sz w:val="24"/>
          <w:szCs w:val="24"/>
        </w:rPr>
        <w:t xml:space="preserve"> Media for Collaboratif Learning in Higher Education, A Case Study Using Social Mediafor Collaborative </w:t>
      </w:r>
      <w:r w:rsidRPr="009E7887">
        <w:rPr>
          <w:rFonts w:ascii="Garamond" w:hAnsi="Garamond" w:cstheme="majorBidi"/>
          <w:sz w:val="24"/>
          <w:szCs w:val="24"/>
        </w:rPr>
        <w:lastRenderedPageBreak/>
        <w:t>Learning in  Higher Education. ACHI ,2012</w:t>
      </w:r>
    </w:p>
    <w:p w:rsidR="00695FD3" w:rsidRPr="009E7887" w:rsidRDefault="00695FD3" w:rsidP="009E7887">
      <w:pPr>
        <w:pStyle w:val="FootnoteText"/>
        <w:ind w:left="567" w:hanging="567"/>
        <w:jc w:val="both"/>
        <w:rPr>
          <w:rFonts w:ascii="Garamond" w:hAnsi="Garamond" w:cstheme="majorBidi"/>
          <w:sz w:val="24"/>
          <w:szCs w:val="24"/>
        </w:rPr>
      </w:pPr>
      <w:r w:rsidRPr="009E7887">
        <w:rPr>
          <w:rFonts w:ascii="Garamond" w:hAnsi="Garamond" w:cstheme="majorBidi"/>
          <w:sz w:val="24"/>
          <w:szCs w:val="24"/>
        </w:rPr>
        <w:t>Amna Emda, Kedudukan Motivasi Belajar Siswa dalam Pembelajaran, Lantanida Journal 5, no. 2 (2018</w:t>
      </w:r>
      <w:r w:rsidR="009E7887" w:rsidRPr="009E7887">
        <w:rPr>
          <w:rFonts w:ascii="Garamond" w:hAnsi="Garamond" w:cstheme="majorBidi"/>
          <w:sz w:val="24"/>
          <w:szCs w:val="24"/>
        </w:rPr>
        <w:t>)</w:t>
      </w:r>
    </w:p>
    <w:p w:rsidR="00695FD3" w:rsidRPr="009E7887" w:rsidRDefault="00695FD3" w:rsidP="009E7887">
      <w:pPr>
        <w:pStyle w:val="FootnoteText"/>
        <w:ind w:left="567" w:hanging="567"/>
        <w:jc w:val="both"/>
        <w:rPr>
          <w:rFonts w:ascii="Garamond" w:hAnsi="Garamond" w:cstheme="majorBidi"/>
          <w:sz w:val="24"/>
          <w:szCs w:val="24"/>
        </w:rPr>
      </w:pPr>
      <w:r w:rsidRPr="009E7887">
        <w:rPr>
          <w:rFonts w:ascii="Garamond" w:hAnsi="Garamond" w:cstheme="majorBidi"/>
          <w:sz w:val="24"/>
          <w:szCs w:val="24"/>
        </w:rPr>
        <w:t xml:space="preserve">Siti Suprihatin, Upaya guru dalam meningkatkan motivasi belajar siswa, Jurnal Promosi: Jurnal Pendidikan Ekonomi UM Metro, Vol. 3 no. 1 </w:t>
      </w:r>
    </w:p>
    <w:p w:rsidR="00695FD3" w:rsidRPr="009E7887" w:rsidRDefault="00695FD3" w:rsidP="009E7887">
      <w:pPr>
        <w:pStyle w:val="FootnoteText"/>
        <w:ind w:left="567" w:hanging="567"/>
        <w:jc w:val="both"/>
        <w:rPr>
          <w:rFonts w:asciiTheme="majorBidi" w:hAnsiTheme="majorBidi" w:cstheme="majorBidi"/>
          <w:sz w:val="24"/>
          <w:szCs w:val="24"/>
        </w:rPr>
      </w:pPr>
      <w:r w:rsidRPr="009E7887">
        <w:rPr>
          <w:rFonts w:ascii="Garamond" w:hAnsi="Garamond" w:cstheme="majorBidi"/>
          <w:sz w:val="24"/>
          <w:szCs w:val="24"/>
        </w:rPr>
        <w:t xml:space="preserve">Adhetya Cahyani dkk, Motivasi Belajar Siswa SMA pada Pembelajaran Daring di Masa Pandemi Covid -19, Jurnal Pendidikan Islam, Vol.3 No.1 2020 </w:t>
      </w:r>
    </w:p>
    <w:p w:rsidR="00695FD3" w:rsidRPr="009E7887" w:rsidRDefault="00695FD3" w:rsidP="009E7887">
      <w:pPr>
        <w:pStyle w:val="FootnoteText"/>
        <w:ind w:left="567" w:hanging="567"/>
        <w:rPr>
          <w:rFonts w:ascii="Garamond" w:hAnsi="Garamond"/>
          <w:sz w:val="24"/>
          <w:szCs w:val="24"/>
        </w:rPr>
      </w:pPr>
      <w:r w:rsidRPr="009E7887">
        <w:rPr>
          <w:rFonts w:ascii="Garamond" w:hAnsi="Garamond"/>
          <w:sz w:val="24"/>
          <w:szCs w:val="24"/>
        </w:rPr>
        <w:t xml:space="preserve">Hoang, T. N. </w:t>
      </w:r>
      <w:r w:rsidRPr="009E7887">
        <w:rPr>
          <w:rFonts w:ascii="Garamond" w:hAnsi="Garamond"/>
          <w:i/>
          <w:iCs/>
          <w:sz w:val="24"/>
          <w:szCs w:val="24"/>
        </w:rPr>
        <w:t>The Effect of Grade Level, Gender, and Ethnicity on Attitute And Learning Environment in Accounting Ni High School</w:t>
      </w:r>
      <w:r w:rsidRPr="009E7887">
        <w:rPr>
          <w:rFonts w:ascii="Garamond" w:hAnsi="Garamond"/>
          <w:sz w:val="24"/>
          <w:szCs w:val="24"/>
        </w:rPr>
        <w:t>: International Electronic Journal of Accountuing Education. Vol. 3 juni 2008</w:t>
      </w:r>
    </w:p>
    <w:p w:rsidR="00695FD3" w:rsidRPr="009E7887" w:rsidRDefault="00695FD3" w:rsidP="009E7887">
      <w:pPr>
        <w:pStyle w:val="FootnoteText"/>
        <w:ind w:left="567" w:hanging="567"/>
        <w:rPr>
          <w:sz w:val="24"/>
          <w:szCs w:val="24"/>
        </w:rPr>
      </w:pPr>
      <w:r w:rsidRPr="009E7887">
        <w:rPr>
          <w:rFonts w:ascii="Garamond" w:hAnsi="Garamond"/>
          <w:sz w:val="24"/>
          <w:szCs w:val="24"/>
        </w:rPr>
        <w:t xml:space="preserve">Muhammad Putra Dinaga Saragi, </w:t>
      </w:r>
      <w:r w:rsidRPr="009E7887">
        <w:rPr>
          <w:rFonts w:ascii="Garamond" w:hAnsi="Garamond"/>
          <w:i/>
          <w:iCs/>
          <w:sz w:val="24"/>
          <w:szCs w:val="24"/>
        </w:rPr>
        <w:t xml:space="preserve">Perbedaan Motivasi Belajar Siswa Berjenis Kelamin Perempuan dan Laki-Laki SMK Swasta Bandung. </w:t>
      </w:r>
      <w:r w:rsidRPr="009E7887">
        <w:rPr>
          <w:rFonts w:ascii="Garamond" w:hAnsi="Garamond"/>
          <w:sz w:val="24"/>
          <w:szCs w:val="24"/>
        </w:rPr>
        <w:t>Jurnal Penelitian Bimbingan dan Konseling.</w:t>
      </w:r>
    </w:p>
    <w:p w:rsidR="00695FD3" w:rsidRPr="009E7887" w:rsidRDefault="00695FD3" w:rsidP="00695FD3">
      <w:pPr>
        <w:pStyle w:val="FootnoteText"/>
        <w:rPr>
          <w:sz w:val="24"/>
          <w:szCs w:val="24"/>
        </w:rPr>
      </w:pPr>
    </w:p>
    <w:p w:rsidR="00695FD3" w:rsidRPr="009E7887" w:rsidRDefault="00695FD3" w:rsidP="009E7887">
      <w:pPr>
        <w:pStyle w:val="FootnoteText"/>
        <w:ind w:left="567" w:hanging="567"/>
        <w:jc w:val="both"/>
        <w:rPr>
          <w:rFonts w:ascii="Garamond" w:hAnsi="Garamond" w:cstheme="majorBidi"/>
          <w:sz w:val="24"/>
          <w:szCs w:val="24"/>
          <w:lang w:val="en-US"/>
        </w:rPr>
      </w:pPr>
      <w:r w:rsidRPr="009E7887">
        <w:rPr>
          <w:rFonts w:ascii="Garamond" w:hAnsi="Garamond" w:cstheme="majorBidi"/>
          <w:sz w:val="24"/>
          <w:szCs w:val="24"/>
          <w:lang w:val="en-US"/>
        </w:rPr>
        <w:t xml:space="preserve">Luluk Humairo, </w:t>
      </w:r>
      <w:r w:rsidRPr="009E7887">
        <w:rPr>
          <w:rFonts w:ascii="Garamond" w:hAnsi="Garamond" w:cstheme="majorBidi"/>
          <w:i/>
          <w:iCs/>
          <w:sz w:val="24"/>
          <w:szCs w:val="24"/>
          <w:lang w:val="en-US"/>
        </w:rPr>
        <w:t>Penerapan media elektronik pada pembelajaran bahasa Arab</w:t>
      </w:r>
      <w:r w:rsidRPr="009E7887">
        <w:rPr>
          <w:rFonts w:ascii="Garamond" w:hAnsi="Garamond" w:cstheme="majorBidi"/>
          <w:sz w:val="24"/>
          <w:szCs w:val="24"/>
          <w:lang w:val="en-US"/>
        </w:rPr>
        <w:t>, Lahjaj Arabiyah: jurnal bahasa Arab dan pendidikan bahasa Arab, vol.1 No.2 Juli 2020</w:t>
      </w:r>
    </w:p>
    <w:p w:rsidR="009E7887" w:rsidRPr="009E7887" w:rsidRDefault="009E7887" w:rsidP="009E7887">
      <w:pPr>
        <w:pStyle w:val="FootnoteText"/>
        <w:ind w:left="567" w:hanging="567"/>
        <w:jc w:val="both"/>
        <w:rPr>
          <w:rFonts w:ascii="Garamond" w:hAnsi="Garamond"/>
          <w:sz w:val="24"/>
          <w:szCs w:val="24"/>
          <w:lang w:val="en-US"/>
        </w:rPr>
      </w:pPr>
    </w:p>
    <w:p w:rsidR="009E7887" w:rsidRPr="009E7887" w:rsidRDefault="009E7887" w:rsidP="009E7887">
      <w:pPr>
        <w:pStyle w:val="FootnoteText"/>
        <w:ind w:left="567" w:hanging="567"/>
        <w:jc w:val="both"/>
        <w:rPr>
          <w:rFonts w:ascii="Garamond" w:hAnsi="Garamond"/>
          <w:sz w:val="24"/>
          <w:szCs w:val="24"/>
          <w:lang w:val="en-US"/>
        </w:rPr>
      </w:pPr>
      <w:r w:rsidRPr="009E7887">
        <w:rPr>
          <w:rFonts w:ascii="Garamond" w:hAnsi="Garamond"/>
          <w:sz w:val="24"/>
          <w:szCs w:val="24"/>
          <w:lang w:val="en-US"/>
        </w:rPr>
        <w:lastRenderedPageBreak/>
        <w:t>Syarifuddin, Pengembangan Sistem Pembelajaran Online di SMK NU Unggaran 2017. Hal.19</w:t>
      </w:r>
    </w:p>
    <w:p w:rsidR="009E7887" w:rsidRPr="009E7887" w:rsidRDefault="009E7887" w:rsidP="009E7887">
      <w:pPr>
        <w:pStyle w:val="FootnoteText"/>
        <w:jc w:val="both"/>
        <w:rPr>
          <w:rFonts w:ascii="Garamond" w:hAnsi="Garamond"/>
          <w:sz w:val="24"/>
          <w:szCs w:val="24"/>
          <w:lang w:val="en-US"/>
        </w:rPr>
      </w:pPr>
    </w:p>
    <w:p w:rsidR="00695FD3" w:rsidRPr="009E7887" w:rsidRDefault="00695FD3" w:rsidP="009E7887">
      <w:pPr>
        <w:pStyle w:val="FootnoteText"/>
        <w:ind w:left="567" w:hanging="567"/>
        <w:jc w:val="both"/>
        <w:rPr>
          <w:rFonts w:ascii="Garamond" w:hAnsi="Garamond"/>
          <w:sz w:val="24"/>
          <w:szCs w:val="24"/>
          <w:lang w:val="en-US"/>
        </w:rPr>
      </w:pPr>
      <w:r w:rsidRPr="009E7887">
        <w:rPr>
          <w:rFonts w:ascii="Garamond" w:hAnsi="Garamond"/>
          <w:sz w:val="24"/>
          <w:szCs w:val="24"/>
          <w:lang w:val="en-US"/>
        </w:rPr>
        <w:t>Wawancara pribadi dengan Masna Nur, Spd.I Guru Bahasa Arab MAN 50 Kota, Senin, 10 Agustus 2020</w:t>
      </w:r>
    </w:p>
    <w:p w:rsidR="009E7887" w:rsidRDefault="009E7887" w:rsidP="00FF6784">
      <w:pPr>
        <w:spacing w:after="0"/>
        <w:jc w:val="both"/>
        <w:rPr>
          <w:rFonts w:ascii="Garamond" w:hAnsi="Garamond"/>
          <w:sz w:val="24"/>
          <w:szCs w:val="24"/>
          <w:lang w:val="en-US"/>
        </w:rPr>
        <w:sectPr w:rsidR="009E7887" w:rsidSect="009E7887">
          <w:type w:val="continuous"/>
          <w:pgSz w:w="11906" w:h="16838" w:code="9"/>
          <w:pgMar w:top="2268" w:right="1701" w:bottom="1701" w:left="2268" w:header="709" w:footer="709" w:gutter="0"/>
          <w:cols w:num="2" w:space="708"/>
          <w:docGrid w:linePitch="360"/>
        </w:sectPr>
      </w:pPr>
    </w:p>
    <w:p w:rsidR="00833479" w:rsidRPr="00F37650" w:rsidRDefault="00764B21" w:rsidP="00FF6784">
      <w:pPr>
        <w:spacing w:after="0"/>
        <w:jc w:val="both"/>
        <w:rPr>
          <w:rFonts w:ascii="Garamond" w:hAnsi="Garamond"/>
          <w:sz w:val="24"/>
          <w:szCs w:val="24"/>
          <w:lang w:val="en-US"/>
        </w:rPr>
      </w:pPr>
      <w:r w:rsidRPr="00F37650">
        <w:rPr>
          <w:rFonts w:ascii="Garamond" w:hAnsi="Garamond"/>
          <w:sz w:val="24"/>
          <w:szCs w:val="24"/>
          <w:lang w:val="en-US"/>
        </w:rPr>
        <w:lastRenderedPageBreak/>
        <w:tab/>
      </w:r>
    </w:p>
    <w:p w:rsidR="003B0F0C" w:rsidRPr="00F37650" w:rsidRDefault="003B0F0C" w:rsidP="00FF6784">
      <w:pPr>
        <w:spacing w:after="0"/>
        <w:ind w:firstLine="720"/>
        <w:jc w:val="both"/>
        <w:rPr>
          <w:rFonts w:ascii="Garamond" w:hAnsi="Garamond"/>
          <w:sz w:val="24"/>
          <w:szCs w:val="24"/>
          <w:lang w:val="en-US"/>
        </w:rPr>
      </w:pPr>
    </w:p>
    <w:sectPr w:rsidR="003B0F0C" w:rsidRPr="00F37650" w:rsidSect="00093CF2">
      <w:type w:val="continuous"/>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7D7" w:rsidRDefault="00AF77D7" w:rsidP="005C534B">
      <w:pPr>
        <w:spacing w:after="0" w:line="240" w:lineRule="auto"/>
      </w:pPr>
      <w:r>
        <w:separator/>
      </w:r>
    </w:p>
  </w:endnote>
  <w:endnote w:type="continuationSeparator" w:id="1">
    <w:p w:rsidR="00AF77D7" w:rsidRDefault="00AF77D7" w:rsidP="005C5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7D7" w:rsidRDefault="00AF77D7" w:rsidP="005C534B">
      <w:pPr>
        <w:spacing w:after="0" w:line="240" w:lineRule="auto"/>
      </w:pPr>
      <w:r>
        <w:separator/>
      </w:r>
    </w:p>
  </w:footnote>
  <w:footnote w:type="continuationSeparator" w:id="1">
    <w:p w:rsidR="00AF77D7" w:rsidRDefault="00AF77D7" w:rsidP="005C534B">
      <w:pPr>
        <w:spacing w:after="0" w:line="240" w:lineRule="auto"/>
      </w:pPr>
      <w:r>
        <w:continuationSeparator/>
      </w:r>
    </w:p>
  </w:footnote>
  <w:footnote w:id="2">
    <w:p w:rsidR="00F40F6F" w:rsidRPr="008D29F9" w:rsidRDefault="00F40F6F" w:rsidP="008D29F9">
      <w:pPr>
        <w:pStyle w:val="FootnoteText"/>
        <w:ind w:firstLine="720"/>
        <w:jc w:val="both"/>
        <w:rPr>
          <w:rFonts w:ascii="Book Antiqua" w:hAnsi="Book Antiqua" w:cstheme="majorBidi"/>
          <w:i/>
          <w:iCs/>
          <w:lang w:val="en-US"/>
        </w:rPr>
      </w:pPr>
      <w:r w:rsidRPr="008D29F9">
        <w:rPr>
          <w:rStyle w:val="FootnoteReference"/>
          <w:rFonts w:ascii="Book Antiqua" w:hAnsi="Book Antiqua"/>
          <w:i/>
          <w:iCs/>
        </w:rPr>
        <w:footnoteRef/>
      </w:r>
      <w:r w:rsidRPr="007D2565">
        <w:rPr>
          <w:rFonts w:ascii="Garamond" w:hAnsi="Garamond" w:cstheme="majorBidi"/>
          <w:lang w:val="en-US"/>
        </w:rPr>
        <w:t>Mimi Permani Suci</w:t>
      </w:r>
      <w:r w:rsidRPr="007D2565">
        <w:rPr>
          <w:rFonts w:ascii="Garamond" w:hAnsi="Garamond" w:cstheme="majorBidi"/>
          <w:i/>
          <w:iCs/>
          <w:lang w:val="en-US"/>
        </w:rPr>
        <w:t>, Efektivitas Pembelajaran Berbasis Daring Pada Mata Kuliah Insya’ di STAI Maarif Sarolangon, El-Jaudah: Jurnal Pendidikan Bahasa dan Sastra Arab,Vol.1.No.2 Tahun 2020,</w:t>
      </w:r>
      <w:r w:rsidR="008D29F9" w:rsidRPr="007D2565">
        <w:rPr>
          <w:rFonts w:ascii="Garamond" w:hAnsi="Garamond" w:cstheme="majorBidi"/>
          <w:lang w:val="en-US"/>
        </w:rPr>
        <w:t>(Sarolangon: Jurnal Pendidikan Bahasa dan Sastra Arab: 2020)h</w:t>
      </w:r>
      <w:r w:rsidRPr="007D2565">
        <w:rPr>
          <w:rFonts w:ascii="Garamond" w:hAnsi="Garamond" w:cstheme="majorBidi"/>
          <w:lang w:val="en-US"/>
        </w:rPr>
        <w:t>. 60</w:t>
      </w:r>
    </w:p>
  </w:footnote>
  <w:footnote w:id="3">
    <w:p w:rsidR="00F40F6F" w:rsidRPr="007D2565" w:rsidRDefault="00F40F6F" w:rsidP="002F6290">
      <w:pPr>
        <w:pStyle w:val="FootnoteText"/>
        <w:ind w:firstLine="720"/>
        <w:jc w:val="both"/>
        <w:rPr>
          <w:rFonts w:ascii="Garamond" w:hAnsi="Garamond" w:cstheme="majorBidi"/>
        </w:rPr>
      </w:pPr>
      <w:r w:rsidRPr="002F6290">
        <w:rPr>
          <w:rStyle w:val="FootnoteReference"/>
          <w:rFonts w:asciiTheme="majorBidi" w:hAnsiTheme="majorBidi" w:cstheme="majorBidi"/>
        </w:rPr>
        <w:footnoteRef/>
      </w:r>
      <w:r w:rsidRPr="002F6290">
        <w:rPr>
          <w:rFonts w:asciiTheme="majorBidi" w:hAnsiTheme="majorBidi" w:cstheme="majorBidi"/>
        </w:rPr>
        <w:t xml:space="preserve"> </w:t>
      </w:r>
      <w:r w:rsidRPr="007D2565">
        <w:rPr>
          <w:rFonts w:ascii="Garamond" w:hAnsi="Garamond" w:cstheme="majorBidi"/>
        </w:rPr>
        <w:t>Li N, dkk. Using Social Media for Collaboratif Learning in Higher Education, A Case Study Using</w:t>
      </w:r>
      <w:r w:rsidR="007D2565">
        <w:rPr>
          <w:rFonts w:ascii="Garamond" w:hAnsi="Garamond" w:cstheme="majorBidi"/>
        </w:rPr>
        <w:t xml:space="preserve"> </w:t>
      </w:r>
      <w:r w:rsidRPr="007D2565">
        <w:rPr>
          <w:rFonts w:ascii="Garamond" w:hAnsi="Garamond" w:cstheme="majorBidi"/>
        </w:rPr>
        <w:t>Social Mediafor Collaborative Learning in  Higher Education. ACHI (2012) h. 285-290</w:t>
      </w:r>
    </w:p>
  </w:footnote>
  <w:footnote w:id="4">
    <w:p w:rsidR="00F40F6F" w:rsidRPr="007D2565" w:rsidRDefault="00F40F6F" w:rsidP="002F6290">
      <w:pPr>
        <w:pStyle w:val="FootnoteText"/>
        <w:ind w:firstLine="720"/>
        <w:jc w:val="both"/>
        <w:rPr>
          <w:rFonts w:ascii="Garamond" w:hAnsi="Garamond" w:cstheme="majorBidi"/>
        </w:rPr>
      </w:pPr>
      <w:r w:rsidRPr="007D2565">
        <w:rPr>
          <w:rStyle w:val="FootnoteReference"/>
          <w:rFonts w:ascii="Garamond" w:hAnsi="Garamond" w:cstheme="majorBidi"/>
        </w:rPr>
        <w:footnoteRef/>
      </w:r>
      <w:r w:rsidRPr="007D2565">
        <w:rPr>
          <w:rFonts w:ascii="Garamond" w:hAnsi="Garamond" w:cstheme="majorBidi"/>
        </w:rPr>
        <w:t xml:space="preserve"> Amna Emda, Kedudukan Motivasi Belajar Siswa dalam Pembelajaran, Lantanida Journal 5, no. 2 (2018) hal. 181</w:t>
      </w:r>
    </w:p>
  </w:footnote>
  <w:footnote w:id="5">
    <w:p w:rsidR="00F40F6F" w:rsidRPr="007D2565" w:rsidRDefault="00F40F6F" w:rsidP="002F6290">
      <w:pPr>
        <w:pStyle w:val="FootnoteText"/>
        <w:ind w:firstLine="720"/>
        <w:jc w:val="both"/>
        <w:rPr>
          <w:rFonts w:ascii="Garamond" w:hAnsi="Garamond" w:cstheme="majorBidi"/>
        </w:rPr>
      </w:pPr>
      <w:r w:rsidRPr="007D2565">
        <w:rPr>
          <w:rStyle w:val="FootnoteReference"/>
          <w:rFonts w:ascii="Garamond" w:hAnsi="Garamond" w:cstheme="majorBidi"/>
        </w:rPr>
        <w:footnoteRef/>
      </w:r>
      <w:r w:rsidRPr="007D2565">
        <w:rPr>
          <w:rFonts w:ascii="Garamond" w:hAnsi="Garamond" w:cstheme="majorBidi"/>
        </w:rPr>
        <w:t xml:space="preserve"> Siti Suprihatin, Upaya guru dalam meningkatkan motivasi belajar siswa, Jurnal Promosi: Jurnal Pendidikan Ekonomi UM Metro, Vol. 3 no. 1 hal. 74</w:t>
      </w:r>
    </w:p>
  </w:footnote>
  <w:footnote w:id="6">
    <w:p w:rsidR="00F40F6F" w:rsidRPr="002F6290" w:rsidRDefault="00F40F6F" w:rsidP="001F2888">
      <w:pPr>
        <w:pStyle w:val="FootnoteText"/>
        <w:ind w:firstLine="720"/>
        <w:jc w:val="both"/>
        <w:rPr>
          <w:rFonts w:asciiTheme="majorBidi" w:hAnsiTheme="majorBidi" w:cstheme="majorBidi"/>
        </w:rPr>
      </w:pPr>
      <w:r w:rsidRPr="002F6290">
        <w:rPr>
          <w:rStyle w:val="FootnoteReference"/>
          <w:rFonts w:asciiTheme="majorBidi" w:hAnsiTheme="majorBidi" w:cstheme="majorBidi"/>
        </w:rPr>
        <w:footnoteRef/>
      </w:r>
      <w:r w:rsidRPr="002F6290">
        <w:rPr>
          <w:rFonts w:asciiTheme="majorBidi" w:hAnsiTheme="majorBidi" w:cstheme="majorBidi"/>
        </w:rPr>
        <w:t xml:space="preserve"> </w:t>
      </w:r>
      <w:r w:rsidRPr="007D2565">
        <w:rPr>
          <w:rFonts w:ascii="Garamond" w:hAnsi="Garamond" w:cstheme="majorBidi"/>
        </w:rPr>
        <w:t>Adhetya Cahyani dkk, Motivasi Belajar Siswa SMA pada Pembelajaran Daring di Masa Pandemi Covid -19, Jurnal Pendidikan Islam, Vol.3 No.1 2020 hal. 127</w:t>
      </w:r>
    </w:p>
  </w:footnote>
  <w:footnote w:id="7">
    <w:p w:rsidR="00F40F6F" w:rsidRPr="007D2565" w:rsidRDefault="00F40F6F" w:rsidP="00121A6F">
      <w:pPr>
        <w:pStyle w:val="FootnoteText"/>
        <w:ind w:firstLine="720"/>
        <w:jc w:val="both"/>
        <w:rPr>
          <w:rFonts w:ascii="Garamond" w:hAnsi="Garamond" w:cstheme="majorBidi"/>
        </w:rPr>
      </w:pPr>
      <w:r w:rsidRPr="002F6290">
        <w:rPr>
          <w:rStyle w:val="FootnoteReference"/>
          <w:rFonts w:asciiTheme="majorBidi" w:hAnsiTheme="majorBidi" w:cstheme="majorBidi"/>
        </w:rPr>
        <w:footnoteRef/>
      </w:r>
      <w:r w:rsidRPr="002F6290">
        <w:rPr>
          <w:rFonts w:asciiTheme="majorBidi" w:hAnsiTheme="majorBidi" w:cstheme="majorBidi"/>
        </w:rPr>
        <w:t xml:space="preserve"> </w:t>
      </w:r>
      <w:r w:rsidRPr="007D2565">
        <w:rPr>
          <w:rFonts w:ascii="Garamond" w:hAnsi="Garamond" w:cstheme="majorBidi"/>
        </w:rPr>
        <w:t>Wina Sanjaya, Kurikulum dan Pembelajaran, Teori dan Praktek Pengembangan Kurikulum KTSP, Jakarta : Kencana</w:t>
      </w:r>
      <w:r w:rsidR="007D2565">
        <w:rPr>
          <w:rFonts w:ascii="Garamond" w:hAnsi="Garamond" w:cstheme="majorBidi"/>
        </w:rPr>
        <w:t xml:space="preserve">, </w:t>
      </w:r>
      <w:r w:rsidR="00695FD3">
        <w:rPr>
          <w:rFonts w:ascii="Garamond" w:hAnsi="Garamond" w:cstheme="majorBidi"/>
        </w:rPr>
        <w:t>2013, hal. 15</w:t>
      </w:r>
    </w:p>
  </w:footnote>
  <w:footnote w:id="8">
    <w:p w:rsidR="001922C8" w:rsidRPr="00F9728D" w:rsidRDefault="001922C8" w:rsidP="00F9728D">
      <w:pPr>
        <w:pStyle w:val="FootnoteText"/>
        <w:rPr>
          <w:rFonts w:ascii="Garamond" w:hAnsi="Garamond"/>
        </w:rPr>
      </w:pPr>
      <w:r>
        <w:rPr>
          <w:rStyle w:val="FootnoteReference"/>
        </w:rPr>
        <w:footnoteRef/>
      </w:r>
      <w:r>
        <w:t xml:space="preserve"> </w:t>
      </w:r>
      <w:r w:rsidRPr="00F9728D">
        <w:rPr>
          <w:rFonts w:ascii="Garamond" w:hAnsi="Garamond"/>
        </w:rPr>
        <w:t xml:space="preserve">Hoang, </w:t>
      </w:r>
      <w:r w:rsidR="00F9728D" w:rsidRPr="00F9728D">
        <w:rPr>
          <w:rFonts w:ascii="Garamond" w:hAnsi="Garamond"/>
        </w:rPr>
        <w:t>T. N</w:t>
      </w:r>
      <w:r w:rsidRPr="00F9728D">
        <w:rPr>
          <w:rFonts w:ascii="Garamond" w:hAnsi="Garamond"/>
        </w:rPr>
        <w:t xml:space="preserve">. </w:t>
      </w:r>
      <w:r w:rsidRPr="00F9728D">
        <w:rPr>
          <w:rFonts w:ascii="Garamond" w:hAnsi="Garamond"/>
          <w:i/>
          <w:iCs/>
        </w:rPr>
        <w:t>The Effect of Grade Level, Gender, and Ethnicity on Attitute And Learning Environment in Accounting Ni High School</w:t>
      </w:r>
      <w:r w:rsidRPr="00F9728D">
        <w:rPr>
          <w:rFonts w:ascii="Garamond" w:hAnsi="Garamond"/>
        </w:rPr>
        <w:t>: International Electronic Journal of Accountuing Education. Vol. 3</w:t>
      </w:r>
      <w:r w:rsidR="00F9728D" w:rsidRPr="00F9728D">
        <w:rPr>
          <w:rFonts w:ascii="Garamond" w:hAnsi="Garamond"/>
        </w:rPr>
        <w:t xml:space="preserve"> juni 2008</w:t>
      </w:r>
    </w:p>
  </w:footnote>
  <w:footnote w:id="9">
    <w:p w:rsidR="00F9728D" w:rsidRPr="00516F8E" w:rsidRDefault="00F9728D" w:rsidP="00695FD3">
      <w:pPr>
        <w:pStyle w:val="FootnoteText"/>
        <w:ind w:firstLine="720"/>
      </w:pPr>
      <w:r>
        <w:rPr>
          <w:rStyle w:val="FootnoteReference"/>
        </w:rPr>
        <w:footnoteRef/>
      </w:r>
      <w:r>
        <w:t xml:space="preserve"> </w:t>
      </w:r>
      <w:r w:rsidRPr="00F9728D">
        <w:rPr>
          <w:rFonts w:ascii="Garamond" w:hAnsi="Garamond"/>
        </w:rPr>
        <w:t xml:space="preserve">Muhammad Putra Dinaga Saragi, </w:t>
      </w:r>
      <w:r w:rsidRPr="00F9728D">
        <w:rPr>
          <w:rFonts w:ascii="Garamond" w:hAnsi="Garamond"/>
          <w:i/>
          <w:iCs/>
        </w:rPr>
        <w:t>Perbedaan Motivasi Belajar Siswa Berjenis Kelamin Perempuan dan Laki-Laki SMK Swasta Bandung</w:t>
      </w:r>
      <w:r w:rsidR="00516F8E">
        <w:rPr>
          <w:rFonts w:ascii="Garamond" w:hAnsi="Garamond"/>
          <w:i/>
          <w:iCs/>
        </w:rPr>
        <w:t xml:space="preserve">. </w:t>
      </w:r>
      <w:r w:rsidR="00516F8E">
        <w:rPr>
          <w:rFonts w:ascii="Garamond" w:hAnsi="Garamond"/>
        </w:rPr>
        <w:t>Jurnal Penelitian Bimbingan dan Konseling.hal 75</w:t>
      </w:r>
    </w:p>
  </w:footnote>
  <w:footnote w:id="10">
    <w:p w:rsidR="00F40F6F" w:rsidRPr="00084155" w:rsidRDefault="00F40F6F" w:rsidP="00121A6F">
      <w:pPr>
        <w:pStyle w:val="FootnoteText"/>
        <w:ind w:firstLine="720"/>
        <w:jc w:val="both"/>
        <w:rPr>
          <w:rFonts w:ascii="Garamond" w:hAnsi="Garamond" w:cstheme="majorBidi"/>
          <w:lang w:val="en-US"/>
        </w:rPr>
      </w:pPr>
      <w:r w:rsidRPr="00084155">
        <w:rPr>
          <w:rStyle w:val="FootnoteReference"/>
          <w:rFonts w:ascii="Garamond" w:hAnsi="Garamond" w:cstheme="majorBidi"/>
        </w:rPr>
        <w:footnoteRef/>
      </w:r>
      <w:r w:rsidRPr="00084155">
        <w:rPr>
          <w:rFonts w:ascii="Garamond" w:hAnsi="Garamond" w:cstheme="majorBidi"/>
          <w:lang w:val="en-US"/>
        </w:rPr>
        <w:t xml:space="preserve">Departemen Agama, </w:t>
      </w:r>
      <w:r w:rsidRPr="00084155">
        <w:rPr>
          <w:rFonts w:ascii="Garamond" w:hAnsi="Garamond" w:cstheme="majorBidi"/>
          <w:i/>
          <w:iCs/>
          <w:lang w:val="en-US"/>
        </w:rPr>
        <w:t>Petunjuk Pelaksanaan Proses Belajar Mengajar</w:t>
      </w:r>
      <w:r w:rsidRPr="00084155">
        <w:rPr>
          <w:rFonts w:ascii="Garamond" w:hAnsi="Garamond" w:cstheme="majorBidi"/>
          <w:lang w:val="en-US"/>
        </w:rPr>
        <w:t>,(Jakarta: Depag, 1999) hal. 3</w:t>
      </w:r>
    </w:p>
  </w:footnote>
  <w:footnote w:id="11">
    <w:p w:rsidR="00F40F6F" w:rsidRPr="00084155" w:rsidRDefault="00F40F6F" w:rsidP="00121A6F">
      <w:pPr>
        <w:pStyle w:val="FootnoteText"/>
        <w:ind w:firstLine="720"/>
        <w:jc w:val="both"/>
        <w:rPr>
          <w:rFonts w:ascii="Garamond" w:hAnsi="Garamond" w:cstheme="majorBidi"/>
          <w:lang w:val="en-US"/>
        </w:rPr>
      </w:pPr>
      <w:r w:rsidRPr="00084155">
        <w:rPr>
          <w:rStyle w:val="FootnoteReference"/>
          <w:rFonts w:ascii="Garamond" w:hAnsi="Garamond" w:cstheme="majorBidi"/>
        </w:rPr>
        <w:footnoteRef/>
      </w:r>
      <w:r w:rsidRPr="00084155">
        <w:rPr>
          <w:rFonts w:ascii="Garamond" w:hAnsi="Garamond" w:cstheme="majorBidi"/>
          <w:lang w:val="en-US"/>
        </w:rPr>
        <w:t xml:space="preserve">Kementrian Agama Republik Indonesia, </w:t>
      </w:r>
      <w:r w:rsidRPr="00084155">
        <w:rPr>
          <w:rFonts w:ascii="Garamond" w:hAnsi="Garamond" w:cstheme="majorBidi"/>
          <w:i/>
          <w:iCs/>
          <w:lang w:val="en-US"/>
        </w:rPr>
        <w:t>Bahasa Arab kelas X</w:t>
      </w:r>
      <w:r w:rsidRPr="00084155">
        <w:rPr>
          <w:rFonts w:ascii="Garamond" w:hAnsi="Garamond" w:cstheme="majorBidi"/>
          <w:lang w:val="en-US"/>
        </w:rPr>
        <w:t>, (Indonesia: Kementrian Agama, 2019) hal. 11</w:t>
      </w:r>
    </w:p>
  </w:footnote>
  <w:footnote w:id="12">
    <w:p w:rsidR="008073C9" w:rsidRPr="008073C9" w:rsidRDefault="008073C9" w:rsidP="00807662">
      <w:pPr>
        <w:pStyle w:val="FootnoteText"/>
        <w:ind w:firstLine="720"/>
      </w:pPr>
      <w:r>
        <w:rPr>
          <w:rStyle w:val="FootnoteReference"/>
        </w:rPr>
        <w:footnoteRef/>
      </w:r>
      <w:r>
        <w:t xml:space="preserve"> </w:t>
      </w:r>
      <w:r w:rsidRPr="00084155">
        <w:rPr>
          <w:rFonts w:ascii="Garamond" w:hAnsi="Garamond"/>
        </w:rPr>
        <w:t xml:space="preserve">Sugiyono, </w:t>
      </w:r>
      <w:r w:rsidRPr="00084155">
        <w:rPr>
          <w:rFonts w:ascii="Garamond" w:hAnsi="Garamond"/>
          <w:i/>
          <w:iCs/>
        </w:rPr>
        <w:t>Metode Penelitian Kombinasi</w:t>
      </w:r>
      <w:r w:rsidRPr="00084155">
        <w:rPr>
          <w:rFonts w:ascii="Garamond" w:hAnsi="Garamond"/>
        </w:rPr>
        <w:t xml:space="preserve"> (</w:t>
      </w:r>
      <w:r w:rsidRPr="00084155">
        <w:rPr>
          <w:rFonts w:ascii="Garamond" w:hAnsi="Garamond"/>
          <w:i/>
          <w:iCs/>
        </w:rPr>
        <w:t>Mixed Methode</w:t>
      </w:r>
      <w:r w:rsidRPr="00084155">
        <w:rPr>
          <w:rFonts w:ascii="Garamond" w:hAnsi="Garamond"/>
        </w:rPr>
        <w:t>). (Bandung: Alfa Beta,2011) hal.</w:t>
      </w:r>
      <w:r w:rsidR="00807662" w:rsidRPr="00084155">
        <w:rPr>
          <w:rFonts w:ascii="Garamond" w:hAnsi="Garamond"/>
        </w:rPr>
        <w:t xml:space="preserve"> 7</w:t>
      </w:r>
    </w:p>
  </w:footnote>
  <w:footnote w:id="13">
    <w:p w:rsidR="00A74CCC" w:rsidRPr="00084155" w:rsidRDefault="00A74CCC" w:rsidP="00121A6F">
      <w:pPr>
        <w:pStyle w:val="FootnoteText"/>
        <w:ind w:firstLine="720"/>
        <w:jc w:val="both"/>
        <w:rPr>
          <w:rFonts w:ascii="Garamond" w:hAnsi="Garamond"/>
          <w:lang w:val="en-US"/>
        </w:rPr>
      </w:pPr>
      <w:r w:rsidRPr="00084155">
        <w:rPr>
          <w:rStyle w:val="FootnoteReference"/>
          <w:rFonts w:ascii="Garamond" w:hAnsi="Garamond" w:cstheme="majorBidi"/>
        </w:rPr>
        <w:footnoteRef/>
      </w:r>
      <w:r w:rsidRPr="00084155">
        <w:rPr>
          <w:rFonts w:ascii="Garamond" w:hAnsi="Garamond" w:cstheme="majorBidi"/>
          <w:lang w:val="en-US"/>
        </w:rPr>
        <w:t xml:space="preserve">Luluk Humairo, </w:t>
      </w:r>
      <w:r w:rsidRPr="00084155">
        <w:rPr>
          <w:rFonts w:ascii="Garamond" w:hAnsi="Garamond" w:cstheme="majorBidi"/>
          <w:i/>
          <w:iCs/>
          <w:lang w:val="en-US"/>
        </w:rPr>
        <w:t>Penerapan media elektronik pada pembelajaran bahasa Arab</w:t>
      </w:r>
      <w:r w:rsidRPr="00084155">
        <w:rPr>
          <w:rFonts w:ascii="Garamond" w:hAnsi="Garamond" w:cstheme="majorBidi"/>
          <w:lang w:val="en-US"/>
        </w:rPr>
        <w:t>, Lahjaj Arabiyah: jurnal bahasa Arab dan pendidikan bahasa Arab, vol.1 No.2 Juli 2020</w:t>
      </w:r>
    </w:p>
  </w:footnote>
  <w:footnote w:id="14">
    <w:p w:rsidR="0042718D" w:rsidRPr="00695FD3" w:rsidRDefault="0042718D" w:rsidP="00121A6F">
      <w:pPr>
        <w:pStyle w:val="FootnoteText"/>
        <w:ind w:firstLine="720"/>
        <w:jc w:val="both"/>
        <w:rPr>
          <w:rFonts w:ascii="Garamond" w:hAnsi="Garamond"/>
          <w:lang w:val="en-US"/>
        </w:rPr>
      </w:pPr>
      <w:r>
        <w:rPr>
          <w:rStyle w:val="FootnoteReference"/>
        </w:rPr>
        <w:footnoteRef/>
      </w:r>
      <w:r w:rsidRPr="00695FD3">
        <w:rPr>
          <w:rFonts w:ascii="Garamond" w:hAnsi="Garamond"/>
          <w:lang w:val="en-US"/>
        </w:rPr>
        <w:t xml:space="preserve">Wawancara pribadi dengan </w:t>
      </w:r>
      <w:r w:rsidR="00D5289A" w:rsidRPr="00695FD3">
        <w:rPr>
          <w:rFonts w:ascii="Garamond" w:hAnsi="Garamond"/>
          <w:lang w:val="en-US"/>
        </w:rPr>
        <w:t xml:space="preserve">Masna Nur, Spd.I </w:t>
      </w:r>
      <w:r w:rsidRPr="00695FD3">
        <w:rPr>
          <w:rFonts w:ascii="Garamond" w:hAnsi="Garamond"/>
          <w:lang w:val="en-US"/>
        </w:rPr>
        <w:t>Guru Bahasa Arab MAN 50 Kota, Senin, 10 Agustus 2020</w:t>
      </w:r>
    </w:p>
  </w:footnote>
  <w:footnote w:id="15">
    <w:p w:rsidR="005A2508" w:rsidRPr="005A2508" w:rsidRDefault="005A2508" w:rsidP="00121A6F">
      <w:pPr>
        <w:pStyle w:val="FootnoteText"/>
        <w:ind w:firstLine="720"/>
        <w:jc w:val="both"/>
        <w:rPr>
          <w:lang w:val="en-US"/>
        </w:rPr>
      </w:pPr>
      <w:r>
        <w:rPr>
          <w:rStyle w:val="FootnoteReference"/>
        </w:rPr>
        <w:footnoteRef/>
      </w:r>
      <w:r w:rsidRPr="00695FD3">
        <w:rPr>
          <w:rFonts w:ascii="Garamond" w:hAnsi="Garamond"/>
          <w:lang w:val="en-US"/>
        </w:rPr>
        <w:t>Wawancara pribadi dengan guru MAN 50 Kota, Rabu, 12 Agustus 2020</w:t>
      </w:r>
    </w:p>
  </w:footnote>
  <w:footnote w:id="16">
    <w:p w:rsidR="00F40F6F" w:rsidRPr="00695FD3" w:rsidRDefault="00F40F6F" w:rsidP="00121A6F">
      <w:pPr>
        <w:pStyle w:val="FootnoteText"/>
        <w:ind w:firstLine="720"/>
        <w:jc w:val="both"/>
        <w:rPr>
          <w:rFonts w:ascii="Garamond" w:hAnsi="Garamond"/>
          <w:lang w:val="en-US"/>
        </w:rPr>
      </w:pPr>
      <w:r>
        <w:rPr>
          <w:rStyle w:val="FootnoteReference"/>
        </w:rPr>
        <w:footnoteRef/>
      </w:r>
      <w:r w:rsidRPr="00695FD3">
        <w:rPr>
          <w:rFonts w:ascii="Garamond" w:hAnsi="Garamond"/>
          <w:lang w:val="en-US"/>
        </w:rPr>
        <w:t>Syarifuddin, Pengembangan Sistem Pembelajaran Online di SMK NU Unggaran 2017. Hal.19</w:t>
      </w:r>
    </w:p>
  </w:footnote>
  <w:footnote w:id="17">
    <w:p w:rsidR="00F40F6F" w:rsidRPr="00397A59" w:rsidRDefault="00F40F6F" w:rsidP="00121A6F">
      <w:pPr>
        <w:pStyle w:val="FootnoteText"/>
        <w:ind w:firstLine="720"/>
        <w:jc w:val="both"/>
        <w:rPr>
          <w:lang w:val="en-US"/>
        </w:rPr>
      </w:pPr>
      <w:r>
        <w:rPr>
          <w:rStyle w:val="FootnoteReference"/>
        </w:rPr>
        <w:footnoteRef/>
      </w:r>
      <w:r w:rsidRPr="00695FD3">
        <w:rPr>
          <w:rFonts w:ascii="Garamond" w:hAnsi="Garamond"/>
          <w:lang w:val="en-US"/>
        </w:rPr>
        <w:t>Abidah, Peran Aplikasi WA sebagai media pembelajaran dalam mata kuliah metodologi penelitian</w:t>
      </w:r>
      <w:r>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677"/>
    <w:multiLevelType w:val="hybridMultilevel"/>
    <w:tmpl w:val="E9F4E51E"/>
    <w:lvl w:ilvl="0" w:tplc="F7DE97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B331AA"/>
    <w:multiLevelType w:val="hybridMultilevel"/>
    <w:tmpl w:val="9FC0FC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C206C"/>
    <w:multiLevelType w:val="hybridMultilevel"/>
    <w:tmpl w:val="F9560676"/>
    <w:lvl w:ilvl="0" w:tplc="860ACE4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8BF2947"/>
    <w:multiLevelType w:val="hybridMultilevel"/>
    <w:tmpl w:val="EEDCF298"/>
    <w:lvl w:ilvl="0" w:tplc="B8B0AA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AC01E85"/>
    <w:multiLevelType w:val="hybridMultilevel"/>
    <w:tmpl w:val="6F92B870"/>
    <w:lvl w:ilvl="0" w:tplc="08090017">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0F2E0E95"/>
    <w:multiLevelType w:val="hybridMultilevel"/>
    <w:tmpl w:val="1C58C420"/>
    <w:lvl w:ilvl="0" w:tplc="5A2A68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B221CE1"/>
    <w:multiLevelType w:val="hybridMultilevel"/>
    <w:tmpl w:val="5B42709A"/>
    <w:lvl w:ilvl="0" w:tplc="DFEE56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0104BA0"/>
    <w:multiLevelType w:val="hybridMultilevel"/>
    <w:tmpl w:val="48CAC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A747EE"/>
    <w:multiLevelType w:val="hybridMultilevel"/>
    <w:tmpl w:val="04DA9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5D5122"/>
    <w:multiLevelType w:val="hybridMultilevel"/>
    <w:tmpl w:val="5F4A06AA"/>
    <w:lvl w:ilvl="0" w:tplc="7B1EB99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EC90825"/>
    <w:multiLevelType w:val="hybridMultilevel"/>
    <w:tmpl w:val="AFA25ECC"/>
    <w:lvl w:ilvl="0" w:tplc="1E74C1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3520D73"/>
    <w:multiLevelType w:val="hybridMultilevel"/>
    <w:tmpl w:val="7A02331E"/>
    <w:lvl w:ilvl="0" w:tplc="2C82D8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16614D7"/>
    <w:multiLevelType w:val="hybridMultilevel"/>
    <w:tmpl w:val="038ECC0C"/>
    <w:lvl w:ilvl="0" w:tplc="51662E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F0C4CFC"/>
    <w:multiLevelType w:val="hybridMultilevel"/>
    <w:tmpl w:val="453A225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3"/>
  </w:num>
  <w:num w:numId="3">
    <w:abstractNumId w:val="4"/>
  </w:num>
  <w:num w:numId="4">
    <w:abstractNumId w:val="5"/>
  </w:num>
  <w:num w:numId="5">
    <w:abstractNumId w:val="10"/>
  </w:num>
  <w:num w:numId="6">
    <w:abstractNumId w:val="7"/>
  </w:num>
  <w:num w:numId="7">
    <w:abstractNumId w:val="11"/>
  </w:num>
  <w:num w:numId="8">
    <w:abstractNumId w:val="1"/>
  </w:num>
  <w:num w:numId="9">
    <w:abstractNumId w:val="2"/>
  </w:num>
  <w:num w:numId="10">
    <w:abstractNumId w:val="12"/>
  </w:num>
  <w:num w:numId="11">
    <w:abstractNumId w:val="6"/>
  </w:num>
  <w:num w:numId="12">
    <w:abstractNumId w:val="13"/>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53709E"/>
    <w:rsid w:val="00007916"/>
    <w:rsid w:val="0005350F"/>
    <w:rsid w:val="00071AA2"/>
    <w:rsid w:val="00084155"/>
    <w:rsid w:val="00085C6F"/>
    <w:rsid w:val="00093CF2"/>
    <w:rsid w:val="000C26CF"/>
    <w:rsid w:val="000E2F79"/>
    <w:rsid w:val="0010491D"/>
    <w:rsid w:val="00115E5F"/>
    <w:rsid w:val="00121A6F"/>
    <w:rsid w:val="00167AAF"/>
    <w:rsid w:val="001708F4"/>
    <w:rsid w:val="001922C8"/>
    <w:rsid w:val="00197DC3"/>
    <w:rsid w:val="001E082B"/>
    <w:rsid w:val="001E4ED7"/>
    <w:rsid w:val="001F2888"/>
    <w:rsid w:val="0023043C"/>
    <w:rsid w:val="0023329D"/>
    <w:rsid w:val="00240893"/>
    <w:rsid w:val="00254C12"/>
    <w:rsid w:val="00265603"/>
    <w:rsid w:val="00296A2E"/>
    <w:rsid w:val="002A01B8"/>
    <w:rsid w:val="002A1E55"/>
    <w:rsid w:val="002C72D0"/>
    <w:rsid w:val="002D63D8"/>
    <w:rsid w:val="002F6290"/>
    <w:rsid w:val="00331B0D"/>
    <w:rsid w:val="003343F0"/>
    <w:rsid w:val="003761D6"/>
    <w:rsid w:val="00381A96"/>
    <w:rsid w:val="00382238"/>
    <w:rsid w:val="00397A59"/>
    <w:rsid w:val="003B0F0C"/>
    <w:rsid w:val="003C6BC8"/>
    <w:rsid w:val="003D31CF"/>
    <w:rsid w:val="003E53F7"/>
    <w:rsid w:val="00405CDF"/>
    <w:rsid w:val="0042718D"/>
    <w:rsid w:val="004369D4"/>
    <w:rsid w:val="004536FA"/>
    <w:rsid w:val="00461B1C"/>
    <w:rsid w:val="00493E72"/>
    <w:rsid w:val="004E6E23"/>
    <w:rsid w:val="005049AF"/>
    <w:rsid w:val="00516F8E"/>
    <w:rsid w:val="0053709E"/>
    <w:rsid w:val="00544F7E"/>
    <w:rsid w:val="00563FE2"/>
    <w:rsid w:val="005841F7"/>
    <w:rsid w:val="00586262"/>
    <w:rsid w:val="00592137"/>
    <w:rsid w:val="00592D47"/>
    <w:rsid w:val="005A2508"/>
    <w:rsid w:val="005A5EEC"/>
    <w:rsid w:val="005B0643"/>
    <w:rsid w:val="005C534B"/>
    <w:rsid w:val="005D72DB"/>
    <w:rsid w:val="005E600E"/>
    <w:rsid w:val="005F40A7"/>
    <w:rsid w:val="00695FD3"/>
    <w:rsid w:val="006B4ABD"/>
    <w:rsid w:val="006C25D8"/>
    <w:rsid w:val="006C6F8C"/>
    <w:rsid w:val="007066FE"/>
    <w:rsid w:val="007067F5"/>
    <w:rsid w:val="00717D68"/>
    <w:rsid w:val="00743AEB"/>
    <w:rsid w:val="007509A5"/>
    <w:rsid w:val="00764B21"/>
    <w:rsid w:val="00784F6B"/>
    <w:rsid w:val="007944F4"/>
    <w:rsid w:val="0079537C"/>
    <w:rsid w:val="007A2203"/>
    <w:rsid w:val="007A7D24"/>
    <w:rsid w:val="007B0879"/>
    <w:rsid w:val="007D2565"/>
    <w:rsid w:val="007D6311"/>
    <w:rsid w:val="008073C9"/>
    <w:rsid w:val="00807662"/>
    <w:rsid w:val="00816807"/>
    <w:rsid w:val="00833479"/>
    <w:rsid w:val="00840487"/>
    <w:rsid w:val="00843235"/>
    <w:rsid w:val="00845A35"/>
    <w:rsid w:val="00851B3D"/>
    <w:rsid w:val="00881BEC"/>
    <w:rsid w:val="00883919"/>
    <w:rsid w:val="008869CA"/>
    <w:rsid w:val="008C1640"/>
    <w:rsid w:val="008C79F9"/>
    <w:rsid w:val="008D0E63"/>
    <w:rsid w:val="008D29F9"/>
    <w:rsid w:val="008E2037"/>
    <w:rsid w:val="008E24B3"/>
    <w:rsid w:val="00911F0D"/>
    <w:rsid w:val="0093056B"/>
    <w:rsid w:val="00931D8B"/>
    <w:rsid w:val="00936C56"/>
    <w:rsid w:val="00954F92"/>
    <w:rsid w:val="00965DBF"/>
    <w:rsid w:val="00972071"/>
    <w:rsid w:val="00980D88"/>
    <w:rsid w:val="00991C41"/>
    <w:rsid w:val="009963BF"/>
    <w:rsid w:val="009D037C"/>
    <w:rsid w:val="009D46CF"/>
    <w:rsid w:val="009D7972"/>
    <w:rsid w:val="009E7887"/>
    <w:rsid w:val="009F710B"/>
    <w:rsid w:val="00A160CB"/>
    <w:rsid w:val="00A74CCC"/>
    <w:rsid w:val="00AA1009"/>
    <w:rsid w:val="00AA30A6"/>
    <w:rsid w:val="00AB3EA8"/>
    <w:rsid w:val="00AE5916"/>
    <w:rsid w:val="00AF77D7"/>
    <w:rsid w:val="00B1363B"/>
    <w:rsid w:val="00B273CC"/>
    <w:rsid w:val="00B8559A"/>
    <w:rsid w:val="00B92100"/>
    <w:rsid w:val="00BB0D10"/>
    <w:rsid w:val="00BD66F8"/>
    <w:rsid w:val="00C70DC8"/>
    <w:rsid w:val="00C75602"/>
    <w:rsid w:val="00C7615B"/>
    <w:rsid w:val="00C85A45"/>
    <w:rsid w:val="00C87ABC"/>
    <w:rsid w:val="00CA3342"/>
    <w:rsid w:val="00CB183D"/>
    <w:rsid w:val="00CB357B"/>
    <w:rsid w:val="00CD7E89"/>
    <w:rsid w:val="00D1028B"/>
    <w:rsid w:val="00D10B29"/>
    <w:rsid w:val="00D22D75"/>
    <w:rsid w:val="00D34A16"/>
    <w:rsid w:val="00D35636"/>
    <w:rsid w:val="00D5289A"/>
    <w:rsid w:val="00D74245"/>
    <w:rsid w:val="00D83D3F"/>
    <w:rsid w:val="00D858E8"/>
    <w:rsid w:val="00DA1DB9"/>
    <w:rsid w:val="00E025D8"/>
    <w:rsid w:val="00E128CA"/>
    <w:rsid w:val="00E415AF"/>
    <w:rsid w:val="00E768BD"/>
    <w:rsid w:val="00E82662"/>
    <w:rsid w:val="00ED2339"/>
    <w:rsid w:val="00F024C7"/>
    <w:rsid w:val="00F174DB"/>
    <w:rsid w:val="00F31858"/>
    <w:rsid w:val="00F31F41"/>
    <w:rsid w:val="00F37650"/>
    <w:rsid w:val="00F40F6F"/>
    <w:rsid w:val="00F47A4D"/>
    <w:rsid w:val="00F9728D"/>
    <w:rsid w:val="00FF678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5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34B"/>
    <w:rPr>
      <w:sz w:val="20"/>
      <w:szCs w:val="20"/>
    </w:rPr>
  </w:style>
  <w:style w:type="character" w:styleId="FootnoteReference">
    <w:name w:val="footnote reference"/>
    <w:basedOn w:val="DefaultParagraphFont"/>
    <w:uiPriority w:val="99"/>
    <w:semiHidden/>
    <w:unhideWhenUsed/>
    <w:rsid w:val="005C534B"/>
    <w:rPr>
      <w:vertAlign w:val="superscript"/>
    </w:rPr>
  </w:style>
  <w:style w:type="paragraph" w:styleId="ListParagraph">
    <w:name w:val="List Paragraph"/>
    <w:basedOn w:val="Normal"/>
    <w:uiPriority w:val="34"/>
    <w:qFormat/>
    <w:rsid w:val="009D46CF"/>
    <w:pPr>
      <w:ind w:left="720"/>
      <w:contextualSpacing/>
    </w:pPr>
  </w:style>
  <w:style w:type="table" w:styleId="TableGrid">
    <w:name w:val="Table Grid"/>
    <w:basedOn w:val="TableNormal"/>
    <w:uiPriority w:val="59"/>
    <w:rsid w:val="00F024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07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07662"/>
    <w:rPr>
      <w:rFonts w:ascii="Courier New" w:eastAsia="Times New Roman" w:hAnsi="Courier New" w:cs="Courier New"/>
      <w:sz w:val="20"/>
      <w:szCs w:val="20"/>
      <w:lang w:eastAsia="en-GB"/>
    </w:rPr>
  </w:style>
</w:styles>
</file>

<file path=word/webSettings.xml><?xml version="1.0" encoding="utf-8"?>
<w:webSettings xmlns:r="http://schemas.openxmlformats.org/officeDocument/2006/relationships" xmlns:w="http://schemas.openxmlformats.org/wordprocessingml/2006/main">
  <w:divs>
    <w:div w:id="525753606">
      <w:bodyDiv w:val="1"/>
      <w:marLeft w:val="0"/>
      <w:marRight w:val="0"/>
      <w:marTop w:val="0"/>
      <w:marBottom w:val="0"/>
      <w:divBdr>
        <w:top w:val="none" w:sz="0" w:space="0" w:color="auto"/>
        <w:left w:val="none" w:sz="0" w:space="0" w:color="auto"/>
        <w:bottom w:val="none" w:sz="0" w:space="0" w:color="auto"/>
        <w:right w:val="none" w:sz="0" w:space="0" w:color="auto"/>
      </w:divBdr>
    </w:div>
    <w:div w:id="10099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0E7C-6FC4-484E-9794-C994CD5E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4459</Words>
  <Characters>25418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Hewlett Packard</cp:lastModifiedBy>
  <cp:revision>5</cp:revision>
  <dcterms:created xsi:type="dcterms:W3CDTF">2020-08-31T03:59:00Z</dcterms:created>
  <dcterms:modified xsi:type="dcterms:W3CDTF">2020-08-31T08:31:00Z</dcterms:modified>
</cp:coreProperties>
</file>