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E8" w:rsidRDefault="009A0303" w:rsidP="00165A0F">
      <w:pPr>
        <w:jc w:val="center"/>
        <w:rPr>
          <w:b/>
          <w:bCs/>
        </w:rPr>
      </w:pPr>
      <w:r>
        <w:rPr>
          <w:b/>
          <w:bCs/>
        </w:rPr>
        <w:t>SOAL</w:t>
      </w:r>
      <w:r w:rsidR="00BA3878">
        <w:rPr>
          <w:b/>
          <w:bCs/>
        </w:rPr>
        <w:t xml:space="preserve"> PRETEST</w:t>
      </w:r>
      <w:bookmarkStart w:id="0" w:name="_GoBack"/>
      <w:bookmarkEnd w:id="0"/>
    </w:p>
    <w:p w:rsidR="009A0303" w:rsidRDefault="009A0303">
      <w:pPr>
        <w:rPr>
          <w:b/>
          <w:bCs/>
        </w:rPr>
      </w:pPr>
      <w:proofErr w:type="spellStart"/>
      <w:r>
        <w:rPr>
          <w:b/>
          <w:bCs/>
        </w:rPr>
        <w:t>Nama</w:t>
      </w:r>
      <w:proofErr w:type="spellEnd"/>
      <w:r>
        <w:rPr>
          <w:b/>
          <w:bCs/>
        </w:rPr>
        <w:tab/>
      </w:r>
      <w:r>
        <w:rPr>
          <w:b/>
          <w:bCs/>
        </w:rPr>
        <w:tab/>
        <w:t xml:space="preserve">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Mata </w:t>
      </w:r>
      <w:proofErr w:type="spellStart"/>
      <w:r>
        <w:rPr>
          <w:b/>
          <w:bCs/>
        </w:rPr>
        <w:t>Pelajaran</w:t>
      </w:r>
      <w:proofErr w:type="spellEnd"/>
      <w:r>
        <w:rPr>
          <w:b/>
          <w:bCs/>
        </w:rPr>
        <w:tab/>
        <w:t xml:space="preserve">: </w:t>
      </w:r>
      <w:proofErr w:type="spellStart"/>
      <w:r>
        <w:rPr>
          <w:b/>
          <w:bCs/>
        </w:rPr>
        <w:t>Bahasa</w:t>
      </w:r>
      <w:proofErr w:type="spellEnd"/>
      <w:r>
        <w:rPr>
          <w:b/>
          <w:bCs/>
        </w:rPr>
        <w:t xml:space="preserve"> Arab</w:t>
      </w:r>
    </w:p>
    <w:p w:rsidR="009A0303" w:rsidRDefault="009A0303">
      <w:pPr>
        <w:pBdr>
          <w:bottom w:val="thinThickThinMediumGap" w:sz="18" w:space="1" w:color="auto"/>
        </w:pBdr>
        <w:rPr>
          <w:b/>
          <w:bCs/>
        </w:rPr>
      </w:pPr>
      <w:proofErr w:type="spellStart"/>
      <w:r>
        <w:rPr>
          <w:b/>
          <w:bCs/>
        </w:rPr>
        <w:t>Kelas</w:t>
      </w:r>
      <w:proofErr w:type="spellEnd"/>
      <w:r>
        <w:rPr>
          <w:b/>
          <w:bCs/>
        </w:rPr>
        <w:tab/>
      </w:r>
      <w:r>
        <w:rPr>
          <w:b/>
          <w:bCs/>
        </w:rPr>
        <w:tab/>
        <w:t>: VII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Hari</w:t>
      </w:r>
      <w:proofErr w:type="spellEnd"/>
      <w:r>
        <w:rPr>
          <w:b/>
          <w:bCs/>
        </w:rPr>
        <w:t xml:space="preserve">/ </w:t>
      </w:r>
      <w:proofErr w:type="spellStart"/>
      <w:r>
        <w:rPr>
          <w:b/>
          <w:bCs/>
        </w:rPr>
        <w:t>Tanggal</w:t>
      </w:r>
      <w:proofErr w:type="spellEnd"/>
      <w:r>
        <w:rPr>
          <w:b/>
          <w:bCs/>
        </w:rPr>
        <w:tab/>
        <w:t xml:space="preserve">: </w:t>
      </w:r>
    </w:p>
    <w:p w:rsidR="009A0303" w:rsidRDefault="009A0303" w:rsidP="009A0303">
      <w:pPr>
        <w:spacing w:after="0" w:line="360" w:lineRule="auto"/>
        <w:rPr>
          <w:rFonts w:eastAsia="Calibri" w:cs="Times New Roman"/>
          <w:b/>
          <w:bCs/>
          <w:szCs w:val="24"/>
        </w:rPr>
      </w:pPr>
      <w:r w:rsidRPr="009A0303">
        <w:rPr>
          <w:rFonts w:eastAsia="Calibri" w:cs="Times New Roman"/>
          <w:b/>
          <w:bCs/>
          <w:szCs w:val="24"/>
        </w:rPr>
        <w:t>PETUNJUK UMUM</w:t>
      </w:r>
    </w:p>
    <w:p w:rsidR="009A0303" w:rsidRPr="009A0303" w:rsidRDefault="009A0303" w:rsidP="009A0303">
      <w:pPr>
        <w:pStyle w:val="ListParagraph"/>
        <w:numPr>
          <w:ilvl w:val="0"/>
          <w:numId w:val="1"/>
        </w:numPr>
        <w:spacing w:after="0" w:line="360" w:lineRule="auto"/>
        <w:rPr>
          <w:rFonts w:eastAsia="Calibri" w:cs="Times New Roman"/>
          <w:szCs w:val="24"/>
        </w:rPr>
      </w:pPr>
      <w:proofErr w:type="spellStart"/>
      <w:r w:rsidRPr="009A0303">
        <w:rPr>
          <w:rFonts w:eastAsia="Calibri" w:cs="Times New Roman"/>
          <w:szCs w:val="24"/>
        </w:rPr>
        <w:t>Bacalah</w:t>
      </w:r>
      <w:proofErr w:type="spellEnd"/>
      <w:r w:rsidRPr="009A0303">
        <w:rPr>
          <w:rFonts w:eastAsia="Calibri" w:cs="Times New Roman"/>
          <w:szCs w:val="24"/>
        </w:rPr>
        <w:t xml:space="preserve"> </w:t>
      </w:r>
      <w:proofErr w:type="spellStart"/>
      <w:r w:rsidRPr="009A0303">
        <w:rPr>
          <w:rFonts w:eastAsia="Calibri" w:cs="Times New Roman"/>
          <w:szCs w:val="24"/>
        </w:rPr>
        <w:t>basmalah</w:t>
      </w:r>
      <w:proofErr w:type="spellEnd"/>
      <w:r w:rsidRPr="009A0303">
        <w:rPr>
          <w:rFonts w:eastAsia="Calibri" w:cs="Times New Roman"/>
          <w:szCs w:val="24"/>
        </w:rPr>
        <w:t xml:space="preserve"> </w:t>
      </w:r>
      <w:proofErr w:type="spellStart"/>
      <w:r w:rsidRPr="009A0303">
        <w:rPr>
          <w:rFonts w:eastAsia="Calibri" w:cs="Times New Roman"/>
          <w:szCs w:val="24"/>
        </w:rPr>
        <w:t>sebelum</w:t>
      </w:r>
      <w:proofErr w:type="spellEnd"/>
      <w:r w:rsidRPr="009A0303">
        <w:rPr>
          <w:rFonts w:eastAsia="Calibri" w:cs="Times New Roman"/>
          <w:szCs w:val="24"/>
        </w:rPr>
        <w:t xml:space="preserve"> </w:t>
      </w:r>
      <w:proofErr w:type="spellStart"/>
      <w:r w:rsidRPr="009A0303">
        <w:rPr>
          <w:rFonts w:eastAsia="Calibri" w:cs="Times New Roman"/>
          <w:szCs w:val="24"/>
        </w:rPr>
        <w:t>mengerjakan</w:t>
      </w:r>
      <w:proofErr w:type="spellEnd"/>
      <w:r w:rsidRPr="009A0303">
        <w:rPr>
          <w:rFonts w:eastAsia="Calibri" w:cs="Times New Roman"/>
          <w:szCs w:val="24"/>
        </w:rPr>
        <w:t xml:space="preserve"> </w:t>
      </w:r>
      <w:proofErr w:type="spellStart"/>
      <w:r w:rsidRPr="009A0303">
        <w:rPr>
          <w:rFonts w:eastAsia="Calibri" w:cs="Times New Roman"/>
          <w:szCs w:val="24"/>
        </w:rPr>
        <w:t>soal</w:t>
      </w:r>
      <w:proofErr w:type="spellEnd"/>
      <w:r w:rsidRPr="009A0303">
        <w:rPr>
          <w:rFonts w:eastAsia="Calibri" w:cs="Times New Roman"/>
          <w:szCs w:val="24"/>
        </w:rPr>
        <w:t>!</w:t>
      </w:r>
    </w:p>
    <w:p w:rsidR="009A0303" w:rsidRPr="009A0303" w:rsidRDefault="009A0303" w:rsidP="009A0303">
      <w:pPr>
        <w:numPr>
          <w:ilvl w:val="0"/>
          <w:numId w:val="1"/>
        </w:numPr>
        <w:spacing w:after="0" w:line="360" w:lineRule="auto"/>
        <w:rPr>
          <w:rFonts w:eastAsia="Calibri" w:cs="Times New Roman"/>
          <w:szCs w:val="24"/>
        </w:rPr>
      </w:pPr>
      <w:proofErr w:type="spellStart"/>
      <w:r w:rsidRPr="009A0303">
        <w:rPr>
          <w:rFonts w:eastAsia="Calibri" w:cs="Times New Roman"/>
          <w:szCs w:val="24"/>
        </w:rPr>
        <w:t>Bacalah</w:t>
      </w:r>
      <w:proofErr w:type="spellEnd"/>
      <w:r w:rsidRPr="009A0303">
        <w:rPr>
          <w:rFonts w:eastAsia="Calibri" w:cs="Times New Roman"/>
          <w:szCs w:val="24"/>
        </w:rPr>
        <w:t xml:space="preserve"> </w:t>
      </w:r>
      <w:proofErr w:type="spellStart"/>
      <w:r w:rsidRPr="009A0303">
        <w:rPr>
          <w:rFonts w:eastAsia="Calibri" w:cs="Times New Roman"/>
          <w:szCs w:val="24"/>
        </w:rPr>
        <w:t>soal-soal</w:t>
      </w:r>
      <w:proofErr w:type="spellEnd"/>
      <w:r w:rsidRPr="009A0303">
        <w:rPr>
          <w:rFonts w:eastAsia="Calibri" w:cs="Times New Roman"/>
          <w:szCs w:val="24"/>
        </w:rPr>
        <w:t xml:space="preserve"> </w:t>
      </w:r>
      <w:proofErr w:type="spellStart"/>
      <w:r w:rsidRPr="009A0303">
        <w:rPr>
          <w:rFonts w:eastAsia="Calibri" w:cs="Times New Roman"/>
          <w:szCs w:val="24"/>
        </w:rPr>
        <w:t>dengan</w:t>
      </w:r>
      <w:proofErr w:type="spellEnd"/>
      <w:r w:rsidRPr="009A0303">
        <w:rPr>
          <w:rFonts w:eastAsia="Calibri" w:cs="Times New Roman"/>
          <w:szCs w:val="24"/>
        </w:rPr>
        <w:t xml:space="preserve"> </w:t>
      </w:r>
      <w:proofErr w:type="spellStart"/>
      <w:r w:rsidRPr="009A0303">
        <w:rPr>
          <w:rFonts w:eastAsia="Calibri" w:cs="Times New Roman"/>
          <w:szCs w:val="24"/>
        </w:rPr>
        <w:t>teliti</w:t>
      </w:r>
      <w:proofErr w:type="spellEnd"/>
      <w:r w:rsidRPr="009A0303">
        <w:rPr>
          <w:rFonts w:eastAsia="Calibri" w:cs="Times New Roman"/>
          <w:szCs w:val="24"/>
        </w:rPr>
        <w:t xml:space="preserve"> </w:t>
      </w:r>
      <w:proofErr w:type="spellStart"/>
      <w:r w:rsidRPr="009A0303">
        <w:rPr>
          <w:rFonts w:eastAsia="Calibri" w:cs="Times New Roman"/>
          <w:szCs w:val="24"/>
        </w:rPr>
        <w:t>sebelum</w:t>
      </w:r>
      <w:proofErr w:type="spellEnd"/>
      <w:r w:rsidRPr="009A0303">
        <w:rPr>
          <w:rFonts w:eastAsia="Calibri" w:cs="Times New Roman"/>
          <w:szCs w:val="24"/>
        </w:rPr>
        <w:t xml:space="preserve"> </w:t>
      </w:r>
      <w:proofErr w:type="spellStart"/>
      <w:r w:rsidRPr="009A0303">
        <w:rPr>
          <w:rFonts w:eastAsia="Calibri" w:cs="Times New Roman"/>
          <w:szCs w:val="24"/>
        </w:rPr>
        <w:t>menjawabnya</w:t>
      </w:r>
      <w:proofErr w:type="spellEnd"/>
      <w:r w:rsidRPr="009A0303">
        <w:rPr>
          <w:rFonts w:eastAsia="Calibri" w:cs="Times New Roman"/>
          <w:szCs w:val="24"/>
        </w:rPr>
        <w:t>!</w:t>
      </w:r>
    </w:p>
    <w:p w:rsidR="009A0303" w:rsidRDefault="009A0303" w:rsidP="009A0303">
      <w:pPr>
        <w:numPr>
          <w:ilvl w:val="0"/>
          <w:numId w:val="1"/>
        </w:numPr>
        <w:spacing w:after="0" w:line="360" w:lineRule="auto"/>
        <w:rPr>
          <w:rFonts w:eastAsia="Calibri" w:cs="Times New Roman"/>
          <w:szCs w:val="24"/>
        </w:rPr>
      </w:pPr>
      <w:proofErr w:type="spellStart"/>
      <w:r w:rsidRPr="009A0303">
        <w:rPr>
          <w:rFonts w:eastAsia="Calibri" w:cs="Times New Roman"/>
          <w:szCs w:val="24"/>
        </w:rPr>
        <w:t>Dahulukan</w:t>
      </w:r>
      <w:proofErr w:type="spellEnd"/>
      <w:r w:rsidRPr="009A0303">
        <w:rPr>
          <w:rFonts w:eastAsia="Calibri" w:cs="Times New Roman"/>
          <w:szCs w:val="24"/>
        </w:rPr>
        <w:t xml:space="preserve"> </w:t>
      </w:r>
      <w:proofErr w:type="spellStart"/>
      <w:r w:rsidRPr="009A0303">
        <w:rPr>
          <w:rFonts w:eastAsia="Calibri" w:cs="Times New Roman"/>
          <w:szCs w:val="24"/>
        </w:rPr>
        <w:t>menjawab</w:t>
      </w:r>
      <w:proofErr w:type="spellEnd"/>
      <w:r w:rsidRPr="009A0303">
        <w:rPr>
          <w:rFonts w:eastAsia="Calibri" w:cs="Times New Roman"/>
          <w:szCs w:val="24"/>
        </w:rPr>
        <w:t xml:space="preserve"> </w:t>
      </w:r>
      <w:proofErr w:type="spellStart"/>
      <w:r w:rsidRPr="009A0303">
        <w:rPr>
          <w:rFonts w:eastAsia="Calibri" w:cs="Times New Roman"/>
          <w:szCs w:val="24"/>
        </w:rPr>
        <w:t>soal-soal</w:t>
      </w:r>
      <w:proofErr w:type="spellEnd"/>
      <w:r w:rsidRPr="009A0303">
        <w:rPr>
          <w:rFonts w:eastAsia="Calibri" w:cs="Times New Roman"/>
          <w:szCs w:val="24"/>
        </w:rPr>
        <w:t xml:space="preserve"> yang </w:t>
      </w:r>
      <w:proofErr w:type="spellStart"/>
      <w:r w:rsidRPr="009A0303">
        <w:rPr>
          <w:rFonts w:eastAsia="Calibri" w:cs="Times New Roman"/>
          <w:szCs w:val="24"/>
        </w:rPr>
        <w:t>dianggap</w:t>
      </w:r>
      <w:proofErr w:type="spellEnd"/>
      <w:r w:rsidRPr="009A0303">
        <w:rPr>
          <w:rFonts w:eastAsia="Calibri" w:cs="Times New Roman"/>
          <w:szCs w:val="24"/>
        </w:rPr>
        <w:t xml:space="preserve"> </w:t>
      </w:r>
      <w:proofErr w:type="spellStart"/>
      <w:r w:rsidRPr="009A0303">
        <w:rPr>
          <w:rFonts w:eastAsia="Calibri" w:cs="Times New Roman"/>
          <w:szCs w:val="24"/>
        </w:rPr>
        <w:t>mudah</w:t>
      </w:r>
      <w:proofErr w:type="spellEnd"/>
      <w:r w:rsidRPr="009A0303">
        <w:rPr>
          <w:rFonts w:eastAsia="Calibri" w:cs="Times New Roman"/>
          <w:szCs w:val="24"/>
        </w:rPr>
        <w:t>!</w:t>
      </w:r>
    </w:p>
    <w:p w:rsidR="009A0303" w:rsidRDefault="009A0303" w:rsidP="009A0303">
      <w:pPr>
        <w:pStyle w:val="ListParagraph"/>
        <w:numPr>
          <w:ilvl w:val="0"/>
          <w:numId w:val="1"/>
        </w:numPr>
        <w:pBdr>
          <w:bottom w:val="thinThickThinMediumGap" w:sz="18" w:space="1" w:color="auto"/>
        </w:pBdr>
        <w:rPr>
          <w:rFonts w:eastAsia="Calibri" w:cs="Times New Roman"/>
          <w:szCs w:val="24"/>
        </w:rPr>
      </w:pPr>
      <w:proofErr w:type="spellStart"/>
      <w:r w:rsidRPr="009A0303">
        <w:rPr>
          <w:rFonts w:eastAsia="Calibri" w:cs="Times New Roman"/>
          <w:szCs w:val="24"/>
        </w:rPr>
        <w:t>Periksa</w:t>
      </w:r>
      <w:proofErr w:type="spellEnd"/>
      <w:r w:rsidRPr="009A0303">
        <w:rPr>
          <w:rFonts w:eastAsia="Calibri" w:cs="Times New Roman"/>
          <w:szCs w:val="24"/>
        </w:rPr>
        <w:t xml:space="preserve"> </w:t>
      </w:r>
      <w:proofErr w:type="spellStart"/>
      <w:r w:rsidRPr="009A0303">
        <w:rPr>
          <w:rFonts w:eastAsia="Calibri" w:cs="Times New Roman"/>
          <w:szCs w:val="24"/>
        </w:rPr>
        <w:t>ulang</w:t>
      </w:r>
      <w:proofErr w:type="spellEnd"/>
      <w:r w:rsidRPr="009A0303">
        <w:rPr>
          <w:rFonts w:eastAsia="Calibri" w:cs="Times New Roman"/>
          <w:szCs w:val="24"/>
        </w:rPr>
        <w:t xml:space="preserve"> </w:t>
      </w:r>
      <w:proofErr w:type="spellStart"/>
      <w:r w:rsidRPr="009A0303">
        <w:rPr>
          <w:rFonts w:eastAsia="Calibri" w:cs="Times New Roman"/>
          <w:szCs w:val="24"/>
        </w:rPr>
        <w:t>jawaban</w:t>
      </w:r>
      <w:proofErr w:type="spellEnd"/>
      <w:r w:rsidRPr="009A0303">
        <w:rPr>
          <w:rFonts w:eastAsia="Calibri" w:cs="Times New Roman"/>
          <w:szCs w:val="24"/>
        </w:rPr>
        <w:t xml:space="preserve"> </w:t>
      </w:r>
      <w:proofErr w:type="spellStart"/>
      <w:r w:rsidRPr="009A0303">
        <w:rPr>
          <w:rFonts w:eastAsia="Calibri" w:cs="Times New Roman"/>
          <w:szCs w:val="24"/>
        </w:rPr>
        <w:t>sebelum</w:t>
      </w:r>
      <w:proofErr w:type="spellEnd"/>
      <w:r w:rsidRPr="009A0303">
        <w:rPr>
          <w:rFonts w:eastAsia="Calibri" w:cs="Times New Roman"/>
          <w:szCs w:val="24"/>
        </w:rPr>
        <w:t xml:space="preserve"> </w:t>
      </w:r>
      <w:proofErr w:type="spellStart"/>
      <w:r w:rsidRPr="009A0303">
        <w:rPr>
          <w:rFonts w:eastAsia="Calibri" w:cs="Times New Roman"/>
          <w:szCs w:val="24"/>
        </w:rPr>
        <w:t>dikumpulkan</w:t>
      </w:r>
      <w:proofErr w:type="spellEnd"/>
      <w:r w:rsidRPr="009A0303">
        <w:rPr>
          <w:rFonts w:eastAsia="Calibri" w:cs="Times New Roman"/>
          <w:szCs w:val="24"/>
        </w:rPr>
        <w:t>!</w:t>
      </w:r>
    </w:p>
    <w:p w:rsidR="009A0303" w:rsidRDefault="009A0303" w:rsidP="009A0303">
      <w:pPr>
        <w:bidi/>
        <w:rPr>
          <w:rFonts w:ascii="Traditional Arabic" w:eastAsia="Calibri" w:hAnsi="Traditional Arabic" w:cs="Traditional Arabic"/>
          <w:b/>
          <w:bCs/>
          <w:sz w:val="36"/>
          <w:szCs w:val="36"/>
          <w:lang w:bidi="ar-EG"/>
        </w:rPr>
      </w:pPr>
      <w:r w:rsidRPr="009A0303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 xml:space="preserve">اِخْتَر الْجَوَابَ 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 xml:space="preserve">الصَّحِيْحَ بِوَضْعِ عَلاَمَةِ </w:t>
      </w:r>
      <w:r w:rsidRPr="009A0303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(</w:t>
      </w:r>
      <w:r w:rsidRPr="009A0303">
        <w:rPr>
          <w:rFonts w:ascii="Traditional Arabic" w:eastAsia="Calibri" w:hAnsi="Traditional Arabic" w:cs="Traditional Arabic"/>
          <w:b/>
          <w:bCs/>
          <w:sz w:val="36"/>
          <w:szCs w:val="36"/>
        </w:rPr>
        <w:t>X</w:t>
      </w:r>
      <w:r w:rsidRPr="009A0303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)</w:t>
      </w:r>
      <w:r>
        <w:rPr>
          <w:rFonts w:ascii="Traditional Arabic" w:eastAsia="Calibri" w:hAnsi="Traditional Arabic" w:cs="Traditional Arabic"/>
          <w:b/>
          <w:bCs/>
          <w:sz w:val="36"/>
          <w:szCs w:val="36"/>
        </w:rPr>
        <w:t xml:space="preserve"> </w:t>
      </w:r>
      <w:r w:rsidRPr="009A0303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أمام  أ أو ب أو ج  أو د</w:t>
      </w:r>
    </w:p>
    <w:p w:rsidR="009A0303" w:rsidRPr="00625570" w:rsidRDefault="00625570" w:rsidP="00625570">
      <w:pPr>
        <w:pStyle w:val="ListParagraph"/>
        <w:numPr>
          <w:ilvl w:val="0"/>
          <w:numId w:val="2"/>
        </w:numPr>
        <w:bidi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B1DFA2" wp14:editId="3FDD1CA6">
            <wp:simplePos x="0" y="0"/>
            <wp:positionH relativeFrom="column">
              <wp:posOffset>1915064</wp:posOffset>
            </wp:positionH>
            <wp:positionV relativeFrom="paragraph">
              <wp:posOffset>142456</wp:posOffset>
            </wp:positionV>
            <wp:extent cx="1629082" cy="101394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73" cy="1013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30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9A030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="009A030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ظ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9A030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="009A03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A0303" w:rsidRPr="00ED449E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="001C370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9A0303" w:rsidRPr="00ED449E">
        <w:rPr>
          <w:rFonts w:ascii="Traditional Arabic" w:hAnsi="Traditional Arabic" w:cs="Traditional Arabic" w:hint="cs"/>
          <w:sz w:val="36"/>
          <w:szCs w:val="36"/>
          <w:rtl/>
        </w:rPr>
        <w:t>لى</w:t>
      </w:r>
      <w:r w:rsidR="001C370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A030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ه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9A030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9A030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9A030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165A0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الصّ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165A0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="00165A0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165A0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ة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9A030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م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9A030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اذ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9A030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 ي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9A030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="009A030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9A030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9A030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الطّ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9A030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="009A030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9A030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؟</w:t>
      </w:r>
    </w:p>
    <w:p w:rsidR="009A0303" w:rsidRPr="009A0303" w:rsidRDefault="009A0303" w:rsidP="009A0303">
      <w:pPr>
        <w:pStyle w:val="ListParagraph"/>
        <w:numPr>
          <w:ilvl w:val="0"/>
          <w:numId w:val="3"/>
        </w:numPr>
        <w:bidi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يَكْتُبُ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ab/>
        <w:t>ج. . يَشْرَبُ</w:t>
      </w:r>
    </w:p>
    <w:p w:rsidR="009A0303" w:rsidRPr="009A0303" w:rsidRDefault="009A0303" w:rsidP="009A0303">
      <w:pPr>
        <w:pStyle w:val="ListParagraph"/>
        <w:numPr>
          <w:ilvl w:val="0"/>
          <w:numId w:val="3"/>
        </w:numPr>
        <w:bidi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يَقْرَأُ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ab/>
        <w:t>د. يُعِدُّ</w:t>
      </w:r>
    </w:p>
    <w:p w:rsidR="008C659C" w:rsidRPr="00625570" w:rsidRDefault="001C3704" w:rsidP="00625570">
      <w:pPr>
        <w:pStyle w:val="ListParagraph"/>
        <w:numPr>
          <w:ilvl w:val="0"/>
          <w:numId w:val="2"/>
        </w:numPr>
        <w:bidi/>
        <w:spacing w:after="0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اُنْظُرْ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D449E">
        <w:rPr>
          <w:rFonts w:ascii="Traditional Arabic" w:hAnsi="Traditional Arabic" w:cs="Traditional Arabic" w:hint="cs"/>
          <w:sz w:val="36"/>
          <w:szCs w:val="36"/>
          <w:rtl/>
        </w:rPr>
        <w:t>إ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D449E">
        <w:rPr>
          <w:rFonts w:ascii="Traditional Arabic" w:hAnsi="Traditional Arabic" w:cs="Traditional Arabic" w:hint="cs"/>
          <w:sz w:val="36"/>
          <w:szCs w:val="36"/>
          <w:rtl/>
        </w:rPr>
        <w:t>لى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هَذِهِ الصُّوْرَةِ</w:t>
      </w:r>
      <w:r w:rsidRPr="009A0303">
        <w:rPr>
          <w:rFonts w:ascii="Calibri" w:hAnsi="Calibri" w:cs="Times New Roman"/>
          <w:noProof/>
          <w:sz w:val="22"/>
        </w:rPr>
        <w:t xml:space="preserve"> </w:t>
      </w:r>
      <w:r w:rsidR="009A0303" w:rsidRPr="009A0303">
        <w:rPr>
          <w:rFonts w:ascii="Calibri" w:hAnsi="Calibri" w:cs="Times New Roman"/>
          <w:noProof/>
          <w:sz w:val="22"/>
        </w:rPr>
        <w:drawing>
          <wp:anchor distT="0" distB="0" distL="114300" distR="114300" simplePos="0" relativeHeight="251660288" behindDoc="1" locked="0" layoutInCell="1" allowOverlap="1" wp14:anchorId="3A3C9703" wp14:editId="417A32A5">
            <wp:simplePos x="0" y="0"/>
            <wp:positionH relativeFrom="column">
              <wp:posOffset>2018582</wp:posOffset>
            </wp:positionH>
            <wp:positionV relativeFrom="paragraph">
              <wp:posOffset>240605</wp:posOffset>
            </wp:positionV>
            <wp:extent cx="1457864" cy="970012"/>
            <wp:effectExtent l="0" t="0" r="0" b="1905"/>
            <wp:wrapNone/>
            <wp:docPr id="2" name="Picture 2" descr="Smiley woman cooking in the kitchen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iley woman cooking in the kitchen Premium Vec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716" cy="97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570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،</w:t>
      </w:r>
      <w:r w:rsidR="009A0303"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="009A0303"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اذ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="009A0303"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ا ت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="009A0303"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ع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="009A0303"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="009A0303"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ُ</w:t>
      </w:r>
      <w:r w:rsidR="009A0303"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ال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="009A0303"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="009A0303"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ر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="009A0303"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أ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="009A0303"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ة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="009A0303"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؟</w:t>
      </w:r>
    </w:p>
    <w:p w:rsidR="009A0303" w:rsidRPr="009A0303" w:rsidRDefault="009A0303" w:rsidP="009A0303">
      <w:pPr>
        <w:numPr>
          <w:ilvl w:val="0"/>
          <w:numId w:val="5"/>
        </w:numPr>
        <w:bidi/>
        <w:spacing w:after="0"/>
        <w:contextualSpacing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تَطْبَخُ</w:t>
      </w:r>
      <w:r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ج. تَغْسِلُ</w:t>
      </w:r>
    </w:p>
    <w:p w:rsidR="009A0303" w:rsidRPr="009A0303" w:rsidRDefault="009A0303" w:rsidP="009A0303">
      <w:pPr>
        <w:numPr>
          <w:ilvl w:val="0"/>
          <w:numId w:val="5"/>
        </w:numPr>
        <w:bidi/>
        <w:spacing w:after="0"/>
        <w:contextualSpacing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تَجْلِسُ</w:t>
      </w:r>
      <w:r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9A0303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د. تَسْكُنُ</w:t>
      </w:r>
    </w:p>
    <w:p w:rsidR="008C659C" w:rsidRPr="00625570" w:rsidRDefault="001C3704" w:rsidP="00625570">
      <w:pPr>
        <w:pStyle w:val="ListParagraph"/>
        <w:numPr>
          <w:ilvl w:val="0"/>
          <w:numId w:val="2"/>
        </w:numPr>
        <w:bidi/>
        <w:spacing w:after="0"/>
        <w:rPr>
          <w:rFonts w:ascii="Traditional Arabic" w:eastAsia="Calibri" w:hAnsi="Traditional Arabic" w:cs="Traditional Arabic"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اُنْظُرْ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D449E">
        <w:rPr>
          <w:rFonts w:ascii="Traditional Arabic" w:hAnsi="Traditional Arabic" w:cs="Traditional Arabic" w:hint="cs"/>
          <w:sz w:val="36"/>
          <w:szCs w:val="36"/>
          <w:rtl/>
        </w:rPr>
        <w:t>إ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D449E">
        <w:rPr>
          <w:rFonts w:ascii="Traditional Arabic" w:hAnsi="Traditional Arabic" w:cs="Traditional Arabic" w:hint="cs"/>
          <w:sz w:val="36"/>
          <w:szCs w:val="36"/>
          <w:rtl/>
        </w:rPr>
        <w:t>لى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هَذِهِ الصُّوْرَةِ</w:t>
      </w:r>
      <w:r w:rsidRPr="008C659C">
        <w:rPr>
          <w:rFonts w:ascii="Calibri" w:eastAsia="Calibri" w:hAnsi="Calibri" w:cs="Times New Roman"/>
          <w:noProof/>
          <w:sz w:val="22"/>
        </w:rPr>
        <w:t xml:space="preserve"> </w:t>
      </w:r>
      <w:r w:rsidR="008C659C" w:rsidRPr="008C659C">
        <w:rPr>
          <w:rFonts w:ascii="Calibri" w:eastAsia="Calibri" w:hAnsi="Calibri" w:cs="Times New Roman"/>
          <w:noProof/>
          <w:sz w:val="22"/>
        </w:rPr>
        <w:drawing>
          <wp:anchor distT="0" distB="0" distL="114300" distR="114300" simplePos="0" relativeHeight="251662336" behindDoc="1" locked="0" layoutInCell="1" allowOverlap="1" wp14:anchorId="2C1E5065" wp14:editId="21FEFC33">
            <wp:simplePos x="0" y="0"/>
            <wp:positionH relativeFrom="column">
              <wp:posOffset>2139352</wp:posOffset>
            </wp:positionH>
            <wp:positionV relativeFrom="paragraph">
              <wp:posOffset>208723</wp:posOffset>
            </wp:positionV>
            <wp:extent cx="1230718" cy="920653"/>
            <wp:effectExtent l="76200" t="76200" r="140970" b="127635"/>
            <wp:wrapNone/>
            <wp:docPr id="3" name="Picture 3" descr="Link Dowload Soal Luring 1 Semester 1 Tahun Pelajaran 2021/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k Dowload Soal Luring 1 Semester 1 Tahun Pelajaran 2021/20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55" cy="93010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570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،</w:t>
      </w:r>
      <w:r w:rsidR="008C659C" w:rsidRPr="008C659C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="008C659C" w:rsidRPr="008C659C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اذ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="008C659C" w:rsidRPr="008C659C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ا ت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="008C659C" w:rsidRPr="008C659C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ع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="008C659C" w:rsidRPr="008C659C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="008C659C" w:rsidRPr="008C659C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ُ</w:t>
      </w:r>
      <w:r w:rsidR="008C659C" w:rsidRPr="008C659C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الب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ِ</w:t>
      </w:r>
      <w:r w:rsidR="008C659C" w:rsidRPr="008C659C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="008C659C" w:rsidRPr="008C659C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ت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="008C659C" w:rsidRPr="008C659C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؟</w:t>
      </w:r>
    </w:p>
    <w:p w:rsidR="008C659C" w:rsidRPr="008C659C" w:rsidRDefault="008C659C" w:rsidP="008C659C">
      <w:pPr>
        <w:numPr>
          <w:ilvl w:val="0"/>
          <w:numId w:val="6"/>
        </w:numPr>
        <w:bidi/>
        <w:spacing w:after="0"/>
        <w:contextualSpacing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8C659C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تَقْرَأُ</w:t>
      </w:r>
      <w:r w:rsidRPr="008C659C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8C659C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8C659C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ج. تَأْكَلَ</w:t>
      </w:r>
    </w:p>
    <w:p w:rsidR="00CD1713" w:rsidRPr="00625570" w:rsidRDefault="008C659C" w:rsidP="00625570">
      <w:pPr>
        <w:pStyle w:val="ListParagraph"/>
        <w:numPr>
          <w:ilvl w:val="0"/>
          <w:numId w:val="6"/>
        </w:numPr>
        <w:bidi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8C659C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تَغْسِلُ </w:t>
      </w:r>
      <w:r w:rsidRPr="008C659C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8C659C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د. تَكْتُبُ</w:t>
      </w:r>
    </w:p>
    <w:p w:rsidR="009A0303" w:rsidRPr="008C659C" w:rsidRDefault="0035279E" w:rsidP="008C659C">
      <w:pPr>
        <w:pStyle w:val="ListParagraph"/>
        <w:numPr>
          <w:ilvl w:val="0"/>
          <w:numId w:val="2"/>
        </w:numPr>
        <w:bidi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إ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لى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اللّ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ة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الإ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يّ</w:t>
      </w:r>
      <w:r w:rsidR="001C37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ة</w:t>
      </w:r>
      <w:r w:rsidR="008C659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"تَكْتُبُ"</w:t>
      </w:r>
      <w:r w:rsidR="008C659C" w:rsidRPr="005840FD">
        <w:rPr>
          <w:rFonts w:ascii="Traditional Arabic" w:hAnsi="Traditional Arabic" w:cs="Traditional Arabic"/>
          <w:sz w:val="36"/>
          <w:szCs w:val="36"/>
          <w:rtl/>
          <w:lang w:bidi="ar-EG"/>
        </w:rPr>
        <w:t>.............</w:t>
      </w:r>
    </w:p>
    <w:p w:rsidR="008C659C" w:rsidRDefault="008C659C" w:rsidP="008C659C">
      <w:pPr>
        <w:pStyle w:val="ListParagraph"/>
        <w:numPr>
          <w:ilvl w:val="0"/>
          <w:numId w:val="7"/>
        </w:numPr>
        <w:bidi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proofErr w:type="spellStart"/>
      <w:r w:rsidRPr="00AB4130">
        <w:rPr>
          <w:szCs w:val="24"/>
          <w:lang w:bidi="ar-EG"/>
        </w:rPr>
        <w:t>Menulis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 xml:space="preserve">ج. </w:t>
      </w:r>
      <w:proofErr w:type="spellStart"/>
      <w:r>
        <w:rPr>
          <w:szCs w:val="24"/>
          <w:lang w:bidi="ar-EG"/>
        </w:rPr>
        <w:t>Memasak</w:t>
      </w:r>
      <w:proofErr w:type="spellEnd"/>
    </w:p>
    <w:p w:rsidR="008C659C" w:rsidRDefault="008C659C" w:rsidP="008C659C">
      <w:pPr>
        <w:pStyle w:val="ListParagraph"/>
        <w:numPr>
          <w:ilvl w:val="0"/>
          <w:numId w:val="7"/>
        </w:numPr>
        <w:bidi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proofErr w:type="spellStart"/>
      <w:r>
        <w:rPr>
          <w:szCs w:val="24"/>
          <w:lang w:bidi="ar-EG"/>
        </w:rPr>
        <w:t>Membaca</w:t>
      </w:r>
      <w:proofErr w:type="spellEnd"/>
      <w:r>
        <w:rPr>
          <w:rFonts w:hint="cs"/>
          <w:szCs w:val="24"/>
          <w:rtl/>
          <w:lang w:bidi="ar-EG"/>
        </w:rPr>
        <w:tab/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 xml:space="preserve">د. </w:t>
      </w:r>
      <w:proofErr w:type="spellStart"/>
      <w:r>
        <w:rPr>
          <w:szCs w:val="24"/>
          <w:lang w:bidi="ar-EG"/>
        </w:rPr>
        <w:t>Mencuci</w:t>
      </w:r>
      <w:proofErr w:type="spellEnd"/>
    </w:p>
    <w:p w:rsidR="008C659C" w:rsidRPr="008C659C" w:rsidRDefault="001C3704" w:rsidP="008C659C">
      <w:pPr>
        <w:pStyle w:val="ListParagraph"/>
        <w:numPr>
          <w:ilvl w:val="0"/>
          <w:numId w:val="2"/>
        </w:numPr>
        <w:bidi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تَرْجِمْ إِلىَ اللُّغَةِ الإِنْدُوْنِسِيَّة</w:t>
      </w:r>
      <w:r w:rsidR="0035279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8C659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"يَشْرَبُ"</w:t>
      </w:r>
      <w:r w:rsidR="008C659C" w:rsidRPr="005840FD">
        <w:rPr>
          <w:rFonts w:ascii="Traditional Arabic" w:hAnsi="Traditional Arabic" w:cs="Traditional Arabic"/>
          <w:sz w:val="36"/>
          <w:szCs w:val="36"/>
          <w:rtl/>
          <w:lang w:bidi="ar-EG"/>
        </w:rPr>
        <w:t>..........</w:t>
      </w:r>
    </w:p>
    <w:p w:rsidR="008C659C" w:rsidRPr="008C659C" w:rsidRDefault="008C659C" w:rsidP="008C659C">
      <w:pPr>
        <w:pStyle w:val="ListParagraph"/>
        <w:numPr>
          <w:ilvl w:val="0"/>
          <w:numId w:val="8"/>
        </w:numPr>
        <w:bidi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proofErr w:type="spellStart"/>
      <w:r>
        <w:rPr>
          <w:szCs w:val="24"/>
          <w:lang w:bidi="ar-EG"/>
        </w:rPr>
        <w:t>Makan</w:t>
      </w:r>
      <w:proofErr w:type="spellEnd"/>
      <w:r>
        <w:rPr>
          <w:rFonts w:hint="cs"/>
          <w:szCs w:val="24"/>
          <w:rtl/>
          <w:lang w:bidi="ar-EG"/>
        </w:rPr>
        <w:tab/>
      </w:r>
      <w:r>
        <w:rPr>
          <w:rFonts w:hint="cs"/>
          <w:szCs w:val="24"/>
          <w:rtl/>
          <w:lang w:bidi="ar-EG"/>
        </w:rPr>
        <w:tab/>
      </w:r>
      <w:r>
        <w:rPr>
          <w:rFonts w:hint="cs"/>
          <w:szCs w:val="24"/>
          <w:rtl/>
          <w:lang w:bidi="ar-EG"/>
        </w:rPr>
        <w:tab/>
      </w:r>
      <w:r>
        <w:rPr>
          <w:rFonts w:hint="cs"/>
          <w:szCs w:val="24"/>
          <w:rtl/>
          <w:lang w:bidi="ar-EG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ج. </w:t>
      </w:r>
      <w:proofErr w:type="spellStart"/>
      <w:r>
        <w:rPr>
          <w:szCs w:val="24"/>
          <w:lang w:bidi="ar-EG"/>
        </w:rPr>
        <w:t>Membantu</w:t>
      </w:r>
      <w:proofErr w:type="spellEnd"/>
    </w:p>
    <w:p w:rsidR="008C659C" w:rsidRPr="008C659C" w:rsidRDefault="008C659C" w:rsidP="008C659C">
      <w:pPr>
        <w:pStyle w:val="ListParagraph"/>
        <w:numPr>
          <w:ilvl w:val="0"/>
          <w:numId w:val="8"/>
        </w:numPr>
        <w:bidi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proofErr w:type="spellStart"/>
      <w:r>
        <w:rPr>
          <w:szCs w:val="24"/>
          <w:lang w:bidi="ar-EG"/>
        </w:rPr>
        <w:t>Menyiapkan</w:t>
      </w:r>
      <w:proofErr w:type="spellEnd"/>
      <w:r>
        <w:rPr>
          <w:rFonts w:hint="cs"/>
          <w:szCs w:val="24"/>
          <w:rtl/>
          <w:lang w:bidi="ar-EG"/>
        </w:rPr>
        <w:tab/>
      </w:r>
      <w:r>
        <w:rPr>
          <w:rFonts w:hint="cs"/>
          <w:szCs w:val="24"/>
          <w:rtl/>
          <w:lang w:bidi="ar-EG"/>
        </w:rPr>
        <w:tab/>
      </w:r>
      <w:r>
        <w:rPr>
          <w:rFonts w:hint="cs"/>
          <w:szCs w:val="24"/>
          <w:rtl/>
          <w:lang w:bidi="ar-EG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د. </w:t>
      </w:r>
      <w:proofErr w:type="spellStart"/>
      <w:r w:rsidR="00DD735A">
        <w:rPr>
          <w:szCs w:val="24"/>
          <w:lang w:bidi="ar-EG"/>
        </w:rPr>
        <w:t>Minum</w:t>
      </w:r>
      <w:proofErr w:type="spellEnd"/>
    </w:p>
    <w:p w:rsidR="00DD735A" w:rsidRPr="00DD735A" w:rsidRDefault="001C3704" w:rsidP="00DD735A">
      <w:pPr>
        <w:pStyle w:val="ListParagraph"/>
        <w:numPr>
          <w:ilvl w:val="0"/>
          <w:numId w:val="2"/>
        </w:numPr>
        <w:bidi/>
        <w:spacing w:after="0"/>
        <w:rPr>
          <w:rFonts w:ascii="Traditional Arabic" w:eastAsia="Calibri" w:hAnsi="Traditional Arabic" w:cs="Traditional Arabic"/>
          <w:sz w:val="32"/>
          <w:szCs w:val="32"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تَرْجِمْ إِلىَ اللُّغَةِ الإِنْدُوْنِسِيَّة</w:t>
      </w:r>
      <w:r w:rsidR="0035279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DD735A" w:rsidRPr="00DD735A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"يَدْرُسُ"..........</w:t>
      </w:r>
    </w:p>
    <w:p w:rsidR="00DD735A" w:rsidRPr="00DD735A" w:rsidRDefault="00DD735A" w:rsidP="00DD735A">
      <w:pPr>
        <w:numPr>
          <w:ilvl w:val="0"/>
          <w:numId w:val="9"/>
        </w:num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proofErr w:type="spellStart"/>
      <w:r w:rsidRPr="00DD735A">
        <w:rPr>
          <w:rFonts w:eastAsia="Calibri" w:cs="Times New Roman"/>
          <w:szCs w:val="24"/>
          <w:lang w:bidi="ar-EG"/>
        </w:rPr>
        <w:t>Makan</w:t>
      </w:r>
      <w:proofErr w:type="spellEnd"/>
      <w:r w:rsidRPr="00DD735A">
        <w:rPr>
          <w:rFonts w:eastAsia="Calibri" w:cs="Times New Roman" w:hint="cs"/>
          <w:szCs w:val="24"/>
          <w:rtl/>
          <w:lang w:bidi="ar-EG"/>
        </w:rPr>
        <w:tab/>
      </w:r>
      <w:r>
        <w:rPr>
          <w:rFonts w:eastAsia="Calibri" w:cs="Times New Roman" w:hint="cs"/>
          <w:szCs w:val="24"/>
          <w:rtl/>
          <w:lang w:bidi="ar-EG"/>
        </w:rPr>
        <w:tab/>
      </w:r>
      <w:r w:rsidRPr="00DD735A">
        <w:rPr>
          <w:rFonts w:eastAsia="Calibri" w:cs="Times New Roman" w:hint="cs"/>
          <w:szCs w:val="24"/>
          <w:rtl/>
          <w:lang w:bidi="ar-EG"/>
        </w:rPr>
        <w:tab/>
      </w:r>
      <w:r w:rsidRPr="00DD735A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ج. </w:t>
      </w:r>
      <w:proofErr w:type="spellStart"/>
      <w:r w:rsidRPr="00DD735A">
        <w:rPr>
          <w:rFonts w:eastAsia="Calibri" w:cs="Times New Roman"/>
          <w:szCs w:val="24"/>
          <w:lang w:bidi="ar-EG"/>
        </w:rPr>
        <w:t>Belajar</w:t>
      </w:r>
      <w:proofErr w:type="spellEnd"/>
    </w:p>
    <w:p w:rsidR="00DD735A" w:rsidRPr="0035279E" w:rsidRDefault="00DD735A" w:rsidP="0035279E">
      <w:pPr>
        <w:pStyle w:val="ListParagraph"/>
        <w:numPr>
          <w:ilvl w:val="0"/>
          <w:numId w:val="9"/>
        </w:numPr>
        <w:bidi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proofErr w:type="spellStart"/>
      <w:r>
        <w:rPr>
          <w:szCs w:val="24"/>
          <w:lang w:bidi="ar-EG"/>
        </w:rPr>
        <w:lastRenderedPageBreak/>
        <w:t>Duduk</w:t>
      </w:r>
      <w:proofErr w:type="spellEnd"/>
      <w:r>
        <w:rPr>
          <w:rFonts w:hint="cs"/>
          <w:szCs w:val="24"/>
          <w:rtl/>
          <w:lang w:bidi="ar-EG"/>
        </w:rPr>
        <w:tab/>
      </w:r>
      <w:r>
        <w:rPr>
          <w:rFonts w:hint="cs"/>
          <w:szCs w:val="24"/>
          <w:rtl/>
          <w:lang w:bidi="ar-EG"/>
        </w:rPr>
        <w:tab/>
      </w:r>
      <w:r w:rsidRPr="00DD735A">
        <w:rPr>
          <w:rFonts w:eastAsia="Calibri" w:cs="Times New Roman" w:hint="cs"/>
          <w:szCs w:val="24"/>
          <w:rtl/>
          <w:lang w:bidi="ar-EG"/>
        </w:rPr>
        <w:tab/>
      </w:r>
      <w:r w:rsidRPr="00DD735A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د. </w:t>
      </w:r>
      <w:r w:rsidRPr="00DD735A">
        <w:rPr>
          <w:rFonts w:eastAsia="Calibri" w:cs="Times New Roman"/>
          <w:szCs w:val="24"/>
          <w:lang w:bidi="ar-EG"/>
        </w:rPr>
        <w:t xml:space="preserve"> </w:t>
      </w:r>
      <w:proofErr w:type="spellStart"/>
      <w:r w:rsidRPr="00DD735A">
        <w:rPr>
          <w:rFonts w:eastAsia="Calibri" w:cs="Times New Roman"/>
          <w:szCs w:val="24"/>
          <w:lang w:bidi="ar-EG"/>
        </w:rPr>
        <w:t>Bekerja</w:t>
      </w:r>
      <w:proofErr w:type="spellEnd"/>
    </w:p>
    <w:p w:rsidR="00DD735A" w:rsidRPr="00DD735A" w:rsidRDefault="00DD735A" w:rsidP="00DD735A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lang w:bidi="ar-EG"/>
        </w:rPr>
      </w:pPr>
      <w:r w:rsidRPr="00DD735A">
        <w:rPr>
          <w:rFonts w:ascii="Traditional Arabic" w:eastAsia="Calibri" w:hAnsi="Traditional Arabic" w:cs="Traditional Arabic" w:hint="cs"/>
          <w:sz w:val="32"/>
          <w:szCs w:val="32"/>
          <w:u w:val="single"/>
          <w:rtl/>
          <w:lang w:bidi="ar-EG"/>
        </w:rPr>
        <w:t>أَغْسِلُ</w:t>
      </w:r>
      <w:r w:rsidRPr="00DD735A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 xml:space="preserve"> الْمَلَابِسَ</w:t>
      </w:r>
    </w:p>
    <w:p w:rsidR="00DD735A" w:rsidRPr="00DD735A" w:rsidRDefault="00DD735A" w:rsidP="00DD735A">
      <w:pPr>
        <w:bidi/>
        <w:spacing w:after="0" w:line="240" w:lineRule="auto"/>
        <w:ind w:left="501"/>
        <w:rPr>
          <w:rFonts w:asciiTheme="majorBidi" w:eastAsia="Calibri" w:hAnsiTheme="majorBidi" w:cstheme="majorBidi"/>
          <w:szCs w:val="24"/>
          <w:lang w:bidi="ar-EG"/>
        </w:rPr>
      </w:pP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Makna</w:t>
      </w:r>
      <w:proofErr w:type="spellEnd"/>
      <w:r w:rsidRPr="00DD735A">
        <w:rPr>
          <w:rFonts w:asciiTheme="majorBidi" w:eastAsia="Calibri" w:hAnsiTheme="majorBidi" w:cstheme="majorBidi"/>
          <w:szCs w:val="24"/>
          <w:lang w:bidi="ar-EG"/>
        </w:rPr>
        <w:t xml:space="preserve"> kata yang </w:t>
      </w: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bergaris</w:t>
      </w:r>
      <w:proofErr w:type="spellEnd"/>
      <w:r w:rsidRPr="00DD735A"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bawah</w:t>
      </w:r>
      <w:proofErr w:type="spellEnd"/>
      <w:r w:rsidRPr="00DD735A"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adalah</w:t>
      </w:r>
      <w:proofErr w:type="spellEnd"/>
      <w:r w:rsidRPr="00DD735A">
        <w:rPr>
          <w:rFonts w:asciiTheme="majorBidi" w:eastAsia="Calibri" w:hAnsiTheme="majorBidi" w:cstheme="majorBidi"/>
          <w:szCs w:val="24"/>
          <w:lang w:bidi="ar-EG"/>
        </w:rPr>
        <w:t>…..</w:t>
      </w:r>
    </w:p>
    <w:p w:rsidR="00DD735A" w:rsidRPr="00DD735A" w:rsidRDefault="00DD735A" w:rsidP="00DD735A">
      <w:pPr>
        <w:numPr>
          <w:ilvl w:val="0"/>
          <w:numId w:val="12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2"/>
          <w:szCs w:val="32"/>
          <w:lang w:bidi="ar-EG"/>
        </w:rPr>
      </w:pP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Saya</w:t>
      </w:r>
      <w:proofErr w:type="spellEnd"/>
      <w:r w:rsidRPr="00DD735A"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membaca</w:t>
      </w:r>
      <w:proofErr w:type="spellEnd"/>
      <w:r>
        <w:rPr>
          <w:rFonts w:asciiTheme="majorBidi" w:eastAsia="Calibri" w:hAnsiTheme="majorBidi" w:cstheme="majorBidi" w:hint="cs"/>
          <w:szCs w:val="24"/>
          <w:rtl/>
          <w:lang w:bidi="ar-EG"/>
        </w:rPr>
        <w:tab/>
      </w:r>
      <w:r w:rsidRPr="00DD735A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ab/>
      </w:r>
      <w:r w:rsidRPr="00DD735A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ج</w:t>
      </w:r>
      <w:r w:rsidRPr="00DD735A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 xml:space="preserve">. </w:t>
      </w: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Saya</w:t>
      </w:r>
      <w:proofErr w:type="spellEnd"/>
      <w:r w:rsidRPr="00DD735A"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mencuci</w:t>
      </w:r>
      <w:proofErr w:type="spellEnd"/>
    </w:p>
    <w:p w:rsidR="00DD735A" w:rsidRPr="00DD735A" w:rsidRDefault="00DD735A" w:rsidP="00DD735A">
      <w:pPr>
        <w:numPr>
          <w:ilvl w:val="0"/>
          <w:numId w:val="12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2"/>
          <w:szCs w:val="32"/>
          <w:lang w:bidi="ar-EG"/>
        </w:rPr>
      </w:pP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Saya</w:t>
      </w:r>
      <w:proofErr w:type="spellEnd"/>
      <w:r w:rsidRPr="00DD735A"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menulis</w:t>
      </w:r>
      <w:proofErr w:type="spellEnd"/>
      <w:r w:rsidRPr="00DD735A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ab/>
      </w:r>
      <w:r w:rsidRPr="00DD735A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ab/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ab/>
      </w:r>
      <w:r w:rsidRPr="00DD735A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د</w:t>
      </w:r>
      <w:r w:rsidRPr="00DD735A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 xml:space="preserve">. </w:t>
      </w: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Saya</w:t>
      </w:r>
      <w:proofErr w:type="spellEnd"/>
      <w:r w:rsidRPr="00DD735A"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minum</w:t>
      </w:r>
      <w:proofErr w:type="spellEnd"/>
    </w:p>
    <w:p w:rsidR="00DD735A" w:rsidRPr="00DD735A" w:rsidRDefault="00DD735A" w:rsidP="00DD735A">
      <w:p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2"/>
          <w:szCs w:val="32"/>
          <w:lang w:bidi="ar-EG"/>
        </w:rPr>
      </w:pPr>
    </w:p>
    <w:p w:rsidR="00DD735A" w:rsidRPr="00DD735A" w:rsidRDefault="00DD735A" w:rsidP="00DD735A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lang w:bidi="ar-EG"/>
        </w:rPr>
      </w:pPr>
      <w:r w:rsidRPr="00DD735A">
        <w:rPr>
          <w:rFonts w:ascii="Traditional Arabic" w:eastAsia="Calibri" w:hAnsi="Traditional Arabic" w:cs="Traditional Arabic" w:hint="cs"/>
          <w:sz w:val="32"/>
          <w:szCs w:val="32"/>
          <w:u w:val="single"/>
          <w:rtl/>
          <w:lang w:bidi="ar-EG"/>
        </w:rPr>
        <w:t xml:space="preserve">أَسْكُنُ </w:t>
      </w:r>
      <w:r w:rsidRPr="00DD735A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فَيْ البَيْتِ</w:t>
      </w:r>
    </w:p>
    <w:p w:rsidR="00DD735A" w:rsidRPr="00DD735A" w:rsidRDefault="00DD735A" w:rsidP="00DD735A">
      <w:pPr>
        <w:bidi/>
        <w:spacing w:after="0" w:line="240" w:lineRule="auto"/>
        <w:ind w:left="501"/>
        <w:rPr>
          <w:rFonts w:asciiTheme="majorBidi" w:eastAsia="Calibri" w:hAnsiTheme="majorBidi" w:cstheme="majorBidi"/>
          <w:szCs w:val="24"/>
          <w:lang w:bidi="ar-EG"/>
        </w:rPr>
      </w:pP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Makna</w:t>
      </w:r>
      <w:proofErr w:type="spellEnd"/>
      <w:r w:rsidRPr="00DD735A">
        <w:rPr>
          <w:rFonts w:asciiTheme="majorBidi" w:eastAsia="Calibri" w:hAnsiTheme="majorBidi" w:cstheme="majorBidi"/>
          <w:szCs w:val="24"/>
          <w:lang w:bidi="ar-EG"/>
        </w:rPr>
        <w:t xml:space="preserve"> kata yang </w:t>
      </w: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bergaris</w:t>
      </w:r>
      <w:proofErr w:type="spellEnd"/>
      <w:r w:rsidRPr="00DD735A"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bawah</w:t>
      </w:r>
      <w:proofErr w:type="spellEnd"/>
      <w:r w:rsidRPr="00DD735A"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adalah</w:t>
      </w:r>
      <w:proofErr w:type="spellEnd"/>
      <w:r w:rsidRPr="00DD735A">
        <w:rPr>
          <w:rFonts w:asciiTheme="majorBidi" w:eastAsia="Calibri" w:hAnsiTheme="majorBidi" w:cstheme="majorBidi"/>
          <w:szCs w:val="24"/>
          <w:lang w:bidi="ar-EG"/>
        </w:rPr>
        <w:t>…..</w:t>
      </w:r>
    </w:p>
    <w:p w:rsidR="00DD735A" w:rsidRPr="00DD735A" w:rsidRDefault="00DD735A" w:rsidP="00DD735A">
      <w:pPr>
        <w:numPr>
          <w:ilvl w:val="0"/>
          <w:numId w:val="13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2"/>
          <w:szCs w:val="32"/>
          <w:lang w:bidi="ar-EG"/>
        </w:rPr>
      </w:pP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Saya</w:t>
      </w:r>
      <w:proofErr w:type="spellEnd"/>
      <w:r w:rsidRPr="00DD735A"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membantu</w:t>
      </w:r>
      <w:proofErr w:type="spellEnd"/>
      <w:r w:rsidRPr="00DD735A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ab/>
      </w:r>
      <w:r w:rsid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ab/>
      </w:r>
      <w:r w:rsidRPr="00DD735A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 xml:space="preserve">ج. </w:t>
      </w: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Saya</w:t>
      </w:r>
      <w:proofErr w:type="spellEnd"/>
      <w:r w:rsidRPr="00DD735A"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pergi</w:t>
      </w:r>
      <w:proofErr w:type="spellEnd"/>
    </w:p>
    <w:p w:rsidR="00DD735A" w:rsidRPr="00FC0AF2" w:rsidRDefault="00DD735A" w:rsidP="00DD735A">
      <w:pPr>
        <w:numPr>
          <w:ilvl w:val="0"/>
          <w:numId w:val="13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2"/>
          <w:szCs w:val="32"/>
          <w:lang w:bidi="ar-EG"/>
        </w:rPr>
      </w:pP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Saya</w:t>
      </w:r>
      <w:proofErr w:type="spellEnd"/>
      <w:r w:rsidRPr="00DD735A"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tinggal</w:t>
      </w:r>
      <w:proofErr w:type="spellEnd"/>
      <w:r w:rsidRPr="00DD735A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ab/>
      </w:r>
      <w:r w:rsid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ab/>
      </w:r>
      <w:r w:rsidRPr="00DD735A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ab/>
        <w:t xml:space="preserve">د. </w:t>
      </w:r>
      <w:proofErr w:type="spellStart"/>
      <w:r w:rsidRPr="00DD735A">
        <w:rPr>
          <w:rFonts w:asciiTheme="majorBidi" w:eastAsia="Calibri" w:hAnsiTheme="majorBidi" w:cstheme="majorBidi"/>
          <w:szCs w:val="24"/>
          <w:lang w:bidi="ar-EG"/>
        </w:rPr>
        <w:t>Saya</w:t>
      </w:r>
      <w:proofErr w:type="spellEnd"/>
      <w:r w:rsidRPr="00DD735A"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 w:rsidR="00CD1713">
        <w:rPr>
          <w:rFonts w:asciiTheme="majorBidi" w:eastAsia="Calibri" w:hAnsiTheme="majorBidi" w:cstheme="majorBidi"/>
          <w:szCs w:val="24"/>
          <w:lang w:bidi="ar-EG"/>
        </w:rPr>
        <w:t>data</w:t>
      </w:r>
      <w:r w:rsidRPr="00DD735A">
        <w:rPr>
          <w:rFonts w:asciiTheme="majorBidi" w:eastAsia="Calibri" w:hAnsiTheme="majorBidi" w:cstheme="majorBidi"/>
          <w:szCs w:val="24"/>
          <w:lang w:bidi="ar-EG"/>
        </w:rPr>
        <w:t>ng</w:t>
      </w:r>
      <w:proofErr w:type="spellEnd"/>
    </w:p>
    <w:p w:rsidR="00FC0AF2" w:rsidRPr="00DD735A" w:rsidRDefault="00FC0AF2" w:rsidP="00FC0AF2">
      <w:pPr>
        <w:bidi/>
        <w:spacing w:after="0" w:line="240" w:lineRule="auto"/>
        <w:ind w:left="861"/>
        <w:contextualSpacing/>
        <w:rPr>
          <w:rFonts w:ascii="Traditional Arabic" w:eastAsia="Calibri" w:hAnsi="Traditional Arabic" w:cs="Traditional Arabic"/>
          <w:sz w:val="32"/>
          <w:szCs w:val="32"/>
          <w:lang w:bidi="ar-EG"/>
        </w:rPr>
      </w:pPr>
    </w:p>
    <w:p w:rsidR="00FC0AF2" w:rsidRPr="00FC0AF2" w:rsidRDefault="00FC0AF2" w:rsidP="00FC0A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lang w:bidi="ar-EG"/>
        </w:rPr>
      </w:pP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تَرْجِمْ إلَى اللّ</w:t>
      </w:r>
      <w:r w:rsidR="001C3704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ُ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غ</w:t>
      </w:r>
      <w:r w:rsidR="001C3704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َ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ة</w:t>
      </w:r>
      <w:r w:rsidR="001C3704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ِ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 xml:space="preserve"> ال</w:t>
      </w:r>
      <w:r w:rsidR="001C3704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ْ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ع</w:t>
      </w:r>
      <w:r w:rsidR="001C3704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َ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ر</w:t>
      </w:r>
      <w:r w:rsidR="001C3704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َ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ب</w:t>
      </w:r>
      <w:r w:rsidR="001C3704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ِ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يّ</w:t>
      </w:r>
      <w:r w:rsidR="001C3704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َ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ة "</w:t>
      </w:r>
      <w:proofErr w:type="spellStart"/>
      <w:r w:rsidRPr="00FC0AF2">
        <w:rPr>
          <w:rFonts w:asciiTheme="majorBidi" w:eastAsia="Calibri" w:hAnsiTheme="majorBidi" w:cstheme="majorBidi"/>
          <w:szCs w:val="24"/>
          <w:lang w:bidi="ar-EG"/>
        </w:rPr>
        <w:t>kakak</w:t>
      </w:r>
      <w:proofErr w:type="spellEnd"/>
      <w:r w:rsidRPr="00FC0AF2">
        <w:rPr>
          <w:rFonts w:asciiTheme="majorBidi" w:eastAsia="Calibri" w:hAnsiTheme="majorBidi" w:cstheme="majorBidi"/>
          <w:szCs w:val="24"/>
          <w:lang w:bidi="ar-EG"/>
        </w:rPr>
        <w:t>(LK)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".....</w:t>
      </w:r>
    </w:p>
    <w:p w:rsidR="00FC0AF2" w:rsidRPr="00FC0AF2" w:rsidRDefault="00FC0AF2" w:rsidP="00FC0AF2">
      <w:pPr>
        <w:numPr>
          <w:ilvl w:val="0"/>
          <w:numId w:val="14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2"/>
          <w:szCs w:val="32"/>
          <w:lang w:bidi="ar-EG"/>
        </w:rPr>
      </w:pP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أَخٌ كَبِيْرٌ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ab/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ab/>
      </w:r>
      <w:r w:rsidRPr="00FC0AF2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ج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. أُخْتٌ</w:t>
      </w:r>
    </w:p>
    <w:p w:rsidR="00DD735A" w:rsidRPr="00FC0AF2" w:rsidRDefault="00FC0AF2" w:rsidP="00FC0AF2">
      <w:pPr>
        <w:numPr>
          <w:ilvl w:val="0"/>
          <w:numId w:val="14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2"/>
          <w:szCs w:val="32"/>
          <w:lang w:bidi="ar-EG"/>
        </w:rPr>
      </w:pP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اِبْنٌ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ab/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ab/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ab/>
      </w:r>
      <w:r w:rsidRPr="00FC0AF2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د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. بِنْتٌ</w:t>
      </w:r>
    </w:p>
    <w:p w:rsidR="00FC0AF2" w:rsidRPr="00FC0AF2" w:rsidRDefault="001C3704" w:rsidP="00FC0A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lang w:bidi="ar-EG"/>
        </w:rPr>
      </w:pP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تَرْجِمْ إلَى اللّ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ُ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غ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َ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ة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ِ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 xml:space="preserve"> ال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ْ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ع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َ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ر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َ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ب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ِ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يّ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َ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ة</w:t>
      </w:r>
      <w:r w:rsidR="00FC0AF2"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 xml:space="preserve"> "</w:t>
      </w:r>
      <w:proofErr w:type="spellStart"/>
      <w:r w:rsidR="00FC0AF2" w:rsidRPr="00FC0AF2">
        <w:rPr>
          <w:rFonts w:asciiTheme="majorBidi" w:eastAsia="Calibri" w:hAnsiTheme="majorBidi" w:cstheme="majorBidi"/>
          <w:szCs w:val="24"/>
          <w:lang w:bidi="ar-EG"/>
        </w:rPr>
        <w:t>Nenek</w:t>
      </w:r>
      <w:proofErr w:type="spellEnd"/>
      <w:r w:rsidR="00FC0AF2"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".....</w:t>
      </w:r>
    </w:p>
    <w:p w:rsidR="00FC0AF2" w:rsidRPr="00A75F99" w:rsidRDefault="00FC0AF2" w:rsidP="00FC0AF2">
      <w:pPr>
        <w:numPr>
          <w:ilvl w:val="0"/>
          <w:numId w:val="15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جَدٌّ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ج. جَدَّةٌ</w:t>
      </w:r>
    </w:p>
    <w:p w:rsidR="00FC0AF2" w:rsidRPr="00A75F99" w:rsidRDefault="00FC0AF2" w:rsidP="00FC0AF2">
      <w:pPr>
        <w:numPr>
          <w:ilvl w:val="0"/>
          <w:numId w:val="15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خَالٌ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د. أُمٌّ</w:t>
      </w:r>
    </w:p>
    <w:p w:rsidR="00FC0AF2" w:rsidRPr="00FC0AF2" w:rsidRDefault="001C3704" w:rsidP="00FC0A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lang w:bidi="ar-EG"/>
        </w:rPr>
      </w:pP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تَرْجِمْ إلَى اللّ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ُ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غ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َ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ة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ِ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 xml:space="preserve"> ال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ْ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ع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َ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ر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َ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ب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ِ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يّ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َ</w:t>
      </w:r>
      <w:r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ة</w:t>
      </w:r>
      <w:r w:rsidR="00FC0AF2"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 </w:t>
      </w:r>
      <w:r w:rsidR="00FC0AF2"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"</w:t>
      </w:r>
      <w:proofErr w:type="spellStart"/>
      <w:r w:rsidR="00FC0AF2" w:rsidRPr="00FC0AF2">
        <w:rPr>
          <w:rFonts w:asciiTheme="majorBidi" w:eastAsia="Calibri" w:hAnsiTheme="majorBidi" w:cstheme="majorBidi"/>
          <w:szCs w:val="24"/>
          <w:lang w:bidi="ar-EG"/>
        </w:rPr>
        <w:t>Ibu</w:t>
      </w:r>
      <w:proofErr w:type="spellEnd"/>
      <w:r w:rsidR="00FC0AF2" w:rsidRPr="00FC0AF2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".....</w:t>
      </w:r>
    </w:p>
    <w:p w:rsidR="00FC0AF2" w:rsidRPr="00A75F99" w:rsidRDefault="00FC0AF2" w:rsidP="00FC0AF2">
      <w:pPr>
        <w:numPr>
          <w:ilvl w:val="0"/>
          <w:numId w:val="16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أُمٌّ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ج. سِبْطٌ</w:t>
      </w:r>
    </w:p>
    <w:p w:rsidR="00FC0AF2" w:rsidRPr="00A75F99" w:rsidRDefault="00FC0AF2" w:rsidP="00FC0AF2">
      <w:pPr>
        <w:numPr>
          <w:ilvl w:val="0"/>
          <w:numId w:val="16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جَدٌّ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د. زَوْجٌ</w:t>
      </w:r>
    </w:p>
    <w:p w:rsidR="00FC0AF2" w:rsidRPr="00A75F99" w:rsidRDefault="00FC0AF2" w:rsidP="00FC0A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.....المَلَابِسَ</w:t>
      </w:r>
    </w:p>
    <w:p w:rsidR="00FC0AF2" w:rsidRPr="00A75F99" w:rsidRDefault="00FC0AF2" w:rsidP="00FC0AF2">
      <w:pPr>
        <w:numPr>
          <w:ilvl w:val="0"/>
          <w:numId w:val="17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أَسكُنُ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ج. أَدْرُسُ</w:t>
      </w:r>
    </w:p>
    <w:p w:rsidR="00DD735A" w:rsidRPr="00A75F99" w:rsidRDefault="00FC0AF2" w:rsidP="00FC0AF2">
      <w:pPr>
        <w:pStyle w:val="ListParagraph"/>
        <w:numPr>
          <w:ilvl w:val="0"/>
          <w:numId w:val="17"/>
        </w:numPr>
        <w:bidi/>
        <w:rPr>
          <w:rFonts w:ascii="Traditional Arabic" w:eastAsia="Calibri" w:hAnsi="Traditional Arabic" w:cs="Traditional Arabic"/>
          <w:sz w:val="40"/>
          <w:szCs w:val="40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أَغْسِلُ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د. أَشْرَبُ</w:t>
      </w:r>
    </w:p>
    <w:p w:rsidR="00FC0AF2" w:rsidRPr="00A75F99" w:rsidRDefault="00FC0AF2" w:rsidP="00FC0AF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......فِي البَيتِ</w:t>
      </w:r>
    </w:p>
    <w:p w:rsidR="00FC0AF2" w:rsidRPr="00A75F99" w:rsidRDefault="00FC0AF2" w:rsidP="00FC0AF2">
      <w:pPr>
        <w:numPr>
          <w:ilvl w:val="0"/>
          <w:numId w:val="18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40"/>
          <w:szCs w:val="40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أَسكُنُ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="00165A0F"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="00165A0F"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="00165A0F"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 xml:space="preserve">ج. </w:t>
      </w:r>
      <w:r w:rsidR="00165A0F" w:rsidRPr="00A75F9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أَعْمَلُ</w:t>
      </w:r>
    </w:p>
    <w:p w:rsidR="00FC0AF2" w:rsidRPr="00A75F99" w:rsidRDefault="00165A0F" w:rsidP="00FC0AF2">
      <w:pPr>
        <w:numPr>
          <w:ilvl w:val="0"/>
          <w:numId w:val="18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40"/>
          <w:szCs w:val="40"/>
          <w:lang w:bidi="ar-EG"/>
        </w:rPr>
      </w:pPr>
      <w:r w:rsidRPr="00A75F9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أَقْرَاُ</w:t>
      </w:r>
      <w:r w:rsidR="00FC0AF2"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="00FC0AF2"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 xml:space="preserve">د. </w:t>
      </w:r>
      <w:r w:rsidRPr="00A75F9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أُعِدَ</w:t>
      </w:r>
    </w:p>
    <w:p w:rsidR="00165A0F" w:rsidRPr="00A75F99" w:rsidRDefault="00165A0F" w:rsidP="00165A0F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......الرُّزَّ</w:t>
      </w:r>
    </w:p>
    <w:p w:rsidR="00165A0F" w:rsidRPr="00A75F99" w:rsidRDefault="00165A0F" w:rsidP="00165A0F">
      <w:pPr>
        <w:numPr>
          <w:ilvl w:val="0"/>
          <w:numId w:val="19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أَعْمَلُ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ج. أَطْبَخُ</w:t>
      </w:r>
    </w:p>
    <w:p w:rsidR="008C659C" w:rsidRPr="00A75F99" w:rsidRDefault="00165A0F" w:rsidP="00165A0F">
      <w:pPr>
        <w:pStyle w:val="ListParagraph"/>
        <w:bidi/>
        <w:ind w:left="360"/>
        <w:rPr>
          <w:rFonts w:ascii="Traditional Arabic" w:eastAsia="Calibri" w:hAnsi="Traditional Arabic" w:cs="Traditional Arabic"/>
          <w:sz w:val="40"/>
          <w:szCs w:val="40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ب. أَشْرَبُ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د. أُسَاعِدُ</w:t>
      </w:r>
    </w:p>
    <w:p w:rsidR="00165A0F" w:rsidRPr="00A75F99" w:rsidRDefault="00165A0F" w:rsidP="00165A0F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lastRenderedPageBreak/>
        <w:t>س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- أ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- ن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ُ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A75F99">
        <w:rPr>
          <w:rFonts w:ascii="Traditional Arabic" w:eastAsia="Calibri" w:hAnsi="Traditional Arabic" w:cs="Traditional Arabic"/>
          <w:sz w:val="36"/>
          <w:szCs w:val="36"/>
          <w:rtl/>
          <w:lang w:bidi="ar-EG"/>
        </w:rPr>
        <w:t>–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ك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ُ</w:t>
      </w:r>
    </w:p>
    <w:p w:rsidR="00165A0F" w:rsidRPr="00165A0F" w:rsidRDefault="00165A0F" w:rsidP="00165A0F">
      <w:pPr>
        <w:bidi/>
        <w:spacing w:after="0" w:line="240" w:lineRule="auto"/>
        <w:ind w:left="501"/>
        <w:rPr>
          <w:rFonts w:asciiTheme="majorBidi" w:eastAsia="Calibri" w:hAnsiTheme="majorBidi" w:cstheme="majorBidi"/>
          <w:szCs w:val="24"/>
          <w:lang w:bidi="ar-EG"/>
        </w:rPr>
      </w:pP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Susunlah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huruf-huruf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diatas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sesuai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dengan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mufradat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yang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telah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dipelajari</w:t>
      </w:r>
      <w:proofErr w:type="spellEnd"/>
      <w:r w:rsidRPr="00165A0F">
        <w:rPr>
          <w:rFonts w:asciiTheme="majorBidi" w:eastAsia="Calibri" w:hAnsiTheme="majorBidi" w:cstheme="majorBidi"/>
          <w:szCs w:val="24"/>
          <w:lang w:bidi="ar-EG"/>
        </w:rPr>
        <w:t>…..</w:t>
      </w:r>
    </w:p>
    <w:p w:rsidR="00165A0F" w:rsidRPr="00A75F99" w:rsidRDefault="00165A0F" w:rsidP="00165A0F">
      <w:pPr>
        <w:numPr>
          <w:ilvl w:val="0"/>
          <w:numId w:val="20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أ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ن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ك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س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ج. أ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س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ك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ُ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ن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ُ</w:t>
      </w:r>
    </w:p>
    <w:p w:rsidR="00FC0AF2" w:rsidRPr="00A75F99" w:rsidRDefault="00165A0F" w:rsidP="00165A0F">
      <w:pPr>
        <w:pStyle w:val="ListParagraph"/>
        <w:bidi/>
        <w:ind w:left="360"/>
        <w:rPr>
          <w:rFonts w:ascii="Traditional Arabic" w:eastAsia="Calibri" w:hAnsi="Traditional Arabic" w:cs="Traditional Arabic"/>
          <w:sz w:val="36"/>
          <w:szCs w:val="36"/>
          <w:rtl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ب. س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أ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ُ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ن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ك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د. ن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ك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س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أ</w:t>
      </w:r>
    </w:p>
    <w:p w:rsidR="00165A0F" w:rsidRPr="00A75F99" w:rsidRDefault="0086569B" w:rsidP="00165A0F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16) </w:t>
      </w:r>
      <w:r w:rsidR="00165A0F"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 أ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ُ</w:t>
      </w:r>
      <w:r w:rsidR="00165A0F"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- أ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="00165A0F"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- ر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="00165A0F"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- ق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</w:p>
    <w:p w:rsidR="00165A0F" w:rsidRPr="00165A0F" w:rsidRDefault="00165A0F" w:rsidP="00165A0F">
      <w:pPr>
        <w:bidi/>
        <w:spacing w:after="0" w:line="240" w:lineRule="auto"/>
        <w:ind w:left="501"/>
        <w:rPr>
          <w:rFonts w:asciiTheme="majorBidi" w:eastAsia="Calibri" w:hAnsiTheme="majorBidi" w:cstheme="majorBidi"/>
          <w:szCs w:val="24"/>
          <w:lang w:bidi="ar-EG"/>
        </w:rPr>
      </w:pP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Susunlah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huruf-huruf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diatas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sesuai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mufradat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yang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telah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dipelajari</w:t>
      </w:r>
      <w:proofErr w:type="spellEnd"/>
      <w:r w:rsidRPr="00165A0F">
        <w:rPr>
          <w:rFonts w:asciiTheme="majorBidi" w:eastAsia="Calibri" w:hAnsiTheme="majorBidi" w:cstheme="majorBidi"/>
          <w:szCs w:val="24"/>
          <w:lang w:bidi="ar-EG"/>
        </w:rPr>
        <w:t>…..</w:t>
      </w:r>
    </w:p>
    <w:p w:rsidR="00165A0F" w:rsidRPr="00A75F99" w:rsidRDefault="00165A0F" w:rsidP="00165A0F">
      <w:pPr>
        <w:numPr>
          <w:ilvl w:val="0"/>
          <w:numId w:val="21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أ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ر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ق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أ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ُ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ج. أ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ق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ر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</w:p>
    <w:p w:rsidR="00165A0F" w:rsidRPr="00A75F99" w:rsidRDefault="00165A0F" w:rsidP="00165A0F">
      <w:pPr>
        <w:numPr>
          <w:ilvl w:val="0"/>
          <w:numId w:val="21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6"/>
          <w:szCs w:val="36"/>
          <w:rtl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أ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ق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ر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أ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ُ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د. ر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ق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أ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ُ</w:t>
      </w:r>
    </w:p>
    <w:p w:rsidR="00165A0F" w:rsidRPr="00A75F99" w:rsidRDefault="00165A0F" w:rsidP="0086569B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ا </w:t>
      </w:r>
      <w:r w:rsidRPr="00A75F99">
        <w:rPr>
          <w:rFonts w:ascii="Traditional Arabic" w:eastAsia="Calibri" w:hAnsi="Traditional Arabic" w:cs="Traditional Arabic"/>
          <w:sz w:val="36"/>
          <w:szCs w:val="36"/>
          <w:rtl/>
          <w:lang w:bidi="ar-EG"/>
        </w:rPr>
        <w:t>–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ل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- ة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ٌ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A75F99">
        <w:rPr>
          <w:rFonts w:ascii="Traditional Arabic" w:eastAsia="Calibri" w:hAnsi="Traditional Arabic" w:cs="Traditional Arabic"/>
          <w:sz w:val="36"/>
          <w:szCs w:val="36"/>
          <w:rtl/>
          <w:lang w:bidi="ar-EG"/>
        </w:rPr>
        <w:t>–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خ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</w:p>
    <w:p w:rsidR="00165A0F" w:rsidRPr="00165A0F" w:rsidRDefault="00165A0F" w:rsidP="00165A0F">
      <w:pPr>
        <w:bidi/>
        <w:spacing w:after="0" w:line="240" w:lineRule="auto"/>
        <w:ind w:left="861" w:right="-284"/>
        <w:rPr>
          <w:rFonts w:asciiTheme="majorBidi" w:eastAsia="Calibri" w:hAnsiTheme="majorBidi" w:cstheme="majorBidi"/>
          <w:szCs w:val="24"/>
          <w:lang w:bidi="ar-EG"/>
        </w:rPr>
      </w:pPr>
      <w:proofErr w:type="spellStart"/>
      <w:r w:rsidRPr="00165A0F">
        <w:rPr>
          <w:rFonts w:asciiTheme="majorBidi" w:eastAsia="Calibri" w:hAnsiTheme="majorBidi" w:cstheme="majorBidi"/>
          <w:szCs w:val="24"/>
          <w:lang w:bidi="ar-EG"/>
        </w:rPr>
        <w:t>Susunlah</w:t>
      </w:r>
      <w:proofErr w:type="spellEnd"/>
      <w:r w:rsidRPr="00165A0F"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 w:rsidRPr="00165A0F">
        <w:rPr>
          <w:rFonts w:asciiTheme="majorBidi" w:eastAsia="Calibri" w:hAnsiTheme="majorBidi" w:cstheme="majorBidi"/>
          <w:szCs w:val="24"/>
          <w:lang w:bidi="ar-EG"/>
        </w:rPr>
        <w:t>huruf</w:t>
      </w:r>
      <w:r>
        <w:rPr>
          <w:rFonts w:asciiTheme="majorBidi" w:eastAsia="Calibri" w:hAnsiTheme="majorBidi" w:cstheme="majorBidi"/>
          <w:szCs w:val="24"/>
          <w:lang w:bidi="ar-EG"/>
        </w:rPr>
        <w:t>-huruf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diatas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 w:rsidRPr="00165A0F">
        <w:rPr>
          <w:rFonts w:asciiTheme="majorBidi" w:eastAsia="Calibri" w:hAnsiTheme="majorBidi" w:cstheme="majorBidi"/>
          <w:szCs w:val="24"/>
          <w:lang w:bidi="ar-EG"/>
        </w:rPr>
        <w:t>sesuai</w:t>
      </w:r>
      <w:proofErr w:type="spellEnd"/>
      <w:r w:rsidRPr="00165A0F"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mufradat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r w:rsidRPr="00165A0F">
        <w:rPr>
          <w:rFonts w:asciiTheme="majorBidi" w:eastAsia="Calibri" w:hAnsiTheme="majorBidi" w:cstheme="majorBidi"/>
          <w:szCs w:val="24"/>
          <w:lang w:bidi="ar-EG"/>
        </w:rPr>
        <w:t xml:space="preserve">yang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telah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 w:rsidRPr="00165A0F">
        <w:rPr>
          <w:rFonts w:asciiTheme="majorBidi" w:eastAsia="Calibri" w:hAnsiTheme="majorBidi" w:cstheme="majorBidi"/>
          <w:szCs w:val="24"/>
          <w:lang w:bidi="ar-EG"/>
        </w:rPr>
        <w:t>dipelajari</w:t>
      </w:r>
      <w:proofErr w:type="spellEnd"/>
      <w:r w:rsidRPr="00165A0F">
        <w:rPr>
          <w:rFonts w:asciiTheme="majorBidi" w:eastAsia="Calibri" w:hAnsiTheme="majorBidi" w:cstheme="majorBidi"/>
          <w:szCs w:val="24"/>
          <w:lang w:bidi="ar-EG"/>
        </w:rPr>
        <w:t>……</w:t>
      </w:r>
    </w:p>
    <w:p w:rsidR="00165A0F" w:rsidRPr="00A75F99" w:rsidRDefault="00165A0F" w:rsidP="00165A0F">
      <w:pPr>
        <w:numPr>
          <w:ilvl w:val="0"/>
          <w:numId w:val="22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خ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ال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ة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ٌ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ج. ل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ِ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ا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خ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ة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ٌ</w:t>
      </w:r>
    </w:p>
    <w:p w:rsidR="00165A0F" w:rsidRPr="00A75F99" w:rsidRDefault="00165A0F" w:rsidP="00165A0F">
      <w:pPr>
        <w:bidi/>
        <w:ind w:firstLine="501"/>
        <w:rPr>
          <w:rFonts w:ascii="Traditional Arabic" w:eastAsia="Calibri" w:hAnsi="Traditional Arabic" w:cs="Traditional Arabic"/>
          <w:sz w:val="40"/>
          <w:szCs w:val="40"/>
          <w:rtl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ب. ا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ل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خ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ة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ٌ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د. خ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ال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ٌ</w:t>
      </w:r>
    </w:p>
    <w:p w:rsidR="00165A0F" w:rsidRPr="00A75F99" w:rsidRDefault="00165A0F" w:rsidP="0086569B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ة </w:t>
      </w:r>
      <w:r w:rsidRPr="00A75F99">
        <w:rPr>
          <w:rFonts w:ascii="Traditional Arabic" w:eastAsia="Calibri" w:hAnsi="Traditional Arabic" w:cs="Traditional Arabic"/>
          <w:sz w:val="36"/>
          <w:szCs w:val="36"/>
          <w:rtl/>
          <w:lang w:bidi="ar-EG"/>
        </w:rPr>
        <w:t>–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ز </w:t>
      </w:r>
      <w:r w:rsidRPr="00A75F99">
        <w:rPr>
          <w:rFonts w:ascii="Traditional Arabic" w:eastAsia="Calibri" w:hAnsi="Traditional Arabic" w:cs="Traditional Arabic"/>
          <w:sz w:val="36"/>
          <w:szCs w:val="36"/>
          <w:rtl/>
          <w:lang w:bidi="ar-EG"/>
        </w:rPr>
        <w:t>–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ج </w:t>
      </w:r>
      <w:r w:rsidRPr="00A75F99">
        <w:rPr>
          <w:rFonts w:ascii="Traditional Arabic" w:eastAsia="Calibri" w:hAnsi="Traditional Arabic" w:cs="Traditional Arabic"/>
          <w:sz w:val="36"/>
          <w:szCs w:val="36"/>
          <w:rtl/>
          <w:lang w:bidi="ar-EG"/>
        </w:rPr>
        <w:t>–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و</w:t>
      </w:r>
    </w:p>
    <w:p w:rsidR="00165A0F" w:rsidRPr="00165A0F" w:rsidRDefault="00165A0F" w:rsidP="00165A0F">
      <w:pPr>
        <w:bidi/>
        <w:spacing w:after="0" w:line="240" w:lineRule="auto"/>
        <w:ind w:left="501"/>
        <w:rPr>
          <w:rFonts w:asciiTheme="majorBidi" w:eastAsia="Calibri" w:hAnsiTheme="majorBidi" w:cstheme="majorBidi"/>
          <w:szCs w:val="24"/>
          <w:lang w:bidi="ar-EG"/>
        </w:rPr>
      </w:pP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Susunlah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huruf-huruf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diatas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sesuai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dengan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mufradat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yang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telah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dipelajari</w:t>
      </w:r>
      <w:proofErr w:type="spellEnd"/>
      <w:r w:rsidRPr="00165A0F">
        <w:rPr>
          <w:rFonts w:asciiTheme="majorBidi" w:eastAsia="Calibri" w:hAnsiTheme="majorBidi" w:cstheme="majorBidi"/>
          <w:szCs w:val="24"/>
          <w:lang w:bidi="ar-EG"/>
        </w:rPr>
        <w:t>…...</w:t>
      </w:r>
    </w:p>
    <w:p w:rsidR="00165A0F" w:rsidRPr="00A75F99" w:rsidRDefault="00165A0F" w:rsidP="00165A0F">
      <w:pPr>
        <w:numPr>
          <w:ilvl w:val="0"/>
          <w:numId w:val="24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ز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و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ج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ٌ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ج. ز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ج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ة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ٌ</w:t>
      </w:r>
    </w:p>
    <w:p w:rsidR="00165A0F" w:rsidRPr="00A75F99" w:rsidRDefault="00A75F99" w:rsidP="00A75F99">
      <w:pPr>
        <w:pStyle w:val="ListParagraph"/>
        <w:numPr>
          <w:ilvl w:val="0"/>
          <w:numId w:val="24"/>
        </w:numPr>
        <w:bidi/>
        <w:rPr>
          <w:rFonts w:ascii="Traditional Arabic" w:eastAsia="Calibri" w:hAnsi="Traditional Arabic" w:cs="Traditional Arabic"/>
          <w:sz w:val="40"/>
          <w:szCs w:val="40"/>
          <w:lang w:bidi="ar-EG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و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ز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ج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ة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ٌ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="00165A0F"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د. ز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="00165A0F"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و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="00165A0F"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ج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="00165A0F"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ة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ٌ</w:t>
      </w:r>
    </w:p>
    <w:p w:rsidR="00A75F99" w:rsidRPr="0086569B" w:rsidRDefault="00A75F99" w:rsidP="00A75F99">
      <w:pPr>
        <w:pStyle w:val="ListParagraph"/>
        <w:bidi/>
        <w:ind w:left="861"/>
        <w:rPr>
          <w:rFonts w:ascii="Traditional Arabic" w:eastAsia="Calibri" w:hAnsi="Traditional Arabic" w:cs="Traditional Arabic"/>
          <w:sz w:val="36"/>
          <w:szCs w:val="36"/>
          <w:lang w:bidi="ar-EG"/>
        </w:rPr>
      </w:pPr>
    </w:p>
    <w:p w:rsidR="00A75F99" w:rsidRPr="00A75F99" w:rsidRDefault="00211990" w:rsidP="00A75F99">
      <w:pPr>
        <w:pStyle w:val="ListParagraph"/>
        <w:bidi/>
        <w:ind w:left="435"/>
        <w:rPr>
          <w:rFonts w:asciiTheme="majorBidi" w:eastAsia="Calibri" w:hAnsiTheme="majorBidi" w:cstheme="majorBidi"/>
          <w:szCs w:val="24"/>
          <w:lang w:bidi="ar-EG"/>
        </w:rPr>
      </w:pP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Lengkapi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kotak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kosong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dalam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TTS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dibawah</w:t>
      </w:r>
      <w:proofErr w:type="spellEnd"/>
      <w:r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>
        <w:rPr>
          <w:rFonts w:asciiTheme="majorBidi" w:eastAsia="Calibri" w:hAnsiTheme="majorBidi" w:cstheme="majorBidi"/>
          <w:szCs w:val="24"/>
          <w:lang w:bidi="ar-EG"/>
        </w:rPr>
        <w:t>ini</w:t>
      </w:r>
      <w:proofErr w:type="spellEnd"/>
      <w:r w:rsidR="00A75F99">
        <w:rPr>
          <w:rFonts w:asciiTheme="majorBidi" w:eastAsia="Calibri" w:hAnsiTheme="majorBidi" w:cstheme="majorBidi"/>
          <w:szCs w:val="24"/>
          <w:lang w:bidi="ar-EG"/>
        </w:rPr>
        <w:t xml:space="preserve"> (</w:t>
      </w:r>
      <w:proofErr w:type="spellStart"/>
      <w:r w:rsidR="00A75F99">
        <w:rPr>
          <w:rFonts w:asciiTheme="majorBidi" w:eastAsia="Calibri" w:hAnsiTheme="majorBidi" w:cstheme="majorBidi"/>
          <w:szCs w:val="24"/>
          <w:lang w:bidi="ar-EG"/>
        </w:rPr>
        <w:t>soal</w:t>
      </w:r>
      <w:proofErr w:type="spellEnd"/>
      <w:r w:rsidR="00A75F99"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 w:rsidR="00A75F99">
        <w:rPr>
          <w:rFonts w:asciiTheme="majorBidi" w:eastAsia="Calibri" w:hAnsiTheme="majorBidi" w:cstheme="majorBidi"/>
          <w:szCs w:val="24"/>
          <w:lang w:bidi="ar-EG"/>
        </w:rPr>
        <w:t>untuk</w:t>
      </w:r>
      <w:proofErr w:type="spellEnd"/>
      <w:r w:rsidR="00A75F99">
        <w:rPr>
          <w:rFonts w:asciiTheme="majorBidi" w:eastAsia="Calibri" w:hAnsiTheme="majorBidi" w:cstheme="majorBidi"/>
          <w:szCs w:val="24"/>
          <w:lang w:bidi="ar-EG"/>
        </w:rPr>
        <w:t xml:space="preserve"> </w:t>
      </w:r>
      <w:proofErr w:type="spellStart"/>
      <w:r w:rsidR="00A75F99">
        <w:rPr>
          <w:rFonts w:asciiTheme="majorBidi" w:eastAsia="Calibri" w:hAnsiTheme="majorBidi" w:cstheme="majorBidi"/>
          <w:szCs w:val="24"/>
          <w:lang w:bidi="ar-EG"/>
        </w:rPr>
        <w:t>nomor</w:t>
      </w:r>
      <w:proofErr w:type="spellEnd"/>
      <w:r w:rsidR="00A75F99">
        <w:rPr>
          <w:rFonts w:asciiTheme="majorBidi" w:eastAsia="Calibri" w:hAnsiTheme="majorBidi" w:cstheme="majorBidi"/>
          <w:szCs w:val="24"/>
          <w:lang w:bidi="ar-EG"/>
        </w:rPr>
        <w:t xml:space="preserve"> 19 </w:t>
      </w:r>
      <w:proofErr w:type="spellStart"/>
      <w:r w:rsidR="00A75F99">
        <w:rPr>
          <w:rFonts w:asciiTheme="majorBidi" w:eastAsia="Calibri" w:hAnsiTheme="majorBidi" w:cstheme="majorBidi"/>
          <w:szCs w:val="24"/>
          <w:lang w:bidi="ar-EG"/>
        </w:rPr>
        <w:t>dan</w:t>
      </w:r>
      <w:proofErr w:type="spellEnd"/>
      <w:r w:rsidR="00A75F99">
        <w:rPr>
          <w:rFonts w:asciiTheme="majorBidi" w:eastAsia="Calibri" w:hAnsiTheme="majorBidi" w:cstheme="majorBidi"/>
          <w:szCs w:val="24"/>
          <w:lang w:bidi="ar-EG"/>
        </w:rPr>
        <w:t xml:space="preserve"> 20)</w:t>
      </w:r>
    </w:p>
    <w:p w:rsidR="00A75F99" w:rsidRPr="00A75F99" w:rsidRDefault="00211990" w:rsidP="00A75F99">
      <w:pPr>
        <w:pStyle w:val="ListParagraph"/>
        <w:bidi/>
        <w:ind w:left="435"/>
        <w:rPr>
          <w:rFonts w:asciiTheme="majorBidi" w:eastAsia="Calibri" w:hAnsiTheme="majorBidi" w:cstheme="majorBidi"/>
          <w:szCs w:val="24"/>
          <w:lang w:bidi="ar-EG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DF651CC" wp14:editId="6DAD09CD">
            <wp:simplePos x="0" y="0"/>
            <wp:positionH relativeFrom="column">
              <wp:posOffset>180975</wp:posOffset>
            </wp:positionH>
            <wp:positionV relativeFrom="paragraph">
              <wp:posOffset>70485</wp:posOffset>
            </wp:positionV>
            <wp:extent cx="2621915" cy="2000885"/>
            <wp:effectExtent l="0" t="0" r="6985" b="0"/>
            <wp:wrapNone/>
            <wp:docPr id="4" name="Picture 4" descr="C:\Users\MJC\Pictures\Screenshots\Screenshot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C\Pictures\Screenshots\Screenshot (13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78" t="25404" r="41203" b="15497"/>
                    <a:stretch/>
                  </pic:blipFill>
                  <pic:spPr bwMode="auto">
                    <a:xfrm>
                      <a:off x="0" y="0"/>
                      <a:ext cx="262191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F99" w:rsidRPr="00A75F99" w:rsidRDefault="00A75F99" w:rsidP="00A75F99">
      <w:pPr>
        <w:pStyle w:val="ListParagraph"/>
        <w:numPr>
          <w:ilvl w:val="0"/>
          <w:numId w:val="25"/>
        </w:numPr>
        <w:bidi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أ. ت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ط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ب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خ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ُ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ج. ن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ط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ب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خ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ُ</w:t>
      </w:r>
    </w:p>
    <w:p w:rsidR="00A75F99" w:rsidRPr="00A75F99" w:rsidRDefault="00A75F99" w:rsidP="00A75F99">
      <w:pPr>
        <w:pStyle w:val="ListParagraph"/>
        <w:numPr>
          <w:ilvl w:val="0"/>
          <w:numId w:val="22"/>
        </w:numPr>
        <w:bidi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أ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ط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ب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خ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ُ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د. ي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ط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ب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خ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ُ</w:t>
      </w:r>
    </w:p>
    <w:p w:rsidR="00A75F99" w:rsidRPr="00A75F99" w:rsidRDefault="00A75F99" w:rsidP="00A75F99">
      <w:pPr>
        <w:pStyle w:val="ListParagraph"/>
        <w:bidi/>
        <w:ind w:left="861"/>
        <w:rPr>
          <w:rFonts w:ascii="Traditional Arabic" w:eastAsia="Calibri" w:hAnsi="Traditional Arabic" w:cs="Traditional Arabic"/>
          <w:sz w:val="36"/>
          <w:szCs w:val="36"/>
          <w:lang w:bidi="ar-EG"/>
        </w:rPr>
      </w:pPr>
    </w:p>
    <w:p w:rsidR="00A75F99" w:rsidRPr="00A75F99" w:rsidRDefault="00A75F99" w:rsidP="00A75F99">
      <w:pPr>
        <w:pStyle w:val="ListParagraph"/>
        <w:numPr>
          <w:ilvl w:val="0"/>
          <w:numId w:val="25"/>
        </w:numPr>
        <w:bidi/>
        <w:rPr>
          <w:rFonts w:ascii="Traditional Arabic" w:eastAsia="Calibri" w:hAnsi="Traditional Arabic" w:cs="Traditional Arabic"/>
          <w:sz w:val="36"/>
          <w:szCs w:val="36"/>
          <w:lang w:bidi="ar-EG"/>
        </w:rPr>
      </w:pP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 xml:space="preserve"> أ. ا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ِ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ب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ن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ٌ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ب. ا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ِ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ب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ْ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ن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ة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ٌ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ج. أ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ُ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م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ٌّ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ab/>
        <w:t>د. أ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َ</w:t>
      </w:r>
      <w:r w:rsidRPr="00A75F99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ب</w:t>
      </w:r>
      <w:r w:rsidR="001C3704">
        <w:rPr>
          <w:rFonts w:ascii="Traditional Arabic" w:eastAsia="Calibri" w:hAnsi="Traditional Arabic" w:cs="Traditional Arabic" w:hint="cs"/>
          <w:sz w:val="36"/>
          <w:szCs w:val="36"/>
          <w:rtl/>
          <w:lang w:bidi="ar-EG"/>
        </w:rPr>
        <w:t>ٌ</w:t>
      </w:r>
    </w:p>
    <w:p w:rsidR="0086569B" w:rsidRPr="001C3704" w:rsidRDefault="0086569B" w:rsidP="00A75F99">
      <w:pPr>
        <w:bidi/>
        <w:rPr>
          <w:rFonts w:ascii="Traditional Arabic" w:eastAsia="Calibri" w:hAnsi="Traditional Arabic" w:cs="Traditional Arabic"/>
          <w:sz w:val="36"/>
          <w:szCs w:val="36"/>
          <w:lang w:bidi="ar-EG"/>
        </w:rPr>
      </w:pPr>
    </w:p>
    <w:sectPr w:rsidR="0086569B" w:rsidRPr="001C3704" w:rsidSect="009A0303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0C5"/>
    <w:multiLevelType w:val="hybridMultilevel"/>
    <w:tmpl w:val="ADA29A58"/>
    <w:lvl w:ilvl="0" w:tplc="02468076">
      <w:start w:val="1"/>
      <w:numFmt w:val="arabicAlpha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047A61BA"/>
    <w:multiLevelType w:val="hybridMultilevel"/>
    <w:tmpl w:val="CE648968"/>
    <w:lvl w:ilvl="0" w:tplc="2A08F6DA">
      <w:start w:val="1"/>
      <w:numFmt w:val="arabicAlpha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>
    <w:nsid w:val="07661292"/>
    <w:multiLevelType w:val="hybridMultilevel"/>
    <w:tmpl w:val="3974AA48"/>
    <w:lvl w:ilvl="0" w:tplc="C624FFBA">
      <w:start w:val="1"/>
      <w:numFmt w:val="arabicAlpha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094E15FA"/>
    <w:multiLevelType w:val="hybridMultilevel"/>
    <w:tmpl w:val="FC72491E"/>
    <w:lvl w:ilvl="0" w:tplc="91B69B86">
      <w:start w:val="1"/>
      <w:numFmt w:val="arabicAlpha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>
    <w:nsid w:val="14FE7CB6"/>
    <w:multiLevelType w:val="hybridMultilevel"/>
    <w:tmpl w:val="FE50F8AA"/>
    <w:lvl w:ilvl="0" w:tplc="0D889628">
      <w:start w:val="17"/>
      <w:numFmt w:val="decimal"/>
      <w:lvlText w:val="%1)"/>
      <w:lvlJc w:val="left"/>
      <w:pPr>
        <w:ind w:left="435" w:hanging="435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596877"/>
    <w:multiLevelType w:val="hybridMultilevel"/>
    <w:tmpl w:val="88BAD73C"/>
    <w:lvl w:ilvl="0" w:tplc="3492284E">
      <w:start w:val="1"/>
      <w:numFmt w:val="arabicAlpha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16826"/>
    <w:multiLevelType w:val="hybridMultilevel"/>
    <w:tmpl w:val="648CE89A"/>
    <w:lvl w:ilvl="0" w:tplc="DEE209F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883BF8"/>
    <w:multiLevelType w:val="hybridMultilevel"/>
    <w:tmpl w:val="FED8379C"/>
    <w:lvl w:ilvl="0" w:tplc="DFDA2F5C">
      <w:start w:val="1"/>
      <w:numFmt w:val="arabicAlpha"/>
      <w:lvlText w:val="%1."/>
      <w:lvlJc w:val="left"/>
      <w:pPr>
        <w:ind w:left="861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>
    <w:nsid w:val="26C16DE2"/>
    <w:multiLevelType w:val="hybridMultilevel"/>
    <w:tmpl w:val="254E690E"/>
    <w:lvl w:ilvl="0" w:tplc="504CD7CC">
      <w:start w:val="1"/>
      <w:numFmt w:val="arabicAlpha"/>
      <w:lvlText w:val="%1."/>
      <w:lvlJc w:val="left"/>
      <w:pPr>
        <w:ind w:left="861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>
    <w:nsid w:val="27103C2A"/>
    <w:multiLevelType w:val="hybridMultilevel"/>
    <w:tmpl w:val="8772C45E"/>
    <w:lvl w:ilvl="0" w:tplc="E20C624C">
      <w:start w:val="1"/>
      <w:numFmt w:val="arabicAlpha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>
    <w:nsid w:val="371155AD"/>
    <w:multiLevelType w:val="hybridMultilevel"/>
    <w:tmpl w:val="CEE4BB32"/>
    <w:lvl w:ilvl="0" w:tplc="F920FC46">
      <w:start w:val="1"/>
      <w:numFmt w:val="arabicAlpha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>
    <w:nsid w:val="379455A6"/>
    <w:multiLevelType w:val="hybridMultilevel"/>
    <w:tmpl w:val="F4FE6C72"/>
    <w:lvl w:ilvl="0" w:tplc="B95A2C88">
      <w:start w:val="1"/>
      <w:numFmt w:val="arabicAlpha"/>
      <w:lvlText w:val="%1."/>
      <w:lvlJc w:val="left"/>
      <w:pPr>
        <w:ind w:left="861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>
    <w:nsid w:val="3C8D2063"/>
    <w:multiLevelType w:val="hybridMultilevel"/>
    <w:tmpl w:val="8C74CB3C"/>
    <w:lvl w:ilvl="0" w:tplc="AB50CDE6">
      <w:start w:val="1"/>
      <w:numFmt w:val="arabicAlpha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>
    <w:nsid w:val="40B9358F"/>
    <w:multiLevelType w:val="hybridMultilevel"/>
    <w:tmpl w:val="7F9C1310"/>
    <w:lvl w:ilvl="0" w:tplc="1B4CB57A">
      <w:start w:val="1"/>
      <w:numFmt w:val="arabicAlpha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>
    <w:nsid w:val="52427D5F"/>
    <w:multiLevelType w:val="hybridMultilevel"/>
    <w:tmpl w:val="F48070C6"/>
    <w:lvl w:ilvl="0" w:tplc="9EFE0728">
      <w:start w:val="1"/>
      <w:numFmt w:val="arabicAlpha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>
    <w:nsid w:val="59A019AE"/>
    <w:multiLevelType w:val="hybridMultilevel"/>
    <w:tmpl w:val="A7F62AF8"/>
    <w:lvl w:ilvl="0" w:tplc="2FC0519E">
      <w:start w:val="1"/>
      <w:numFmt w:val="arabicAlpha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6">
    <w:nsid w:val="63660EC8"/>
    <w:multiLevelType w:val="hybridMultilevel"/>
    <w:tmpl w:val="C6E2797A"/>
    <w:lvl w:ilvl="0" w:tplc="D47C4524">
      <w:start w:val="1"/>
      <w:numFmt w:val="arabicAlpha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7">
    <w:nsid w:val="66301EF6"/>
    <w:multiLevelType w:val="hybridMultilevel"/>
    <w:tmpl w:val="0CFCA2AA"/>
    <w:lvl w:ilvl="0" w:tplc="0FBAB590">
      <w:start w:val="1"/>
      <w:numFmt w:val="arabicAlpha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8">
    <w:nsid w:val="66866503"/>
    <w:multiLevelType w:val="hybridMultilevel"/>
    <w:tmpl w:val="00D8A576"/>
    <w:lvl w:ilvl="0" w:tplc="43568E98">
      <w:start w:val="1"/>
      <w:numFmt w:val="arabicAlpha"/>
      <w:lvlText w:val="%1."/>
      <w:lvlJc w:val="left"/>
      <w:pPr>
        <w:ind w:left="861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9">
    <w:nsid w:val="6B1B2968"/>
    <w:multiLevelType w:val="hybridMultilevel"/>
    <w:tmpl w:val="05340312"/>
    <w:lvl w:ilvl="0" w:tplc="DB4817F2">
      <w:start w:val="1"/>
      <w:numFmt w:val="arabicAlpha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C40DCD"/>
    <w:multiLevelType w:val="hybridMultilevel"/>
    <w:tmpl w:val="6A70A820"/>
    <w:lvl w:ilvl="0" w:tplc="492EF048">
      <w:start w:val="1"/>
      <w:numFmt w:val="decimal"/>
      <w:lvlText w:val="%1)"/>
      <w:lvlJc w:val="left"/>
      <w:pPr>
        <w:ind w:left="36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BD7D2A"/>
    <w:multiLevelType w:val="hybridMultilevel"/>
    <w:tmpl w:val="301863F6"/>
    <w:lvl w:ilvl="0" w:tplc="A3486C1E">
      <w:start w:val="1"/>
      <w:numFmt w:val="arabicAlpha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2">
    <w:nsid w:val="772E007C"/>
    <w:multiLevelType w:val="hybridMultilevel"/>
    <w:tmpl w:val="D91A575E"/>
    <w:lvl w:ilvl="0" w:tplc="040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7F5D5DD1"/>
    <w:multiLevelType w:val="hybridMultilevel"/>
    <w:tmpl w:val="17EC39AA"/>
    <w:lvl w:ilvl="0" w:tplc="DFA68782">
      <w:start w:val="1"/>
      <w:numFmt w:val="arabicAlpha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67739"/>
    <w:multiLevelType w:val="hybridMultilevel"/>
    <w:tmpl w:val="B15CC568"/>
    <w:lvl w:ilvl="0" w:tplc="BA04B08E">
      <w:start w:val="19"/>
      <w:numFmt w:val="decimal"/>
      <w:lvlText w:val="%1)"/>
      <w:lvlJc w:val="left"/>
      <w:pPr>
        <w:ind w:left="435" w:hanging="435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0"/>
  </w:num>
  <w:num w:numId="3">
    <w:abstractNumId w:val="23"/>
  </w:num>
  <w:num w:numId="4">
    <w:abstractNumId w:val="22"/>
  </w:num>
  <w:num w:numId="5">
    <w:abstractNumId w:val="18"/>
  </w:num>
  <w:num w:numId="6">
    <w:abstractNumId w:val="8"/>
  </w:num>
  <w:num w:numId="7">
    <w:abstractNumId w:val="5"/>
  </w:num>
  <w:num w:numId="8">
    <w:abstractNumId w:val="19"/>
  </w:num>
  <w:num w:numId="9">
    <w:abstractNumId w:val="13"/>
  </w:num>
  <w:num w:numId="10">
    <w:abstractNumId w:val="10"/>
  </w:num>
  <w:num w:numId="11">
    <w:abstractNumId w:val="0"/>
  </w:num>
  <w:num w:numId="12">
    <w:abstractNumId w:val="7"/>
  </w:num>
  <w:num w:numId="13">
    <w:abstractNumId w:val="12"/>
  </w:num>
  <w:num w:numId="14">
    <w:abstractNumId w:val="11"/>
  </w:num>
  <w:num w:numId="15">
    <w:abstractNumId w:val="1"/>
  </w:num>
  <w:num w:numId="16">
    <w:abstractNumId w:val="14"/>
  </w:num>
  <w:num w:numId="17">
    <w:abstractNumId w:val="16"/>
  </w:num>
  <w:num w:numId="18">
    <w:abstractNumId w:val="2"/>
  </w:num>
  <w:num w:numId="19">
    <w:abstractNumId w:val="3"/>
  </w:num>
  <w:num w:numId="20">
    <w:abstractNumId w:val="21"/>
  </w:num>
  <w:num w:numId="21">
    <w:abstractNumId w:val="9"/>
  </w:num>
  <w:num w:numId="22">
    <w:abstractNumId w:val="17"/>
  </w:num>
  <w:num w:numId="23">
    <w:abstractNumId w:val="24"/>
  </w:num>
  <w:num w:numId="24">
    <w:abstractNumId w:val="1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03"/>
    <w:rsid w:val="0001575D"/>
    <w:rsid w:val="000173F3"/>
    <w:rsid w:val="000279D9"/>
    <w:rsid w:val="000306D0"/>
    <w:rsid w:val="000325D7"/>
    <w:rsid w:val="00047F24"/>
    <w:rsid w:val="0005580C"/>
    <w:rsid w:val="000701EC"/>
    <w:rsid w:val="00074DE5"/>
    <w:rsid w:val="000810EB"/>
    <w:rsid w:val="00096E3E"/>
    <w:rsid w:val="000B791D"/>
    <w:rsid w:val="000D1DDE"/>
    <w:rsid w:val="000D21BB"/>
    <w:rsid w:val="000D64ED"/>
    <w:rsid w:val="000F74F7"/>
    <w:rsid w:val="00115F47"/>
    <w:rsid w:val="00117451"/>
    <w:rsid w:val="001255C1"/>
    <w:rsid w:val="00130613"/>
    <w:rsid w:val="00130820"/>
    <w:rsid w:val="00130854"/>
    <w:rsid w:val="00131BEE"/>
    <w:rsid w:val="00131C1E"/>
    <w:rsid w:val="001503F1"/>
    <w:rsid w:val="001626A6"/>
    <w:rsid w:val="00165A0F"/>
    <w:rsid w:val="00173E70"/>
    <w:rsid w:val="0017438F"/>
    <w:rsid w:val="0018645F"/>
    <w:rsid w:val="00193D3B"/>
    <w:rsid w:val="00196FE8"/>
    <w:rsid w:val="001C3704"/>
    <w:rsid w:val="00204343"/>
    <w:rsid w:val="00211990"/>
    <w:rsid w:val="00216FE3"/>
    <w:rsid w:val="00217096"/>
    <w:rsid w:val="00224A28"/>
    <w:rsid w:val="0022560A"/>
    <w:rsid w:val="002264A2"/>
    <w:rsid w:val="002316B8"/>
    <w:rsid w:val="0025019D"/>
    <w:rsid w:val="00270E3B"/>
    <w:rsid w:val="00271D47"/>
    <w:rsid w:val="002845C0"/>
    <w:rsid w:val="00286CA8"/>
    <w:rsid w:val="00290B9A"/>
    <w:rsid w:val="0029702C"/>
    <w:rsid w:val="00297258"/>
    <w:rsid w:val="002C46F5"/>
    <w:rsid w:val="002D2530"/>
    <w:rsid w:val="002E347E"/>
    <w:rsid w:val="002E3ABD"/>
    <w:rsid w:val="00305895"/>
    <w:rsid w:val="00313621"/>
    <w:rsid w:val="0031460D"/>
    <w:rsid w:val="00344F12"/>
    <w:rsid w:val="0035279E"/>
    <w:rsid w:val="00362B63"/>
    <w:rsid w:val="00381C5B"/>
    <w:rsid w:val="00392836"/>
    <w:rsid w:val="003B1985"/>
    <w:rsid w:val="003B7136"/>
    <w:rsid w:val="003E2CD6"/>
    <w:rsid w:val="003E2F85"/>
    <w:rsid w:val="003F1F31"/>
    <w:rsid w:val="003F3D50"/>
    <w:rsid w:val="00423A93"/>
    <w:rsid w:val="004333CB"/>
    <w:rsid w:val="00464635"/>
    <w:rsid w:val="0047438F"/>
    <w:rsid w:val="004865AB"/>
    <w:rsid w:val="00487B6D"/>
    <w:rsid w:val="004A6C34"/>
    <w:rsid w:val="004B0BC1"/>
    <w:rsid w:val="004B31D6"/>
    <w:rsid w:val="004C0DDF"/>
    <w:rsid w:val="004C24CB"/>
    <w:rsid w:val="004D360F"/>
    <w:rsid w:val="004F65D5"/>
    <w:rsid w:val="004F7AD2"/>
    <w:rsid w:val="00507E60"/>
    <w:rsid w:val="005455BC"/>
    <w:rsid w:val="005512C4"/>
    <w:rsid w:val="00560C7D"/>
    <w:rsid w:val="0056783F"/>
    <w:rsid w:val="005758A8"/>
    <w:rsid w:val="005864FE"/>
    <w:rsid w:val="00590BE9"/>
    <w:rsid w:val="005948C6"/>
    <w:rsid w:val="005D387E"/>
    <w:rsid w:val="005E2DD2"/>
    <w:rsid w:val="005F1BBA"/>
    <w:rsid w:val="00601F2D"/>
    <w:rsid w:val="00605212"/>
    <w:rsid w:val="00625570"/>
    <w:rsid w:val="0063007C"/>
    <w:rsid w:val="00653157"/>
    <w:rsid w:val="006648EE"/>
    <w:rsid w:val="00673E47"/>
    <w:rsid w:val="00674E95"/>
    <w:rsid w:val="00686C68"/>
    <w:rsid w:val="006A051E"/>
    <w:rsid w:val="006B2389"/>
    <w:rsid w:val="007247D6"/>
    <w:rsid w:val="0074631D"/>
    <w:rsid w:val="007714C4"/>
    <w:rsid w:val="007C6479"/>
    <w:rsid w:val="007C782C"/>
    <w:rsid w:val="007D2EBF"/>
    <w:rsid w:val="007E3CCB"/>
    <w:rsid w:val="007E5193"/>
    <w:rsid w:val="007F04DE"/>
    <w:rsid w:val="008029DB"/>
    <w:rsid w:val="008074B0"/>
    <w:rsid w:val="00813BA6"/>
    <w:rsid w:val="00832FE2"/>
    <w:rsid w:val="00842CEB"/>
    <w:rsid w:val="00843212"/>
    <w:rsid w:val="00844135"/>
    <w:rsid w:val="00844557"/>
    <w:rsid w:val="00850E7E"/>
    <w:rsid w:val="00853D7B"/>
    <w:rsid w:val="008616E2"/>
    <w:rsid w:val="0086569B"/>
    <w:rsid w:val="008A38E2"/>
    <w:rsid w:val="008A429B"/>
    <w:rsid w:val="008A7A4F"/>
    <w:rsid w:val="008C659C"/>
    <w:rsid w:val="008D16E4"/>
    <w:rsid w:val="008F2AFA"/>
    <w:rsid w:val="009273EB"/>
    <w:rsid w:val="00933ABC"/>
    <w:rsid w:val="00942E23"/>
    <w:rsid w:val="00955506"/>
    <w:rsid w:val="009770E0"/>
    <w:rsid w:val="0098653B"/>
    <w:rsid w:val="009A0303"/>
    <w:rsid w:val="009A7CE5"/>
    <w:rsid w:val="009C2968"/>
    <w:rsid w:val="009D4B89"/>
    <w:rsid w:val="009E7924"/>
    <w:rsid w:val="00A002D3"/>
    <w:rsid w:val="00A02139"/>
    <w:rsid w:val="00A40480"/>
    <w:rsid w:val="00A450BD"/>
    <w:rsid w:val="00A47D41"/>
    <w:rsid w:val="00A63FDD"/>
    <w:rsid w:val="00A67FC4"/>
    <w:rsid w:val="00A71DDF"/>
    <w:rsid w:val="00A75AB5"/>
    <w:rsid w:val="00A75F99"/>
    <w:rsid w:val="00A83E0A"/>
    <w:rsid w:val="00A920E1"/>
    <w:rsid w:val="00A92F99"/>
    <w:rsid w:val="00AB270B"/>
    <w:rsid w:val="00AB2737"/>
    <w:rsid w:val="00AD6A44"/>
    <w:rsid w:val="00AE08BD"/>
    <w:rsid w:val="00AF49EC"/>
    <w:rsid w:val="00AF5EB1"/>
    <w:rsid w:val="00B077E8"/>
    <w:rsid w:val="00B118E1"/>
    <w:rsid w:val="00B127A9"/>
    <w:rsid w:val="00B12ACA"/>
    <w:rsid w:val="00B30D8F"/>
    <w:rsid w:val="00B572D3"/>
    <w:rsid w:val="00B649AB"/>
    <w:rsid w:val="00BA1517"/>
    <w:rsid w:val="00BA3878"/>
    <w:rsid w:val="00BA5A66"/>
    <w:rsid w:val="00BB7901"/>
    <w:rsid w:val="00BC4842"/>
    <w:rsid w:val="00BD1DCC"/>
    <w:rsid w:val="00BE0775"/>
    <w:rsid w:val="00BE1AA1"/>
    <w:rsid w:val="00BE612B"/>
    <w:rsid w:val="00BF7CA4"/>
    <w:rsid w:val="00C22F01"/>
    <w:rsid w:val="00C24D76"/>
    <w:rsid w:val="00C24F69"/>
    <w:rsid w:val="00C275FD"/>
    <w:rsid w:val="00C36831"/>
    <w:rsid w:val="00C41002"/>
    <w:rsid w:val="00C42B7D"/>
    <w:rsid w:val="00C4403A"/>
    <w:rsid w:val="00C463ED"/>
    <w:rsid w:val="00C46E7E"/>
    <w:rsid w:val="00C53DAC"/>
    <w:rsid w:val="00C6112D"/>
    <w:rsid w:val="00C645F4"/>
    <w:rsid w:val="00C731AB"/>
    <w:rsid w:val="00C81467"/>
    <w:rsid w:val="00C81966"/>
    <w:rsid w:val="00C82165"/>
    <w:rsid w:val="00C82601"/>
    <w:rsid w:val="00C901DC"/>
    <w:rsid w:val="00CA7E96"/>
    <w:rsid w:val="00CB17FE"/>
    <w:rsid w:val="00CB6171"/>
    <w:rsid w:val="00CC240A"/>
    <w:rsid w:val="00CC5315"/>
    <w:rsid w:val="00CD1713"/>
    <w:rsid w:val="00D12F3E"/>
    <w:rsid w:val="00D20F92"/>
    <w:rsid w:val="00D25435"/>
    <w:rsid w:val="00D46D69"/>
    <w:rsid w:val="00D504E5"/>
    <w:rsid w:val="00D6368B"/>
    <w:rsid w:val="00D70C0B"/>
    <w:rsid w:val="00D82E1E"/>
    <w:rsid w:val="00D872A5"/>
    <w:rsid w:val="00D90ADC"/>
    <w:rsid w:val="00D94D4A"/>
    <w:rsid w:val="00DA5342"/>
    <w:rsid w:val="00DB2F0C"/>
    <w:rsid w:val="00DD735A"/>
    <w:rsid w:val="00DE320D"/>
    <w:rsid w:val="00E252AD"/>
    <w:rsid w:val="00E40567"/>
    <w:rsid w:val="00E662DC"/>
    <w:rsid w:val="00E8217A"/>
    <w:rsid w:val="00E90823"/>
    <w:rsid w:val="00E92898"/>
    <w:rsid w:val="00E93CCD"/>
    <w:rsid w:val="00EA5EA6"/>
    <w:rsid w:val="00EA69D4"/>
    <w:rsid w:val="00EA7AA9"/>
    <w:rsid w:val="00EB1005"/>
    <w:rsid w:val="00ED0567"/>
    <w:rsid w:val="00F06C0B"/>
    <w:rsid w:val="00F14753"/>
    <w:rsid w:val="00F15E98"/>
    <w:rsid w:val="00F34CB1"/>
    <w:rsid w:val="00F41C3F"/>
    <w:rsid w:val="00F42A52"/>
    <w:rsid w:val="00F572E1"/>
    <w:rsid w:val="00F7444D"/>
    <w:rsid w:val="00F74D83"/>
    <w:rsid w:val="00F81DFE"/>
    <w:rsid w:val="00F86E9F"/>
    <w:rsid w:val="00F90F90"/>
    <w:rsid w:val="00F94653"/>
    <w:rsid w:val="00FA63D0"/>
    <w:rsid w:val="00FC0AF2"/>
    <w:rsid w:val="00FC6C70"/>
    <w:rsid w:val="00FC7FB7"/>
    <w:rsid w:val="00FE05C7"/>
    <w:rsid w:val="00FE2064"/>
    <w:rsid w:val="00FE347E"/>
    <w:rsid w:val="00FE4557"/>
    <w:rsid w:val="00FF1808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3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C6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5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3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C6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RH0303000</dc:creator>
  <cp:lastModifiedBy>RH0303000</cp:lastModifiedBy>
  <cp:revision>11</cp:revision>
  <cp:lastPrinted>2022-07-03T12:07:00Z</cp:lastPrinted>
  <dcterms:created xsi:type="dcterms:W3CDTF">2022-04-27T14:04:00Z</dcterms:created>
  <dcterms:modified xsi:type="dcterms:W3CDTF">2022-07-03T12:07:00Z</dcterms:modified>
</cp:coreProperties>
</file>