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75" w:rsidRDefault="00CC1875" w:rsidP="00CC1875">
      <w:pPr>
        <w:pStyle w:val="Stylepapertitle14pt"/>
        <w:spacing w:after="0" w:line="276" w:lineRule="auto"/>
        <w:rPr>
          <w:rFonts w:ascii="Trajan Pro" w:hAnsi="Trajan Pro"/>
          <w:b/>
          <w:lang w:val="id-ID"/>
        </w:rPr>
      </w:pPr>
      <w:r w:rsidRPr="004A7806">
        <w:rPr>
          <w:rFonts w:ascii="Trajan Pro" w:hAnsi="Trajan Pro"/>
          <w:b/>
          <w:lang w:val="id-ID"/>
        </w:rPr>
        <w:t>Pengembangan Bahan Aja</w:t>
      </w:r>
      <w:r>
        <w:rPr>
          <w:rFonts w:ascii="Trajan Pro" w:hAnsi="Trajan Pro"/>
          <w:b/>
          <w:lang w:val="id-ID"/>
        </w:rPr>
        <w:t xml:space="preserve">r </w:t>
      </w:r>
    </w:p>
    <w:p w:rsidR="00CC1875" w:rsidRDefault="00CC1875" w:rsidP="00CC1875">
      <w:pPr>
        <w:pStyle w:val="Stylepapertitle14pt"/>
        <w:spacing w:after="0" w:line="276" w:lineRule="auto"/>
        <w:rPr>
          <w:rFonts w:ascii="Trajan Pro" w:hAnsi="Trajan Pro"/>
          <w:b/>
          <w:lang w:val="id-ID"/>
        </w:rPr>
      </w:pPr>
      <w:r>
        <w:rPr>
          <w:rFonts w:ascii="Trajan Pro" w:hAnsi="Trajan Pro"/>
          <w:b/>
          <w:lang w:val="id-ID"/>
        </w:rPr>
        <w:t>Menulis Makalah dan Laporan Penelitian</w:t>
      </w:r>
      <w:r>
        <w:rPr>
          <w:rFonts w:ascii="Trajan Pro" w:hAnsi="Trajan Pro"/>
          <w:b/>
        </w:rPr>
        <w:t xml:space="preserve"> </w:t>
      </w:r>
    </w:p>
    <w:p w:rsidR="00CC1875" w:rsidRPr="004A7806" w:rsidRDefault="00CC1875" w:rsidP="00CC1875">
      <w:pPr>
        <w:pStyle w:val="Stylepapertitle14pt"/>
        <w:spacing w:after="0" w:line="276" w:lineRule="auto"/>
        <w:rPr>
          <w:rFonts w:ascii="Trajan Pro" w:hAnsi="Trajan Pro"/>
          <w:b/>
          <w:lang w:val="id-ID"/>
        </w:rPr>
      </w:pPr>
      <w:r>
        <w:rPr>
          <w:rFonts w:ascii="Trajan Pro" w:hAnsi="Trajan Pro"/>
          <w:b/>
          <w:lang w:val="id-ID"/>
        </w:rPr>
        <w:t xml:space="preserve">Pada Program Studi PBSI Di </w:t>
      </w:r>
      <w:r w:rsidRPr="004A7806">
        <w:rPr>
          <w:rFonts w:ascii="Trajan Pro" w:hAnsi="Trajan Pro"/>
          <w:b/>
          <w:lang w:val="id-ID"/>
        </w:rPr>
        <w:t>Universitas Baturaja</w:t>
      </w:r>
    </w:p>
    <w:p w:rsidR="00CC1875" w:rsidRDefault="00CC1875" w:rsidP="00CC1875">
      <w:pPr>
        <w:spacing w:after="0" w:line="240" w:lineRule="auto"/>
        <w:ind w:left="720" w:hanging="720"/>
        <w:jc w:val="center"/>
        <w:rPr>
          <w:rFonts w:ascii="Times New Roman" w:hAnsi="Times New Roman"/>
          <w:b/>
          <w:bCs/>
        </w:rPr>
      </w:pPr>
    </w:p>
    <w:p w:rsidR="00CC1875" w:rsidRPr="004A7806" w:rsidRDefault="00CC1875" w:rsidP="00CC1875">
      <w:pPr>
        <w:pStyle w:val="Stylepapertitle14pt"/>
        <w:spacing w:after="0"/>
        <w:rPr>
          <w:rFonts w:ascii="Garamond" w:hAnsi="Garamond"/>
          <w:b/>
          <w:bCs/>
          <w:szCs w:val="24"/>
          <w:lang w:val="id-ID"/>
        </w:rPr>
      </w:pPr>
      <w:r w:rsidRPr="004A7806">
        <w:rPr>
          <w:rFonts w:ascii="Garamond" w:hAnsi="Garamond"/>
          <w:b/>
          <w:bCs/>
          <w:szCs w:val="24"/>
          <w:lang w:val="id-ID"/>
        </w:rPr>
        <w:t>Muhamad Doni Sanjaya</w:t>
      </w:r>
    </w:p>
    <w:p w:rsidR="00CC1875" w:rsidRPr="004A7806" w:rsidRDefault="00CC1875" w:rsidP="00CC1875">
      <w:pPr>
        <w:spacing w:after="0" w:line="240" w:lineRule="auto"/>
        <w:jc w:val="center"/>
        <w:rPr>
          <w:rFonts w:ascii="Garamond" w:hAnsi="Garamond" w:cs="Times New Roman"/>
          <w:i/>
          <w:sz w:val="20"/>
          <w:szCs w:val="20"/>
        </w:rPr>
      </w:pPr>
      <w:r w:rsidRPr="004A7806">
        <w:rPr>
          <w:rFonts w:ascii="Garamond" w:hAnsi="Garamond" w:cs="Times New Roman"/>
          <w:i/>
          <w:sz w:val="20"/>
          <w:szCs w:val="20"/>
        </w:rPr>
        <w:t xml:space="preserve">Program Studi Pendidikan Bahasa, Sastra Indonesia dan Daerah </w:t>
      </w:r>
    </w:p>
    <w:p w:rsidR="00CC1875" w:rsidRPr="004A7806" w:rsidRDefault="00CC1875" w:rsidP="00CC1875">
      <w:pPr>
        <w:spacing w:after="0" w:line="240" w:lineRule="auto"/>
        <w:jc w:val="center"/>
        <w:rPr>
          <w:rFonts w:ascii="Garamond" w:hAnsi="Garamond" w:cs="Times New Roman"/>
          <w:i/>
          <w:sz w:val="20"/>
          <w:szCs w:val="20"/>
        </w:rPr>
      </w:pPr>
      <w:r w:rsidRPr="004A7806">
        <w:rPr>
          <w:rFonts w:ascii="Garamond" w:hAnsi="Garamond" w:cs="Times New Roman"/>
          <w:i/>
          <w:sz w:val="20"/>
          <w:szCs w:val="20"/>
        </w:rPr>
        <w:t>Fakultas Keguruan dan Ilmu Pendidikan Universitas Baturaja</w:t>
      </w:r>
    </w:p>
    <w:p w:rsidR="00CC1875" w:rsidRDefault="00CC1875" w:rsidP="00CC1875">
      <w:pPr>
        <w:spacing w:after="0" w:line="240" w:lineRule="auto"/>
        <w:jc w:val="center"/>
      </w:pPr>
      <w:r>
        <w:rPr>
          <w:rFonts w:ascii="Garamond" w:hAnsi="Garamond" w:cs="Times New Roman"/>
          <w:i/>
          <w:sz w:val="20"/>
          <w:lang w:val="en-US"/>
        </w:rPr>
        <w:t>E-</w:t>
      </w:r>
      <w:proofErr w:type="gramStart"/>
      <w:r>
        <w:rPr>
          <w:rFonts w:ascii="Garamond" w:hAnsi="Garamond" w:cs="Times New Roman"/>
          <w:i/>
          <w:sz w:val="20"/>
          <w:lang w:val="en-US"/>
        </w:rPr>
        <w:t>mail :</w:t>
      </w:r>
      <w:proofErr w:type="gramEnd"/>
      <w:r>
        <w:rPr>
          <w:rFonts w:ascii="Garamond" w:hAnsi="Garamond" w:cs="Times New Roman"/>
          <w:i/>
          <w:sz w:val="20"/>
          <w:lang w:val="en-US"/>
        </w:rPr>
        <w:t xml:space="preserve"> </w:t>
      </w:r>
      <w:hyperlink r:id="rId8" w:history="1">
        <w:r w:rsidRPr="004A7806">
          <w:rPr>
            <w:rStyle w:val="Hyperlink"/>
            <w:rFonts w:ascii="Garamond" w:hAnsi="Garamond" w:cs="Times New Roman"/>
            <w:bCs/>
            <w:i/>
            <w:sz w:val="20"/>
            <w:szCs w:val="20"/>
          </w:rPr>
          <w:t>donireni837@gmail.com</w:t>
        </w:r>
      </w:hyperlink>
    </w:p>
    <w:p w:rsidR="003E45CA" w:rsidRDefault="003E45CA" w:rsidP="0062559C">
      <w:pPr>
        <w:spacing w:after="0" w:line="240" w:lineRule="auto"/>
        <w:rPr>
          <w:rFonts w:ascii="Times New Roman" w:hAnsi="Times New Roman" w:cs="Times New Roman"/>
          <w:sz w:val="24"/>
        </w:rPr>
      </w:pPr>
    </w:p>
    <w:p w:rsidR="00946EB7" w:rsidRPr="003E45CA" w:rsidRDefault="00946EB7" w:rsidP="0062559C">
      <w:pPr>
        <w:spacing w:after="0" w:line="240" w:lineRule="auto"/>
        <w:rPr>
          <w:rFonts w:ascii="Times New Roman" w:hAnsi="Times New Roman" w:cs="Times New Roman"/>
          <w:sz w:val="20"/>
        </w:rPr>
      </w:pPr>
    </w:p>
    <w:p w:rsidR="00946EB7" w:rsidRPr="00F56B82" w:rsidRDefault="00946EB7" w:rsidP="00946EB7">
      <w:pPr>
        <w:spacing w:after="0" w:line="240" w:lineRule="auto"/>
        <w:ind w:left="851" w:right="804"/>
        <w:jc w:val="center"/>
        <w:rPr>
          <w:rFonts w:ascii="Garamond" w:hAnsi="Garamond" w:cs="Times New Roman"/>
          <w:sz w:val="20"/>
          <w:szCs w:val="20"/>
        </w:rPr>
      </w:pPr>
      <w:r w:rsidRPr="00F56B82">
        <w:rPr>
          <w:rFonts w:ascii="Garamond" w:hAnsi="Garamond" w:cs="Times New Roman"/>
          <w:b/>
          <w:sz w:val="20"/>
          <w:szCs w:val="20"/>
        </w:rPr>
        <w:t>Absract</w:t>
      </w:r>
    </w:p>
    <w:p w:rsidR="00946EB7" w:rsidRPr="00F56B82" w:rsidRDefault="00946EB7" w:rsidP="00946EB7">
      <w:pPr>
        <w:spacing w:after="0" w:line="240" w:lineRule="auto"/>
        <w:rPr>
          <w:rFonts w:ascii="Garamond" w:hAnsi="Garamond" w:cs="Times New Roman"/>
          <w:b/>
          <w:sz w:val="20"/>
          <w:szCs w:val="20"/>
        </w:rPr>
      </w:pPr>
    </w:p>
    <w:p w:rsidR="00946EB7" w:rsidRPr="00F56B82" w:rsidRDefault="00946EB7" w:rsidP="00946EB7">
      <w:pPr>
        <w:shd w:val="clear" w:color="auto" w:fill="FFFFFF" w:themeFill="background1"/>
        <w:spacing w:after="0" w:line="240" w:lineRule="auto"/>
        <w:ind w:firstLine="720"/>
        <w:jc w:val="both"/>
        <w:rPr>
          <w:rFonts w:ascii="Garamond" w:hAnsi="Garamond" w:cs="Times New Roman"/>
          <w:b/>
          <w:color w:val="000000" w:themeColor="text1"/>
          <w:sz w:val="20"/>
          <w:szCs w:val="20"/>
        </w:rPr>
      </w:pPr>
      <w:r w:rsidRPr="00F56B82">
        <w:rPr>
          <w:rFonts w:ascii="Garamond" w:hAnsi="Garamond" w:cs="Times New Roman"/>
          <w:bCs/>
          <w:sz w:val="20"/>
          <w:szCs w:val="20"/>
        </w:rPr>
        <w:t>This study aims to (1) describe the need for text book in writing learning to write papers and research reports that’s become as the development of instructional material, (2) design an appropriate textbook to students’ needs analysis</w:t>
      </w:r>
      <w:r w:rsidRPr="00F56B82">
        <w:rPr>
          <w:rFonts w:ascii="Garamond" w:hAnsi="Garamond" w:cs="Arial"/>
          <w:sz w:val="20"/>
          <w:szCs w:val="20"/>
          <w:shd w:val="clear" w:color="auto" w:fill="FFFFFF" w:themeFill="background1"/>
        </w:rPr>
        <w:t xml:space="preserve">, (3) </w:t>
      </w:r>
      <w:r w:rsidRPr="00F56B82">
        <w:rPr>
          <w:rFonts w:ascii="Garamond" w:hAnsi="Garamond" w:cs="Arial"/>
          <w:color w:val="000000" w:themeColor="text1"/>
          <w:sz w:val="20"/>
          <w:szCs w:val="20"/>
          <w:shd w:val="clear" w:color="auto" w:fill="FFFFFF" w:themeFill="background1"/>
        </w:rPr>
        <w:t xml:space="preserve">develop the text book of writing </w:t>
      </w:r>
      <w:r w:rsidRPr="00F56B82">
        <w:rPr>
          <w:rFonts w:ascii="Garamond" w:hAnsi="Garamond" w:cs="Times New Roman"/>
          <w:bCs/>
          <w:sz w:val="20"/>
          <w:szCs w:val="20"/>
        </w:rPr>
        <w:t>papers and research reports</w:t>
      </w:r>
      <w:r w:rsidRPr="00F56B82">
        <w:rPr>
          <w:rFonts w:ascii="Garamond" w:hAnsi="Garamond" w:cs="Arial"/>
          <w:color w:val="000000" w:themeColor="text1"/>
          <w:sz w:val="20"/>
          <w:szCs w:val="20"/>
          <w:shd w:val="clear" w:color="auto" w:fill="FFFFFF" w:themeFill="background1"/>
        </w:rPr>
        <w:t xml:space="preserve"> at the two semester, Study Program of Language and Literature Indonesian, Faculty of Teacher Training adn Education, University of Baturaja, and, (4) determine the potential effects of writing papers and research reports development of text book on learning outcomes. This study is a research and development. Subjects in this study were students of Language and Literature Indonesian, the Faculty of Teacher Training and Education, University of Baturaja amounted to 23 students. The results of the research indicated that the textbook writing </w:t>
      </w:r>
      <w:r w:rsidRPr="00F56B82">
        <w:rPr>
          <w:rFonts w:ascii="Garamond" w:hAnsi="Garamond" w:cs="Times New Roman"/>
          <w:bCs/>
          <w:sz w:val="20"/>
          <w:szCs w:val="20"/>
        </w:rPr>
        <w:t>papers and research reports as the result of this development has the potential effects to influence and improve student’s understanding of the materials on the course of wrting in a university</w:t>
      </w:r>
      <w:r w:rsidRPr="00F56B82">
        <w:rPr>
          <w:rFonts w:ascii="Garamond" w:hAnsi="Garamond" w:cs="Arial"/>
          <w:color w:val="000000" w:themeColor="text1"/>
          <w:sz w:val="20"/>
          <w:szCs w:val="20"/>
          <w:shd w:val="clear" w:color="auto" w:fill="FFFFFF" w:themeFill="background1"/>
        </w:rPr>
        <w:t xml:space="preserve"> .</w:t>
      </w:r>
    </w:p>
    <w:p w:rsidR="00946EB7" w:rsidRPr="00F56B82" w:rsidRDefault="00946EB7" w:rsidP="00946EB7">
      <w:pPr>
        <w:spacing w:after="0" w:line="240" w:lineRule="auto"/>
        <w:jc w:val="both"/>
        <w:rPr>
          <w:rFonts w:ascii="Garamond" w:hAnsi="Garamond" w:cs="Times New Roman"/>
          <w:b/>
          <w:sz w:val="20"/>
          <w:szCs w:val="20"/>
        </w:rPr>
      </w:pPr>
    </w:p>
    <w:p w:rsidR="00946EB7" w:rsidRPr="00F56B82" w:rsidRDefault="00946EB7" w:rsidP="00946EB7">
      <w:pPr>
        <w:shd w:val="clear" w:color="auto" w:fill="FFFFFF" w:themeFill="background1"/>
        <w:spacing w:after="0" w:line="240" w:lineRule="auto"/>
        <w:jc w:val="both"/>
        <w:rPr>
          <w:rFonts w:ascii="Garamond" w:hAnsi="Garamond" w:cs="Times New Roman"/>
          <w:b/>
          <w:color w:val="000000" w:themeColor="text1"/>
          <w:sz w:val="20"/>
          <w:szCs w:val="20"/>
        </w:rPr>
      </w:pPr>
      <w:r w:rsidRPr="00F56B82">
        <w:rPr>
          <w:rFonts w:ascii="Garamond" w:hAnsi="Garamond" w:cs="Arial"/>
          <w:b/>
          <w:bCs/>
          <w:color w:val="000000" w:themeColor="text1"/>
          <w:sz w:val="20"/>
          <w:szCs w:val="20"/>
          <w:shd w:val="clear" w:color="auto" w:fill="FFFFFF" w:themeFill="background1"/>
        </w:rPr>
        <w:t>Keywords</w:t>
      </w:r>
      <w:r w:rsidRPr="00F56B82">
        <w:rPr>
          <w:rFonts w:ascii="Garamond" w:hAnsi="Garamond" w:cs="Arial"/>
          <w:color w:val="000000" w:themeColor="text1"/>
          <w:sz w:val="20"/>
          <w:szCs w:val="20"/>
          <w:shd w:val="clear" w:color="auto" w:fill="FFFFFF" w:themeFill="background1"/>
        </w:rPr>
        <w:t xml:space="preserve">: development, textbooks, writing papers, </w:t>
      </w:r>
      <w:r w:rsidRPr="00F56B82">
        <w:rPr>
          <w:rFonts w:ascii="Garamond" w:hAnsi="Garamond" w:cs="Times New Roman"/>
          <w:bCs/>
          <w:sz w:val="20"/>
          <w:szCs w:val="20"/>
        </w:rPr>
        <w:t xml:space="preserve">research reports, </w:t>
      </w:r>
      <w:r w:rsidRPr="00F56B82">
        <w:rPr>
          <w:rFonts w:ascii="Garamond" w:hAnsi="Garamond" w:cs="Arial"/>
          <w:color w:val="000000" w:themeColor="text1"/>
          <w:sz w:val="20"/>
          <w:szCs w:val="20"/>
          <w:shd w:val="clear" w:color="auto" w:fill="FFFFFF" w:themeFill="background1"/>
        </w:rPr>
        <w:t>teaching materials.</w:t>
      </w:r>
    </w:p>
    <w:p w:rsidR="003E45CA" w:rsidRDefault="003E45CA" w:rsidP="0062559C">
      <w:pPr>
        <w:spacing w:after="0" w:line="240" w:lineRule="auto"/>
        <w:rPr>
          <w:rFonts w:ascii="Times New Roman" w:hAnsi="Times New Roman" w:cs="Times New Roman"/>
          <w:b/>
          <w:i/>
          <w:sz w:val="24"/>
          <w:szCs w:val="24"/>
        </w:rPr>
      </w:pPr>
    </w:p>
    <w:p w:rsidR="008607F9" w:rsidRDefault="008607F9" w:rsidP="003E45CA">
      <w:pPr>
        <w:spacing w:after="0" w:line="240" w:lineRule="auto"/>
        <w:jc w:val="center"/>
        <w:rPr>
          <w:rFonts w:ascii="Garamond" w:hAnsi="Garamond" w:cs="Times New Roman"/>
          <w:b/>
          <w:i/>
          <w:sz w:val="20"/>
          <w:szCs w:val="20"/>
        </w:rPr>
      </w:pPr>
      <w:r w:rsidRPr="001E14B9">
        <w:rPr>
          <w:rFonts w:ascii="Garamond" w:hAnsi="Garamond" w:cs="Times New Roman"/>
          <w:b/>
          <w:i/>
          <w:sz w:val="20"/>
          <w:szCs w:val="20"/>
        </w:rPr>
        <w:t>Abstract</w:t>
      </w:r>
    </w:p>
    <w:p w:rsidR="001E14B9" w:rsidRPr="001E14B9" w:rsidRDefault="001E14B9" w:rsidP="003E45CA">
      <w:pPr>
        <w:spacing w:after="0" w:line="240" w:lineRule="auto"/>
        <w:jc w:val="center"/>
        <w:rPr>
          <w:rFonts w:ascii="Garamond" w:hAnsi="Garamond" w:cs="Times New Roman"/>
          <w:b/>
          <w:i/>
          <w:sz w:val="20"/>
          <w:szCs w:val="20"/>
        </w:rPr>
      </w:pPr>
    </w:p>
    <w:p w:rsidR="0062559C" w:rsidRPr="001E14B9" w:rsidRDefault="0062559C" w:rsidP="001A0AE1">
      <w:pPr>
        <w:ind w:firstLine="720"/>
        <w:jc w:val="both"/>
        <w:rPr>
          <w:rFonts w:ascii="Garamond" w:hAnsi="Garamond"/>
          <w:i/>
          <w:sz w:val="20"/>
          <w:szCs w:val="20"/>
        </w:rPr>
      </w:pPr>
      <w:r w:rsidRPr="001E14B9">
        <w:rPr>
          <w:rFonts w:ascii="Garamond" w:hAnsi="Garamond"/>
          <w:i/>
          <w:sz w:val="20"/>
          <w:szCs w:val="20"/>
        </w:rPr>
        <w:t xml:space="preserve">Penelitian ini bertujuan untuk (1) mendeskripsikan kebutuhan buku teks dalam pembelajaran menulis </w:t>
      </w:r>
      <w:r w:rsidR="00EE0C14">
        <w:rPr>
          <w:rFonts w:ascii="Garamond" w:hAnsi="Garamond"/>
          <w:i/>
          <w:sz w:val="20"/>
          <w:szCs w:val="20"/>
        </w:rPr>
        <w:t xml:space="preserve">makalah dan laporan penelitian </w:t>
      </w:r>
      <w:r w:rsidRPr="001E14B9">
        <w:rPr>
          <w:rFonts w:ascii="Garamond" w:hAnsi="Garamond"/>
          <w:i/>
          <w:sz w:val="20"/>
          <w:szCs w:val="20"/>
        </w:rPr>
        <w:t>yang dijadikan bah</w:t>
      </w:r>
      <w:r w:rsidR="00EE0C14">
        <w:rPr>
          <w:rFonts w:ascii="Garamond" w:hAnsi="Garamond"/>
          <w:i/>
          <w:sz w:val="20"/>
          <w:szCs w:val="20"/>
        </w:rPr>
        <w:t>an ajar pengembangan, (2) merancang buku teks yan</w:t>
      </w:r>
      <w:r w:rsidR="005E4E05">
        <w:rPr>
          <w:rFonts w:ascii="Garamond" w:hAnsi="Garamond"/>
          <w:i/>
          <w:sz w:val="20"/>
          <w:szCs w:val="20"/>
        </w:rPr>
        <w:t>g sesuai dengan analisis kebutu</w:t>
      </w:r>
      <w:r w:rsidR="00EE0C14">
        <w:rPr>
          <w:rFonts w:ascii="Garamond" w:hAnsi="Garamond"/>
          <w:i/>
          <w:sz w:val="20"/>
          <w:szCs w:val="20"/>
        </w:rPr>
        <w:t>h</w:t>
      </w:r>
      <w:r w:rsidR="005E4E05">
        <w:rPr>
          <w:rFonts w:ascii="Garamond" w:hAnsi="Garamond"/>
          <w:i/>
          <w:sz w:val="20"/>
          <w:szCs w:val="20"/>
        </w:rPr>
        <w:t>a</w:t>
      </w:r>
      <w:r w:rsidR="00EE0C14">
        <w:rPr>
          <w:rFonts w:ascii="Garamond" w:hAnsi="Garamond"/>
          <w:i/>
          <w:sz w:val="20"/>
          <w:szCs w:val="20"/>
        </w:rPr>
        <w:t>n mahasiswa</w:t>
      </w:r>
      <w:r w:rsidRPr="001E14B9">
        <w:rPr>
          <w:rFonts w:ascii="Garamond" w:hAnsi="Garamond"/>
          <w:i/>
          <w:sz w:val="20"/>
          <w:szCs w:val="20"/>
        </w:rPr>
        <w:t xml:space="preserve">, </w:t>
      </w:r>
      <w:r w:rsidR="00EE0C14">
        <w:rPr>
          <w:rFonts w:ascii="Garamond" w:hAnsi="Garamond"/>
          <w:i/>
          <w:sz w:val="20"/>
          <w:szCs w:val="20"/>
        </w:rPr>
        <w:t>(3) mengembangkan buku teks menulis makalah dan laporan penelitian di semester 2 Program Studi Pendidikan Bahasa dan Sastra Indonesia, Fakultas Keguruan dan Ilmu Pendidikan, Universitas Baturaja, (4) mengetahui pengaruh potensial pengembangan buku teks menulis makalah dan laporan penelitian terhadap hasil belajar.</w:t>
      </w:r>
      <w:r w:rsidRPr="001E14B9">
        <w:rPr>
          <w:rFonts w:ascii="Garamond" w:hAnsi="Garamond"/>
          <w:i/>
          <w:sz w:val="20"/>
          <w:szCs w:val="20"/>
        </w:rPr>
        <w:t xml:space="preserve"> Penelitian ini merupakan penelitian dan pengembangan. Subjek dalam penelitian ini adalah mahasiswa </w:t>
      </w:r>
      <w:r w:rsidR="00EE0C14">
        <w:rPr>
          <w:rFonts w:ascii="Garamond" w:hAnsi="Garamond"/>
          <w:i/>
          <w:sz w:val="20"/>
          <w:szCs w:val="20"/>
        </w:rPr>
        <w:t xml:space="preserve">Program Studi Pendidikan Bahasa dan Sastra Indonesia </w:t>
      </w:r>
      <w:r w:rsidRPr="001E14B9">
        <w:rPr>
          <w:rFonts w:ascii="Garamond" w:hAnsi="Garamond"/>
          <w:i/>
          <w:sz w:val="20"/>
          <w:szCs w:val="20"/>
        </w:rPr>
        <w:t xml:space="preserve">Fakultas Keguruan dan Ilmu </w:t>
      </w:r>
      <w:r w:rsidR="00EE0C14">
        <w:rPr>
          <w:rFonts w:ascii="Garamond" w:hAnsi="Garamond"/>
          <w:i/>
          <w:sz w:val="20"/>
          <w:szCs w:val="20"/>
        </w:rPr>
        <w:t>Pendidikan Universitas Baturaja sebanyak 23 mahasiswa.</w:t>
      </w:r>
      <w:r w:rsidRPr="001E14B9">
        <w:rPr>
          <w:rFonts w:ascii="Garamond" w:hAnsi="Garamond"/>
          <w:i/>
          <w:sz w:val="20"/>
          <w:szCs w:val="20"/>
        </w:rPr>
        <w:t xml:space="preserve"> Hasil penelitian menunjukkan bahwa buku tek</w:t>
      </w:r>
      <w:r w:rsidR="00EE0C14">
        <w:rPr>
          <w:rFonts w:ascii="Garamond" w:hAnsi="Garamond"/>
          <w:i/>
          <w:sz w:val="20"/>
          <w:szCs w:val="20"/>
        </w:rPr>
        <w:t>s Menulis Makalah dan Laporan Penelitian</w:t>
      </w:r>
      <w:r w:rsidRPr="001E14B9">
        <w:rPr>
          <w:rFonts w:ascii="Garamond" w:hAnsi="Garamond"/>
          <w:i/>
          <w:sz w:val="20"/>
          <w:szCs w:val="20"/>
        </w:rPr>
        <w:t xml:space="preserve"> hasil pengembangan ini mempunyai pengaruh potensial dalam meningkatkan kemampuan dan pemahaman mahasiswa terhadap materi-mat</w:t>
      </w:r>
      <w:r w:rsidR="00EA07A1">
        <w:rPr>
          <w:rFonts w:ascii="Garamond" w:hAnsi="Garamond"/>
          <w:i/>
          <w:sz w:val="20"/>
          <w:szCs w:val="20"/>
        </w:rPr>
        <w:t>eri menulis di perguruan tinggi.</w:t>
      </w:r>
    </w:p>
    <w:p w:rsidR="003E45CA" w:rsidRDefault="003E45CA" w:rsidP="003E45CA">
      <w:pPr>
        <w:spacing w:after="0" w:line="240" w:lineRule="auto"/>
        <w:ind w:right="-1"/>
        <w:jc w:val="both"/>
        <w:rPr>
          <w:rFonts w:ascii="Times New Roman" w:hAnsi="Times New Roman" w:cs="Times New Roman"/>
        </w:rPr>
      </w:pPr>
    </w:p>
    <w:p w:rsidR="003E45CA" w:rsidRPr="001E14B9" w:rsidRDefault="003E45CA" w:rsidP="003E45CA">
      <w:pPr>
        <w:spacing w:after="0" w:line="240" w:lineRule="auto"/>
        <w:ind w:right="-1"/>
        <w:jc w:val="both"/>
        <w:rPr>
          <w:rFonts w:ascii="Garamond" w:hAnsi="Garamond" w:cs="Times New Roman"/>
          <w:i/>
          <w:iCs/>
          <w:sz w:val="20"/>
          <w:szCs w:val="20"/>
        </w:rPr>
      </w:pPr>
      <w:r w:rsidRPr="001E14B9">
        <w:rPr>
          <w:rFonts w:ascii="Garamond" w:hAnsi="Garamond" w:cs="Times New Roman"/>
          <w:b/>
          <w:i/>
          <w:iCs/>
          <w:sz w:val="20"/>
          <w:szCs w:val="20"/>
        </w:rPr>
        <w:t xml:space="preserve">Kata Kunci: </w:t>
      </w:r>
      <w:r w:rsidR="0062559C" w:rsidRPr="001E14B9">
        <w:rPr>
          <w:rFonts w:ascii="Garamond" w:hAnsi="Garamond" w:cs="Times New Roman"/>
          <w:i/>
          <w:iCs/>
          <w:sz w:val="20"/>
          <w:szCs w:val="20"/>
        </w:rPr>
        <w:t>pengembangan, buku teks, menulis</w:t>
      </w:r>
      <w:r w:rsidR="00EA07A1">
        <w:rPr>
          <w:rFonts w:ascii="Garamond" w:hAnsi="Garamond" w:cs="Times New Roman"/>
          <w:i/>
          <w:iCs/>
          <w:sz w:val="20"/>
          <w:szCs w:val="20"/>
        </w:rPr>
        <w:t xml:space="preserve"> makalah</w:t>
      </w:r>
      <w:r w:rsidR="0062559C" w:rsidRPr="001E14B9">
        <w:rPr>
          <w:rFonts w:ascii="Garamond" w:hAnsi="Garamond" w:cs="Times New Roman"/>
          <w:i/>
          <w:iCs/>
          <w:sz w:val="20"/>
          <w:szCs w:val="20"/>
        </w:rPr>
        <w:t>,</w:t>
      </w:r>
      <w:r w:rsidR="00EA07A1">
        <w:rPr>
          <w:rFonts w:ascii="Garamond" w:hAnsi="Garamond" w:cs="Times New Roman"/>
          <w:i/>
          <w:iCs/>
          <w:sz w:val="20"/>
          <w:szCs w:val="20"/>
        </w:rPr>
        <w:t xml:space="preserve"> laporan penelitian,</w:t>
      </w:r>
      <w:r w:rsidR="0062559C" w:rsidRPr="001E14B9">
        <w:rPr>
          <w:rFonts w:ascii="Garamond" w:hAnsi="Garamond" w:cs="Times New Roman"/>
          <w:i/>
          <w:iCs/>
          <w:sz w:val="20"/>
          <w:szCs w:val="20"/>
        </w:rPr>
        <w:t xml:space="preserve"> bahan ajar</w:t>
      </w:r>
      <w:r w:rsidRPr="001E14B9">
        <w:rPr>
          <w:rFonts w:ascii="Garamond" w:hAnsi="Garamond" w:cs="Times New Roman"/>
          <w:i/>
          <w:iCs/>
          <w:sz w:val="20"/>
          <w:szCs w:val="20"/>
        </w:rPr>
        <w:t>.</w:t>
      </w:r>
    </w:p>
    <w:p w:rsidR="00C03CA4" w:rsidRPr="00946EB7" w:rsidRDefault="00C03CA4" w:rsidP="00946EB7">
      <w:pPr>
        <w:shd w:val="clear" w:color="auto" w:fill="FFFFFF" w:themeFill="background1"/>
        <w:spacing w:after="0" w:line="240" w:lineRule="auto"/>
        <w:jc w:val="both"/>
        <w:rPr>
          <w:rFonts w:ascii="Garamond" w:hAnsi="Garamond" w:cs="Times New Roman"/>
          <w:b/>
          <w:color w:val="000000" w:themeColor="text1"/>
          <w:sz w:val="20"/>
          <w:szCs w:val="20"/>
        </w:rPr>
      </w:pPr>
    </w:p>
    <w:p w:rsidR="001E14B9" w:rsidRDefault="001E14B9" w:rsidP="001A0AE1">
      <w:pPr>
        <w:spacing w:after="0" w:line="240" w:lineRule="auto"/>
        <w:rPr>
          <w:rFonts w:ascii="Times New Roman" w:hAnsi="Times New Roman" w:cs="Times New Roman"/>
          <w:b/>
          <w:sz w:val="24"/>
          <w:szCs w:val="24"/>
        </w:rPr>
      </w:pPr>
    </w:p>
    <w:p w:rsidR="00655B4B" w:rsidRDefault="00655B4B" w:rsidP="008607F9">
      <w:pPr>
        <w:spacing w:after="0" w:line="240" w:lineRule="auto"/>
        <w:jc w:val="center"/>
        <w:rPr>
          <w:rFonts w:ascii="Times New Roman" w:hAnsi="Times New Roman" w:cs="Times New Roman"/>
          <w:b/>
          <w:sz w:val="24"/>
          <w:szCs w:val="24"/>
        </w:rPr>
        <w:sectPr w:rsidR="00655B4B" w:rsidSect="00946EB7">
          <w:footerReference w:type="default" r:id="rId9"/>
          <w:pgSz w:w="11906" w:h="16838" w:code="9"/>
          <w:pgMar w:top="1701" w:right="1134" w:bottom="1418" w:left="1701" w:header="1134" w:footer="709" w:gutter="0"/>
          <w:cols w:space="708"/>
          <w:docGrid w:linePitch="360"/>
        </w:sectPr>
      </w:pPr>
    </w:p>
    <w:p w:rsidR="004C37DD" w:rsidRPr="00052AA1" w:rsidRDefault="001E14B9" w:rsidP="00F56B82">
      <w:pPr>
        <w:pStyle w:val="ListParagraph"/>
        <w:numPr>
          <w:ilvl w:val="0"/>
          <w:numId w:val="1"/>
        </w:numPr>
        <w:spacing w:after="0" w:line="240" w:lineRule="auto"/>
        <w:jc w:val="both"/>
        <w:rPr>
          <w:rFonts w:ascii="Garamond" w:hAnsi="Garamond" w:cs="Times New Roman"/>
          <w:b/>
          <w:sz w:val="24"/>
          <w:szCs w:val="24"/>
        </w:rPr>
      </w:pPr>
      <w:r w:rsidRPr="00052AA1">
        <w:rPr>
          <w:rFonts w:ascii="Garamond" w:hAnsi="Garamond" w:cs="Times New Roman"/>
          <w:b/>
          <w:sz w:val="24"/>
          <w:szCs w:val="24"/>
        </w:rPr>
        <w:lastRenderedPageBreak/>
        <w:t>Latar Belakang</w:t>
      </w:r>
    </w:p>
    <w:p w:rsidR="00BD252F" w:rsidRPr="00052AA1" w:rsidRDefault="00BD252F" w:rsidP="00BD252F">
      <w:pPr>
        <w:spacing w:after="0" w:line="240" w:lineRule="auto"/>
        <w:ind w:firstLine="360"/>
        <w:jc w:val="both"/>
        <w:rPr>
          <w:rFonts w:ascii="Garamond" w:hAnsi="Garamond" w:cs="Times New Roman"/>
          <w:sz w:val="24"/>
          <w:szCs w:val="24"/>
          <w:shd w:val="clear" w:color="auto" w:fill="FFFFFF"/>
        </w:rPr>
      </w:pPr>
      <w:r w:rsidRPr="00052AA1">
        <w:rPr>
          <w:rFonts w:ascii="Garamond" w:hAnsi="Garamond" w:cs="Times New Roman"/>
          <w:sz w:val="24"/>
          <w:szCs w:val="24"/>
          <w:shd w:val="clear" w:color="auto" w:fill="FFFFFF"/>
        </w:rPr>
        <w:t xml:space="preserve">Kegiatan belajar mengajar dalam lingkungan pendidikan, tidak dapat dilepaskan dari kegiatan tulis-menulis. Dengan demikian mahasiswa pun banyak terlibat dengan kegiatan menulis dalam rangka menyelesaikan tugas-tugas yang diberikan dosen. </w:t>
      </w:r>
    </w:p>
    <w:p w:rsidR="00BD252F" w:rsidRPr="00052AA1" w:rsidRDefault="00511BD6" w:rsidP="00511BD6">
      <w:pPr>
        <w:spacing w:after="0" w:line="240" w:lineRule="auto"/>
        <w:ind w:firstLine="360"/>
        <w:jc w:val="both"/>
        <w:rPr>
          <w:rFonts w:ascii="Garamond" w:hAnsi="Garamond" w:cs="Times New Roman"/>
          <w:sz w:val="24"/>
          <w:szCs w:val="24"/>
          <w:shd w:val="clear" w:color="auto" w:fill="FFFFFF"/>
        </w:rPr>
      </w:pPr>
      <w:r w:rsidRPr="00052AA1">
        <w:rPr>
          <w:rFonts w:ascii="Garamond" w:hAnsi="Garamond" w:cs="Times New Roman"/>
          <w:sz w:val="24"/>
          <w:szCs w:val="24"/>
          <w:shd w:val="clear" w:color="auto" w:fill="FFFFFF"/>
        </w:rPr>
        <w:lastRenderedPageBreak/>
        <w:t>D</w:t>
      </w:r>
      <w:r w:rsidR="00BD252F" w:rsidRPr="00052AA1">
        <w:rPr>
          <w:rFonts w:ascii="Garamond" w:hAnsi="Garamond" w:cs="Times New Roman"/>
          <w:sz w:val="24"/>
          <w:szCs w:val="24"/>
          <w:shd w:val="clear" w:color="auto" w:fill="FFFFFF"/>
        </w:rPr>
        <w:t xml:space="preserve">alam kegiatan menulis, mahasiswa harus terampil memanfaatkan berbagai jenis keterampilan </w:t>
      </w:r>
      <w:r w:rsidRPr="00052AA1">
        <w:rPr>
          <w:rFonts w:ascii="Garamond" w:hAnsi="Garamond" w:cs="Times New Roman"/>
          <w:sz w:val="24"/>
          <w:szCs w:val="24"/>
          <w:shd w:val="clear" w:color="auto" w:fill="FFFFFF"/>
        </w:rPr>
        <w:t xml:space="preserve">yang </w:t>
      </w:r>
      <w:r w:rsidR="00BD252F" w:rsidRPr="00052AA1">
        <w:rPr>
          <w:rFonts w:ascii="Garamond" w:hAnsi="Garamond" w:cs="Times New Roman"/>
          <w:sz w:val="24"/>
          <w:szCs w:val="24"/>
          <w:shd w:val="clear" w:color="auto" w:fill="FFFFFF"/>
        </w:rPr>
        <w:t xml:space="preserve">meliputi: (1) keterampilan grafis atau visual adalah penguasaan </w:t>
      </w:r>
      <w:r w:rsidRPr="00052AA1">
        <w:rPr>
          <w:rFonts w:ascii="Garamond" w:hAnsi="Garamond" w:cs="Times New Roman"/>
          <w:sz w:val="24"/>
          <w:szCs w:val="24"/>
          <w:shd w:val="clear" w:color="auto" w:fill="FFFFFF"/>
        </w:rPr>
        <w:t>terhadap aturan ejaan, tanda baca, serta penguasaan format dari teks</w:t>
      </w:r>
      <w:r w:rsidR="00BD252F" w:rsidRPr="00052AA1">
        <w:rPr>
          <w:rFonts w:ascii="Garamond" w:hAnsi="Garamond" w:cs="Times New Roman"/>
          <w:sz w:val="24"/>
          <w:szCs w:val="24"/>
          <w:shd w:val="clear" w:color="auto" w:fill="FFFFFF"/>
        </w:rPr>
        <w:t xml:space="preserve"> tertentu; (2) keterampilan tata</w:t>
      </w:r>
      <w:r w:rsidRPr="00052AA1">
        <w:rPr>
          <w:rFonts w:ascii="Garamond" w:hAnsi="Garamond" w:cs="Times New Roman"/>
          <w:sz w:val="24"/>
          <w:szCs w:val="24"/>
          <w:shd w:val="clear" w:color="auto" w:fill="FFFFFF"/>
        </w:rPr>
        <w:t xml:space="preserve"> </w:t>
      </w:r>
      <w:r w:rsidR="00BD252F" w:rsidRPr="00052AA1">
        <w:rPr>
          <w:rFonts w:ascii="Garamond" w:hAnsi="Garamond" w:cs="Times New Roman"/>
          <w:sz w:val="24"/>
          <w:szCs w:val="24"/>
          <w:shd w:val="clear" w:color="auto" w:fill="FFFFFF"/>
        </w:rPr>
        <w:t>bahasa yaitu pe</w:t>
      </w:r>
      <w:r w:rsidRPr="00052AA1">
        <w:rPr>
          <w:rFonts w:ascii="Garamond" w:hAnsi="Garamond" w:cs="Times New Roman"/>
          <w:sz w:val="24"/>
          <w:szCs w:val="24"/>
          <w:shd w:val="clear" w:color="auto" w:fill="FFFFFF"/>
        </w:rPr>
        <w:t xml:space="preserve">nguasaan terhadap </w:t>
      </w:r>
      <w:r w:rsidR="00BD252F" w:rsidRPr="00052AA1">
        <w:rPr>
          <w:rFonts w:ascii="Garamond" w:hAnsi="Garamond" w:cs="Times New Roman"/>
          <w:sz w:val="24"/>
          <w:szCs w:val="24"/>
          <w:shd w:val="clear" w:color="auto" w:fill="FFFFFF"/>
        </w:rPr>
        <w:t xml:space="preserve">pola </w:t>
      </w:r>
      <w:r w:rsidR="00BD252F" w:rsidRPr="00052AA1">
        <w:rPr>
          <w:rFonts w:ascii="Garamond" w:hAnsi="Garamond" w:cs="Times New Roman"/>
          <w:sz w:val="24"/>
          <w:szCs w:val="24"/>
          <w:shd w:val="clear" w:color="auto" w:fill="FFFFFF"/>
        </w:rPr>
        <w:lastRenderedPageBreak/>
        <w:t xml:space="preserve">konstruksi kalimat; (3) keterampilan ekspresif atau </w:t>
      </w:r>
      <w:r w:rsidRPr="00052AA1">
        <w:rPr>
          <w:rFonts w:ascii="Garamond" w:hAnsi="Garamond" w:cs="Times New Roman"/>
          <w:sz w:val="24"/>
          <w:szCs w:val="24"/>
          <w:shd w:val="clear" w:color="auto" w:fill="FFFFFF"/>
        </w:rPr>
        <w:t xml:space="preserve">stilistik adalah kemampuan menyesuaikan register bahasa </w:t>
      </w:r>
      <w:r w:rsidR="00BD252F" w:rsidRPr="00052AA1">
        <w:rPr>
          <w:rFonts w:ascii="Garamond" w:hAnsi="Garamond" w:cs="Times New Roman"/>
          <w:sz w:val="24"/>
          <w:szCs w:val="24"/>
          <w:shd w:val="clear" w:color="auto" w:fill="FFFFFF"/>
        </w:rPr>
        <w:t xml:space="preserve"> dengan tujuan penulisan dan pembaca tulisan; (4) keterampilan retorika yaitu pe</w:t>
      </w:r>
      <w:r w:rsidRPr="00052AA1">
        <w:rPr>
          <w:rFonts w:ascii="Garamond" w:hAnsi="Garamond" w:cs="Times New Roman"/>
          <w:sz w:val="24"/>
          <w:szCs w:val="24"/>
          <w:shd w:val="clear" w:color="auto" w:fill="FFFFFF"/>
        </w:rPr>
        <w:t xml:space="preserve">nguasaan terhadap sarana </w:t>
      </w:r>
      <w:r w:rsidR="00BD252F" w:rsidRPr="00052AA1">
        <w:rPr>
          <w:rFonts w:ascii="Garamond" w:hAnsi="Garamond" w:cs="Times New Roman"/>
          <w:sz w:val="24"/>
          <w:szCs w:val="24"/>
          <w:shd w:val="clear" w:color="auto" w:fill="FFFFFF"/>
        </w:rPr>
        <w:t>kohe</w:t>
      </w:r>
      <w:r w:rsidRPr="00052AA1">
        <w:rPr>
          <w:rFonts w:ascii="Garamond" w:hAnsi="Garamond" w:cs="Times New Roman"/>
          <w:sz w:val="24"/>
          <w:szCs w:val="24"/>
          <w:shd w:val="clear" w:color="auto" w:fill="FFFFFF"/>
        </w:rPr>
        <w:t xml:space="preserve">si dengan tujuan </w:t>
      </w:r>
      <w:r w:rsidR="00BD252F" w:rsidRPr="00052AA1">
        <w:rPr>
          <w:rFonts w:ascii="Garamond" w:hAnsi="Garamond" w:cs="Times New Roman"/>
          <w:sz w:val="24"/>
          <w:szCs w:val="24"/>
          <w:shd w:val="clear" w:color="auto" w:fill="FFFFFF"/>
        </w:rPr>
        <w:t>untuk menghubungkan bagian-bagian yang ada dalam sebuah teks menjadi satu bagian yang utuh secara logis; (5) keterampilan organ</w:t>
      </w:r>
      <w:r w:rsidRPr="00052AA1">
        <w:rPr>
          <w:rFonts w:ascii="Garamond" w:hAnsi="Garamond" w:cs="Times New Roman"/>
          <w:sz w:val="24"/>
          <w:szCs w:val="24"/>
          <w:shd w:val="clear" w:color="auto" w:fill="FFFFFF"/>
        </w:rPr>
        <w:t xml:space="preserve">isasional yaitu kemampuan </w:t>
      </w:r>
      <w:r w:rsidR="00BD252F" w:rsidRPr="00052AA1">
        <w:rPr>
          <w:rFonts w:ascii="Garamond" w:hAnsi="Garamond" w:cs="Times New Roman"/>
          <w:sz w:val="24"/>
          <w:szCs w:val="24"/>
          <w:shd w:val="clear" w:color="auto" w:fill="FFFFFF"/>
        </w:rPr>
        <w:t xml:space="preserve">mengatur informasi menjadi beberapa paragraf dalam teks, </w:t>
      </w:r>
      <w:r w:rsidRPr="00052AA1">
        <w:rPr>
          <w:rFonts w:ascii="Garamond" w:hAnsi="Garamond" w:cs="Times New Roman"/>
          <w:sz w:val="24"/>
          <w:szCs w:val="24"/>
          <w:shd w:val="clear" w:color="auto" w:fill="FFFFFF"/>
        </w:rPr>
        <w:t>(Ghazali, 2010:323—324).</w:t>
      </w:r>
    </w:p>
    <w:p w:rsidR="00BD252F" w:rsidRPr="00052AA1" w:rsidRDefault="00BD252F" w:rsidP="00511BD6">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Sehubungan dengan hal ini, kemampuan dalam kegiatan menulis tentu saja memiliki peran yang sangat penting bagi seorang mahasiswa. </w:t>
      </w:r>
      <w:r w:rsidRPr="00052AA1">
        <w:rPr>
          <w:rFonts w:ascii="Garamond" w:hAnsi="Garamond" w:cs="Times New Roman"/>
          <w:sz w:val="24"/>
          <w:szCs w:val="24"/>
          <w:lang w:eastAsia="id-ID"/>
        </w:rPr>
        <w:t>Melalui menulis, mahasiswa diharapkan mampu untuk menuangkan segala ide dan gagasan-gagasan kreatifnya untuk memberikan kritikan, apresiasi, penilaian, pandangan, maupun memberikan solusi dari suatu permasalahan-permasalahan yang ada disekitar mereka.</w:t>
      </w:r>
      <w:r w:rsidRPr="00052AA1">
        <w:rPr>
          <w:rFonts w:ascii="Garamond" w:hAnsi="Garamond" w:cs="Times New Roman"/>
          <w:sz w:val="24"/>
          <w:szCs w:val="24"/>
        </w:rPr>
        <w:t xml:space="preserve"> </w:t>
      </w:r>
    </w:p>
    <w:p w:rsidR="00BD252F" w:rsidRPr="00052AA1" w:rsidRDefault="00BD252F" w:rsidP="00511BD6">
      <w:pPr>
        <w:pStyle w:val="Default"/>
        <w:ind w:firstLine="360"/>
        <w:jc w:val="both"/>
        <w:rPr>
          <w:rFonts w:ascii="Garamond" w:hAnsi="Garamond"/>
        </w:rPr>
      </w:pPr>
      <w:r w:rsidRPr="00052AA1">
        <w:rPr>
          <w:rFonts w:ascii="Garamond" w:hAnsi="Garamond"/>
        </w:rPr>
        <w:t xml:space="preserve">Oleh sebab itu mata kuliah </w:t>
      </w:r>
      <w:r w:rsidRPr="00052AA1">
        <w:rPr>
          <w:rFonts w:ascii="Garamond" w:hAnsi="Garamond"/>
          <w:i/>
        </w:rPr>
        <w:t>Menulis</w:t>
      </w:r>
      <w:r w:rsidRPr="00052AA1">
        <w:rPr>
          <w:rFonts w:ascii="Garamond" w:hAnsi="Garamond"/>
        </w:rPr>
        <w:t xml:space="preserve"> memiliki peranan yang sangat penting dan strategis. Pentingnya mata kuliah ini dapat dilihat dari keberadaannya yang berhubungan dengan mata kuliah lain yang berkaitan dengan keterampilan berbahasa lainnya seperti mata kuliah </w:t>
      </w:r>
      <w:r w:rsidRPr="00052AA1">
        <w:rPr>
          <w:rFonts w:ascii="Garamond" w:hAnsi="Garamond"/>
          <w:i/>
        </w:rPr>
        <w:t>Menyimak</w:t>
      </w:r>
      <w:r w:rsidRPr="00052AA1">
        <w:rPr>
          <w:rFonts w:ascii="Garamond" w:hAnsi="Garamond"/>
        </w:rPr>
        <w:t xml:space="preserve">, mata kuliah </w:t>
      </w:r>
      <w:r w:rsidRPr="00052AA1">
        <w:rPr>
          <w:rFonts w:ascii="Garamond" w:hAnsi="Garamond"/>
          <w:i/>
        </w:rPr>
        <w:t>Berbicara</w:t>
      </w:r>
      <w:r w:rsidRPr="00052AA1">
        <w:rPr>
          <w:rFonts w:ascii="Garamond" w:hAnsi="Garamond"/>
        </w:rPr>
        <w:t xml:space="preserve">, dan mata kuliah </w:t>
      </w:r>
      <w:r w:rsidRPr="00052AA1">
        <w:rPr>
          <w:rFonts w:ascii="Garamond" w:hAnsi="Garamond"/>
          <w:i/>
        </w:rPr>
        <w:t>Membaca</w:t>
      </w:r>
      <w:r w:rsidRPr="00052AA1">
        <w:rPr>
          <w:rFonts w:ascii="Garamond" w:hAnsi="Garamond"/>
        </w:rPr>
        <w:t xml:space="preserve">. </w:t>
      </w:r>
    </w:p>
    <w:p w:rsidR="00BD252F" w:rsidRPr="00052AA1" w:rsidRDefault="00BD252F" w:rsidP="00E06ED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Di perguruan tinggi, mata kuliah</w:t>
      </w:r>
      <w:r w:rsidRPr="00052AA1">
        <w:rPr>
          <w:rFonts w:ascii="Garamond" w:hAnsi="Garamond" w:cs="Times New Roman"/>
          <w:i/>
          <w:sz w:val="24"/>
          <w:szCs w:val="24"/>
        </w:rPr>
        <w:t xml:space="preserve"> Menulis</w:t>
      </w:r>
      <w:r w:rsidR="00E06ED7" w:rsidRPr="00052AA1">
        <w:rPr>
          <w:rFonts w:ascii="Garamond" w:hAnsi="Garamond" w:cs="Times New Roman"/>
          <w:i/>
          <w:sz w:val="24"/>
          <w:szCs w:val="24"/>
        </w:rPr>
        <w:t xml:space="preserve"> </w:t>
      </w:r>
      <w:r w:rsidRPr="00052AA1">
        <w:rPr>
          <w:rFonts w:ascii="Garamond" w:hAnsi="Garamond" w:cs="Times New Roman"/>
          <w:sz w:val="24"/>
          <w:szCs w:val="24"/>
        </w:rPr>
        <w:t xml:space="preserve">ini merupakan mata kuliah yang dirancang dan disusun khusus agar mahasiswa memperoleh keterampilan menulis. </w:t>
      </w:r>
      <w:r w:rsidRPr="00052AA1">
        <w:rPr>
          <w:rFonts w:ascii="Garamond" w:hAnsi="Garamond" w:cs="Times New Roman"/>
          <w:sz w:val="24"/>
          <w:szCs w:val="24"/>
          <w:shd w:val="clear" w:color="auto" w:fill="FFFFFF"/>
        </w:rPr>
        <w:t xml:space="preserve">Keterampilan menulis tersebut ditempatkan sebagai sebuah kebutuhan. Agar menulis menjadi sebuah kebutuhan, terlebih dahulu menulis harus dijadikan sebagai kebiasaan yang dilakukan secara terus-menerus dan penuh kedisiplinan. Terlebih lagi bagi mahasiswa calon guru, </w:t>
      </w:r>
      <w:r w:rsidRPr="00052AA1">
        <w:rPr>
          <w:rFonts w:ascii="Garamond" w:hAnsi="Garamond" w:cs="Times New Roman"/>
          <w:sz w:val="24"/>
          <w:szCs w:val="24"/>
          <w:shd w:val="clear" w:color="auto" w:fill="FFFFFF"/>
        </w:rPr>
        <w:lastRenderedPageBreak/>
        <w:t xml:space="preserve">yang </w:t>
      </w:r>
      <w:r w:rsidRPr="00052AA1">
        <w:rPr>
          <w:rFonts w:ascii="Garamond" w:hAnsi="Garamond" w:cs="Times New Roman"/>
          <w:sz w:val="24"/>
          <w:szCs w:val="24"/>
        </w:rPr>
        <w:t xml:space="preserve">sebagian besar aktivitasnya membutuhkan keterampilan menulis. </w:t>
      </w:r>
    </w:p>
    <w:p w:rsidR="00BD252F" w:rsidRPr="00052AA1" w:rsidRDefault="00BD252F" w:rsidP="00E06ED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Pada kenyataannya keterampilan dan kegemaran menulis pada zaman sekarang ini masih rendah. Masalah tersebut muncul akibat dari kemalasan mahasiswa  untuk  melakukan  kegiatan menulis. Mereka hanya mau menulis pada saat tertentu saja, misalnya pada saat pemberian tugas-tugas yang berkenaan dengan makalah. Kurang gemarnya kegiatan menulis, juga terlihat pada saat proses belajar mengajar berlangsung. Namun, apabila dosen sering memberikan materi bahan untuk menulis, lama-kelamaan mahasiswa nantinya terbiasa untuk menulis (Mudrajad, 2009:24).</w:t>
      </w:r>
    </w:p>
    <w:p w:rsidR="00BD252F" w:rsidRPr="00052AA1" w:rsidRDefault="00BD252F" w:rsidP="00E06ED7">
      <w:pPr>
        <w:pStyle w:val="NoSpacing"/>
        <w:ind w:firstLine="360"/>
        <w:jc w:val="both"/>
        <w:rPr>
          <w:rFonts w:ascii="Garamond" w:hAnsi="Garamond"/>
          <w:sz w:val="24"/>
          <w:szCs w:val="24"/>
        </w:rPr>
      </w:pPr>
      <w:r w:rsidRPr="00052AA1">
        <w:rPr>
          <w:rFonts w:ascii="Garamond" w:hAnsi="Garamond"/>
          <w:sz w:val="24"/>
          <w:szCs w:val="24"/>
        </w:rPr>
        <w:t xml:space="preserve">Untuk melatih mahasiswa menulis, dosen boleh melakukan intervensi dengan cara membantu mahasiswa mengevaluasi pilihan-pilihan yang telah mereka buat terkait dengan makna (ide-ide) dan bahasa. Dosen juga dapat memberikan bantuan untuk memudahkan mahasiswa memperbaiki teks sebelum dikumpulkan untuk dinilai. Intervensi terjadi ketika mahasiswa sudah menulis sebagian dari teks yang diminta, atau telah melengkapi sebagian tahapan pada </w:t>
      </w:r>
      <w:r w:rsidRPr="00052AA1">
        <w:rPr>
          <w:rFonts w:ascii="Garamond" w:hAnsi="Garamond"/>
          <w:i/>
          <w:sz w:val="24"/>
          <w:szCs w:val="24"/>
        </w:rPr>
        <w:t xml:space="preserve">planning, writing, </w:t>
      </w:r>
      <w:r w:rsidRPr="00052AA1">
        <w:rPr>
          <w:rFonts w:ascii="Garamond" w:hAnsi="Garamond"/>
          <w:sz w:val="24"/>
          <w:szCs w:val="24"/>
        </w:rPr>
        <w:t>atau</w:t>
      </w:r>
      <w:r w:rsidRPr="00052AA1">
        <w:rPr>
          <w:rFonts w:ascii="Garamond" w:hAnsi="Garamond"/>
          <w:i/>
          <w:sz w:val="24"/>
          <w:szCs w:val="24"/>
        </w:rPr>
        <w:t xml:space="preserve"> revising</w:t>
      </w:r>
      <w:r w:rsidRPr="00052AA1">
        <w:rPr>
          <w:rFonts w:ascii="Garamond" w:hAnsi="Garamond"/>
          <w:sz w:val="24"/>
          <w:szCs w:val="24"/>
        </w:rPr>
        <w:t xml:space="preserve"> (Khalid, 2011:311).</w:t>
      </w:r>
    </w:p>
    <w:p w:rsidR="00BD252F" w:rsidRPr="00052AA1" w:rsidRDefault="00BD252F" w:rsidP="00E06ED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Salah satu faktor yang menentukan kebe</w:t>
      </w:r>
      <w:r w:rsidR="00E06ED7" w:rsidRPr="00052AA1">
        <w:rPr>
          <w:rFonts w:ascii="Garamond" w:hAnsi="Garamond" w:cs="Times New Roman"/>
          <w:sz w:val="24"/>
          <w:szCs w:val="24"/>
        </w:rPr>
        <w:t>rhasilan pembelajaran menulis</w:t>
      </w:r>
      <w:r w:rsidRPr="00052AA1">
        <w:rPr>
          <w:rFonts w:ascii="Garamond" w:hAnsi="Garamond" w:cs="Times New Roman"/>
          <w:sz w:val="24"/>
          <w:szCs w:val="24"/>
        </w:rPr>
        <w:t xml:space="preserve"> ialah ketersediaan bahan ajar. Berdasarkan survei awal yang dilakukan peneliti terhadap bahan ajar mata kuliah </w:t>
      </w:r>
      <w:r w:rsidRPr="00052AA1">
        <w:rPr>
          <w:rFonts w:ascii="Garamond" w:hAnsi="Garamond" w:cs="Times New Roman"/>
          <w:i/>
          <w:sz w:val="24"/>
          <w:szCs w:val="24"/>
        </w:rPr>
        <w:t xml:space="preserve">Menulis </w:t>
      </w:r>
      <w:r w:rsidR="00E06ED7" w:rsidRPr="00052AA1">
        <w:rPr>
          <w:rFonts w:ascii="Garamond" w:hAnsi="Garamond" w:cs="Times New Roman"/>
          <w:i/>
          <w:sz w:val="24"/>
          <w:szCs w:val="24"/>
        </w:rPr>
        <w:t xml:space="preserve">Makalah dan Laporan Penelitian </w:t>
      </w:r>
      <w:r w:rsidRPr="00052AA1">
        <w:rPr>
          <w:rFonts w:ascii="Garamond" w:hAnsi="Garamond" w:cs="Times New Roman"/>
          <w:sz w:val="24"/>
          <w:szCs w:val="24"/>
        </w:rPr>
        <w:t>diketahui sebagai berikut: (1) b</w:t>
      </w:r>
      <w:r w:rsidR="00E06ED7" w:rsidRPr="00052AA1">
        <w:rPr>
          <w:rFonts w:ascii="Garamond" w:hAnsi="Garamond" w:cs="Times New Roman"/>
          <w:sz w:val="24"/>
          <w:szCs w:val="24"/>
        </w:rPr>
        <w:t>ahan ajar menulis makalah dan laporan penelitian</w:t>
      </w:r>
      <w:r w:rsidRPr="00052AA1">
        <w:rPr>
          <w:rFonts w:ascii="Garamond" w:hAnsi="Garamond" w:cs="Times New Roman"/>
          <w:sz w:val="24"/>
          <w:szCs w:val="24"/>
        </w:rPr>
        <w:t xml:space="preserve"> yang digunakan dosen di lapangan selama ini ialah buku teks yang berasal dari sumber buku</w:t>
      </w:r>
      <w:r w:rsidRPr="00052AA1">
        <w:rPr>
          <w:rFonts w:ascii="Garamond" w:hAnsi="Garamond" w:cs="Times New Roman"/>
          <w:color w:val="000000" w:themeColor="text1"/>
          <w:sz w:val="24"/>
          <w:szCs w:val="24"/>
        </w:rPr>
        <w:t xml:space="preserve"> </w:t>
      </w:r>
      <w:r w:rsidRPr="00052AA1">
        <w:rPr>
          <w:rFonts w:ascii="Garamond" w:hAnsi="Garamond" w:cs="Times New Roman"/>
          <w:i/>
          <w:color w:val="000000" w:themeColor="text1"/>
          <w:sz w:val="24"/>
          <w:szCs w:val="24"/>
        </w:rPr>
        <w:t>Menulis</w:t>
      </w:r>
      <w:r w:rsidRPr="00052AA1">
        <w:rPr>
          <w:rFonts w:ascii="Garamond" w:hAnsi="Garamond" w:cs="Times New Roman"/>
          <w:color w:val="000000" w:themeColor="text1"/>
          <w:sz w:val="24"/>
          <w:szCs w:val="24"/>
        </w:rPr>
        <w:t xml:space="preserve"> seperti buku Tarigan, Ammar Pratama, Widyartono, Jos Daniel Parera, Akhadiah, Mudrajad Kuncoro dan sebagainya</w:t>
      </w:r>
      <w:r w:rsidRPr="00052AA1">
        <w:rPr>
          <w:rFonts w:ascii="Garamond" w:hAnsi="Garamond" w:cs="Times New Roman"/>
          <w:sz w:val="24"/>
          <w:szCs w:val="24"/>
        </w:rPr>
        <w:t xml:space="preserve">; (2) buku-buku tersebut belum </w:t>
      </w:r>
      <w:r w:rsidRPr="00052AA1">
        <w:rPr>
          <w:rFonts w:ascii="Garamond" w:hAnsi="Garamond" w:cs="Times New Roman"/>
          <w:sz w:val="24"/>
          <w:szCs w:val="24"/>
        </w:rPr>
        <w:lastRenderedPageBreak/>
        <w:t xml:space="preserve">bisa dijadikan sebagai bahan ajar, tetapi hanya sebagai buku referensi/acuan saja. </w:t>
      </w:r>
    </w:p>
    <w:p w:rsidR="00BD252F" w:rsidRPr="00052AA1" w:rsidRDefault="00BD252F" w:rsidP="00E06ED7">
      <w:pPr>
        <w:spacing w:after="0" w:line="240" w:lineRule="auto"/>
        <w:ind w:firstLine="360"/>
        <w:jc w:val="both"/>
        <w:rPr>
          <w:rFonts w:ascii="Garamond" w:hAnsi="Garamond" w:cs="Times New Roman"/>
          <w:sz w:val="24"/>
          <w:szCs w:val="24"/>
          <w:lang w:eastAsia="id-ID"/>
        </w:rPr>
      </w:pPr>
      <w:r w:rsidRPr="00052AA1">
        <w:rPr>
          <w:rFonts w:ascii="Garamond" w:hAnsi="Garamond" w:cs="Times New Roman"/>
          <w:sz w:val="24"/>
          <w:szCs w:val="24"/>
          <w:lang w:eastAsia="id-ID"/>
        </w:rPr>
        <w:t>Ungkapan pernyataan tersebut didasari bahwa buku-buku tersebut kurang lengkap, tidak memuat semua materi tentang menulis, kurang konstekstual, tidak sesuai dengan kebutuhan mahasiswa, tidak menyertakan  petunjuk kegiatan belajar, latihan, dan rubrik penilaian. Oleh karena itu, diperlukan bahan ajar yang baru, lengkap, memiliki daya tarik, dan bahasanya mudah untuk dipahami oleh mahasiswa.</w:t>
      </w:r>
    </w:p>
    <w:p w:rsidR="00BD252F" w:rsidRPr="00052AA1" w:rsidRDefault="00BD252F" w:rsidP="00E06ED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Sehubungan dengan itu, dosen dan mahasiswa membutuhkan buku teks yang lengkap yakni terdiri atas judul, standar kompetensi, kompetensi dasar, indikator yang akan dicapai, materi, latihan, dan penilaian. Oleh sebab itu, dosen hendaknya dapat menyiapkan diri dalam menyajikan buku teks sebagai sarana penunjang pembelajaran agar mencapai tujuan yang diinginkan. Dengan demikian, peranan buku teks sebagai salah satu komponen pembelajaran sangat penting dalam usaha meningkatkan hasil belajar. </w:t>
      </w:r>
    </w:p>
    <w:p w:rsidR="000F19E5" w:rsidRPr="00052AA1" w:rsidRDefault="000F19E5" w:rsidP="00E06ED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Mengingat pentingnya mata kuliah menulis terutama menulis makalah dan laporan penelitian bagi mahasiswa, perlu dikembangkan buku teks yang efektif, efisien, dan inovatif dalam menunjang proses pembelajaran di kelas. Dalam penelitian dan pengembangan ini, peneliti ingin mengembangkan bahan ajar dalam bentuk buku teks. Hasil pengembangan bahan ajar menulis makalah dan laporan penelitian ini digunakan dalam aktivitas pembelajaran menulis makalah dan laporan penelitian di ruang-ruang kelas. Strategi penggunaan bahan ajar ini melalui kegiatan pembelajaran tatap muka. Bahan ajar hasil pengembangan ini diharapkan dapat menjadi solusi untuk membantu dosen dalam pembelajaran </w:t>
      </w:r>
      <w:r w:rsidRPr="00052AA1">
        <w:rPr>
          <w:rFonts w:ascii="Garamond" w:hAnsi="Garamond" w:cs="Times New Roman"/>
          <w:sz w:val="24"/>
          <w:szCs w:val="24"/>
        </w:rPr>
        <w:lastRenderedPageBreak/>
        <w:t>dan memberikan kemudahan bagi mahasiswa untuk meningkatkan kemampuan menulis mereka.</w:t>
      </w:r>
    </w:p>
    <w:p w:rsidR="00E64B3F" w:rsidRPr="00052AA1" w:rsidRDefault="00BD252F" w:rsidP="00950D20">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Berdasarkan uraian di atas, k</w:t>
      </w:r>
      <w:r w:rsidRPr="00052AA1">
        <w:rPr>
          <w:rFonts w:ascii="Garamond" w:hAnsi="Garamond" w:cs="Times New Roman"/>
          <w:sz w:val="24"/>
          <w:szCs w:val="24"/>
          <w:lang w:val="sv-SE"/>
        </w:rPr>
        <w:t>egiatan pengembangan</w:t>
      </w:r>
      <w:r w:rsidR="00A642AD" w:rsidRPr="00052AA1">
        <w:rPr>
          <w:rFonts w:ascii="Garamond" w:hAnsi="Garamond" w:cs="Times New Roman"/>
          <w:sz w:val="24"/>
          <w:szCs w:val="24"/>
        </w:rPr>
        <w:t xml:space="preserve"> bu</w:t>
      </w:r>
      <w:r w:rsidRPr="00052AA1">
        <w:rPr>
          <w:rFonts w:ascii="Garamond" w:hAnsi="Garamond" w:cs="Times New Roman"/>
          <w:sz w:val="24"/>
          <w:szCs w:val="24"/>
        </w:rPr>
        <w:t>ku teks</w:t>
      </w:r>
      <w:r w:rsidRPr="00052AA1">
        <w:rPr>
          <w:rFonts w:ascii="Garamond" w:hAnsi="Garamond" w:cs="Times New Roman"/>
          <w:sz w:val="24"/>
          <w:szCs w:val="24"/>
          <w:lang w:val="sv-SE"/>
        </w:rPr>
        <w:t xml:space="preserve"> ini dilatarbelakangi oleh fenomena yang terjadi di lapangan bahwa </w:t>
      </w:r>
      <w:r w:rsidRPr="00052AA1">
        <w:rPr>
          <w:rFonts w:ascii="Garamond" w:hAnsi="Garamond" w:cs="Times New Roman"/>
          <w:sz w:val="24"/>
          <w:szCs w:val="24"/>
        </w:rPr>
        <w:t>dosen</w:t>
      </w:r>
      <w:r w:rsidRPr="00052AA1">
        <w:rPr>
          <w:rFonts w:ascii="Garamond" w:hAnsi="Garamond" w:cs="Times New Roman"/>
          <w:sz w:val="24"/>
          <w:szCs w:val="24"/>
          <w:lang w:val="sv-SE"/>
        </w:rPr>
        <w:t xml:space="preserve"> masih sangat bergantung kepada b</w:t>
      </w:r>
      <w:r w:rsidRPr="00052AA1">
        <w:rPr>
          <w:rFonts w:ascii="Garamond" w:hAnsi="Garamond" w:cs="Times New Roman"/>
          <w:sz w:val="24"/>
          <w:szCs w:val="24"/>
        </w:rPr>
        <w:t>uku teks</w:t>
      </w:r>
      <w:r w:rsidRPr="00052AA1">
        <w:rPr>
          <w:rFonts w:ascii="Garamond" w:hAnsi="Garamond" w:cs="Times New Roman"/>
          <w:sz w:val="24"/>
          <w:szCs w:val="24"/>
          <w:lang w:val="sv-SE"/>
        </w:rPr>
        <w:t xml:space="preserve"> yang telah tersedia di dalam buku-buku teks pelajaran yang beredar. </w:t>
      </w:r>
      <w:r w:rsidRPr="00052AA1">
        <w:rPr>
          <w:rFonts w:ascii="Garamond" w:hAnsi="Garamond" w:cs="Times New Roman"/>
          <w:sz w:val="24"/>
          <w:szCs w:val="24"/>
        </w:rPr>
        <w:t>Buku teks yang terdapat dalam buku-buku pelajaran itulah yang diajarkan oleh dosen tanpa adanya upaya untuk mengkaji secara mendalam kecocokan bahan ajar yang tersedia dengan tuntutan kebutuhan.</w:t>
      </w:r>
      <w:r w:rsidR="00E64B3F" w:rsidRPr="00052AA1">
        <w:rPr>
          <w:rFonts w:ascii="Garamond" w:hAnsi="Garamond" w:cs="Times New Roman"/>
          <w:sz w:val="24"/>
          <w:szCs w:val="24"/>
        </w:rPr>
        <w:t xml:space="preserve"> </w:t>
      </w:r>
    </w:p>
    <w:p w:rsidR="00BD252F" w:rsidRPr="00052AA1" w:rsidRDefault="00E64B3F" w:rsidP="00D6173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Adapun p</w:t>
      </w:r>
      <w:r w:rsidR="00BD252F" w:rsidRPr="00052AA1">
        <w:rPr>
          <w:rFonts w:ascii="Garamond" w:hAnsi="Garamond" w:cs="Times New Roman"/>
          <w:sz w:val="24"/>
          <w:szCs w:val="24"/>
        </w:rPr>
        <w:t>ermasalahan</w:t>
      </w:r>
      <w:r w:rsidRPr="00052AA1">
        <w:rPr>
          <w:rFonts w:ascii="Garamond" w:hAnsi="Garamond" w:cs="Times New Roman"/>
          <w:sz w:val="24"/>
          <w:szCs w:val="24"/>
        </w:rPr>
        <w:t xml:space="preserve"> yang berkaitan</w:t>
      </w:r>
      <w:r w:rsidR="00BD252F" w:rsidRPr="00052AA1">
        <w:rPr>
          <w:rFonts w:ascii="Garamond" w:hAnsi="Garamond" w:cs="Times New Roman"/>
          <w:sz w:val="24"/>
          <w:szCs w:val="24"/>
        </w:rPr>
        <w:t xml:space="preserve"> dalam penelitian ini adalah bagaimanakah </w:t>
      </w:r>
      <w:r w:rsidRPr="00052AA1">
        <w:rPr>
          <w:rFonts w:ascii="Garamond" w:hAnsi="Garamond" w:cs="Times New Roman"/>
          <w:sz w:val="24"/>
          <w:szCs w:val="24"/>
        </w:rPr>
        <w:t xml:space="preserve">pengembangan bahan ajar menulis makalah dan laporan penelitian yang digunakan pada Program Studi Pendidikan Bahasa dan Sastra Indonesia di Universitas Baturaja, bagaimanakah </w:t>
      </w:r>
      <w:r w:rsidR="00BD252F" w:rsidRPr="00052AA1">
        <w:rPr>
          <w:rFonts w:ascii="Garamond" w:hAnsi="Garamond" w:cs="Times New Roman"/>
          <w:sz w:val="24"/>
          <w:szCs w:val="24"/>
        </w:rPr>
        <w:t>kebutuhan buku te</w:t>
      </w:r>
      <w:r w:rsidRPr="00052AA1">
        <w:rPr>
          <w:rFonts w:ascii="Garamond" w:hAnsi="Garamond" w:cs="Times New Roman"/>
          <w:sz w:val="24"/>
          <w:szCs w:val="24"/>
        </w:rPr>
        <w:t>ks dalam pembelajaran menulis makalah dan laporan penelitian</w:t>
      </w:r>
      <w:r w:rsidR="00BD252F" w:rsidRPr="00052AA1">
        <w:rPr>
          <w:rFonts w:ascii="Garamond" w:hAnsi="Garamond" w:cs="Times New Roman"/>
          <w:sz w:val="24"/>
          <w:szCs w:val="24"/>
        </w:rPr>
        <w:t xml:space="preserve"> yang dijadikan sebagai ba</w:t>
      </w:r>
      <w:r w:rsidR="00950D20" w:rsidRPr="00052AA1">
        <w:rPr>
          <w:rFonts w:ascii="Garamond" w:hAnsi="Garamond" w:cs="Times New Roman"/>
          <w:sz w:val="24"/>
          <w:szCs w:val="24"/>
        </w:rPr>
        <w:t xml:space="preserve">han ajar pengembangan,       </w:t>
      </w:r>
      <w:r w:rsidR="00BD252F" w:rsidRPr="00052AA1">
        <w:rPr>
          <w:rFonts w:ascii="Garamond" w:hAnsi="Garamond" w:cs="Times New Roman"/>
          <w:sz w:val="24"/>
          <w:szCs w:val="24"/>
        </w:rPr>
        <w:t>b</w:t>
      </w:r>
      <w:r w:rsidR="00BD252F" w:rsidRPr="00052AA1">
        <w:rPr>
          <w:rFonts w:ascii="Garamond" w:hAnsi="Garamond" w:cs="Times New Roman"/>
          <w:sz w:val="24"/>
          <w:szCs w:val="24"/>
          <w:lang w:val="en-US"/>
        </w:rPr>
        <w:t xml:space="preserve">agaimanakah </w:t>
      </w:r>
      <w:r w:rsidR="00BD252F" w:rsidRPr="00052AA1">
        <w:rPr>
          <w:rFonts w:ascii="Garamond" w:hAnsi="Garamond" w:cs="Times New Roman"/>
          <w:sz w:val="24"/>
          <w:szCs w:val="24"/>
        </w:rPr>
        <w:t xml:space="preserve">validasi </w:t>
      </w:r>
      <w:r w:rsidR="00BD252F" w:rsidRPr="00052AA1">
        <w:rPr>
          <w:rFonts w:ascii="Garamond" w:hAnsi="Garamond"/>
          <w:sz w:val="24"/>
          <w:szCs w:val="24"/>
        </w:rPr>
        <w:t>buku teks menulis</w:t>
      </w:r>
      <w:r w:rsidRPr="00052AA1">
        <w:rPr>
          <w:rFonts w:ascii="Garamond" w:hAnsi="Garamond"/>
          <w:sz w:val="24"/>
          <w:szCs w:val="24"/>
        </w:rPr>
        <w:t xml:space="preserve"> makalah dan laporan penelitian </w:t>
      </w:r>
      <w:r w:rsidR="00BD252F" w:rsidRPr="00052AA1">
        <w:rPr>
          <w:rFonts w:ascii="Garamond" w:hAnsi="Garamond"/>
          <w:sz w:val="24"/>
          <w:szCs w:val="24"/>
        </w:rPr>
        <w:t xml:space="preserve">hasil pengembangan di semester II, </w:t>
      </w:r>
      <w:r w:rsidR="00BD252F" w:rsidRPr="00052AA1">
        <w:rPr>
          <w:rFonts w:ascii="Garamond" w:hAnsi="Garamond" w:cs="Times New Roman"/>
          <w:sz w:val="24"/>
          <w:szCs w:val="24"/>
        </w:rPr>
        <w:t>dan bagaimanakah pengaruh potensial p</w:t>
      </w:r>
      <w:r w:rsidRPr="00052AA1">
        <w:rPr>
          <w:rFonts w:ascii="Garamond" w:hAnsi="Garamond" w:cs="Times New Roman"/>
          <w:sz w:val="24"/>
          <w:szCs w:val="24"/>
        </w:rPr>
        <w:t>engembangan buku teks menulis makalah dan laporan penelitian</w:t>
      </w:r>
      <w:r w:rsidR="00BD252F" w:rsidRPr="00052AA1">
        <w:rPr>
          <w:rFonts w:ascii="Garamond" w:hAnsi="Garamond" w:cs="Times New Roman"/>
          <w:sz w:val="24"/>
          <w:szCs w:val="24"/>
        </w:rPr>
        <w:t xml:space="preserve"> terhadap hasil belajar.</w:t>
      </w:r>
    </w:p>
    <w:p w:rsidR="00BD252F" w:rsidRPr="00052AA1" w:rsidRDefault="00E64B3F" w:rsidP="00D61737">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Bertolak dari permasalahan tersebut t</w:t>
      </w:r>
      <w:r w:rsidR="00BD252F" w:rsidRPr="00052AA1">
        <w:rPr>
          <w:rFonts w:ascii="Garamond" w:hAnsi="Garamond" w:cs="Times New Roman"/>
          <w:sz w:val="24"/>
          <w:szCs w:val="24"/>
        </w:rPr>
        <w:t>ujuan   penelitian   ini</w:t>
      </w:r>
      <w:r w:rsidRPr="00052AA1">
        <w:rPr>
          <w:rFonts w:ascii="Garamond" w:hAnsi="Garamond" w:cs="Times New Roman"/>
          <w:sz w:val="24"/>
          <w:szCs w:val="24"/>
        </w:rPr>
        <w:t xml:space="preserve"> secara umum adalah terbentuknya bahan ajar menulis makalah dan laporan penelitian pada Program Studi Pendidikan Bahasa dan Sastra Indonesia</w:t>
      </w:r>
      <w:r w:rsidR="005A44FD" w:rsidRPr="00052AA1">
        <w:rPr>
          <w:rFonts w:ascii="Garamond" w:hAnsi="Garamond" w:cs="Times New Roman"/>
          <w:sz w:val="24"/>
          <w:szCs w:val="24"/>
        </w:rPr>
        <w:t xml:space="preserve"> di Universitas Baturaja yang dapat dirinci sebagai berikut, </w:t>
      </w:r>
      <w:r w:rsidR="00BD252F" w:rsidRPr="00052AA1">
        <w:rPr>
          <w:rFonts w:ascii="Garamond" w:hAnsi="Garamond" w:cs="Times New Roman"/>
          <w:sz w:val="24"/>
          <w:szCs w:val="24"/>
        </w:rPr>
        <w:t>untuk mendeskripsikan kebutuhan buku teks dalam pembelajar</w:t>
      </w:r>
      <w:r w:rsidR="005A44FD" w:rsidRPr="00052AA1">
        <w:rPr>
          <w:rFonts w:ascii="Garamond" w:hAnsi="Garamond" w:cs="Times New Roman"/>
          <w:sz w:val="24"/>
          <w:szCs w:val="24"/>
        </w:rPr>
        <w:t>an menulis makalah dan laporan penelitian</w:t>
      </w:r>
      <w:r w:rsidR="00BD252F" w:rsidRPr="00052AA1">
        <w:rPr>
          <w:rFonts w:ascii="Garamond" w:hAnsi="Garamond" w:cs="Times New Roman"/>
          <w:sz w:val="24"/>
          <w:szCs w:val="24"/>
        </w:rPr>
        <w:t xml:space="preserve"> yang dijadikan sebagai bahan ajar pengembangan, untuk m</w:t>
      </w:r>
      <w:r w:rsidR="00BD252F" w:rsidRPr="00052AA1">
        <w:rPr>
          <w:rFonts w:ascii="Garamond" w:hAnsi="Garamond" w:cs="Times New Roman"/>
          <w:sz w:val="24"/>
          <w:szCs w:val="24"/>
          <w:lang w:val="sv-SE"/>
        </w:rPr>
        <w:t>e</w:t>
      </w:r>
      <w:r w:rsidR="00BD252F" w:rsidRPr="00052AA1">
        <w:rPr>
          <w:rFonts w:ascii="Garamond" w:hAnsi="Garamond" w:cs="Times New Roman"/>
          <w:sz w:val="24"/>
          <w:szCs w:val="24"/>
        </w:rPr>
        <w:t>ngembangkan validasi buku teks m</w:t>
      </w:r>
      <w:r w:rsidR="00BD252F" w:rsidRPr="00052AA1">
        <w:rPr>
          <w:rFonts w:ascii="Garamond" w:hAnsi="Garamond" w:cs="Times New Roman"/>
          <w:sz w:val="24"/>
          <w:szCs w:val="24"/>
          <w:lang w:val="sv-SE"/>
        </w:rPr>
        <w:t>e</w:t>
      </w:r>
      <w:r w:rsidR="005A44FD" w:rsidRPr="00052AA1">
        <w:rPr>
          <w:rFonts w:ascii="Garamond" w:hAnsi="Garamond" w:cs="Times New Roman"/>
          <w:sz w:val="24"/>
          <w:szCs w:val="24"/>
        </w:rPr>
        <w:t>nulis makalah dan laporan penelitian</w:t>
      </w:r>
      <w:r w:rsidR="00BD252F" w:rsidRPr="00052AA1">
        <w:rPr>
          <w:rFonts w:ascii="Garamond" w:hAnsi="Garamond" w:cs="Times New Roman"/>
          <w:sz w:val="24"/>
          <w:szCs w:val="24"/>
        </w:rPr>
        <w:t xml:space="preserve"> </w:t>
      </w:r>
      <w:r w:rsidR="00BD252F" w:rsidRPr="00052AA1">
        <w:rPr>
          <w:rFonts w:ascii="Garamond" w:hAnsi="Garamond" w:cs="Times New Roman"/>
          <w:sz w:val="24"/>
          <w:szCs w:val="24"/>
        </w:rPr>
        <w:lastRenderedPageBreak/>
        <w:t xml:space="preserve">di semester II, </w:t>
      </w:r>
      <w:r w:rsidR="00BD252F" w:rsidRPr="00052AA1">
        <w:rPr>
          <w:rFonts w:ascii="Garamond" w:hAnsi="Garamond" w:cs="Times New Roman"/>
          <w:sz w:val="24"/>
          <w:szCs w:val="24"/>
          <w:lang w:eastAsia="id-ID"/>
        </w:rPr>
        <w:t xml:space="preserve">Program Studi </w:t>
      </w:r>
      <w:r w:rsidR="005A44FD" w:rsidRPr="00052AA1">
        <w:rPr>
          <w:rFonts w:ascii="Garamond" w:hAnsi="Garamond" w:cs="Times New Roman"/>
          <w:sz w:val="24"/>
          <w:szCs w:val="24"/>
          <w:lang w:eastAsia="id-ID"/>
        </w:rPr>
        <w:t>Pendidikan Bahasa dan Sastra Indonesia</w:t>
      </w:r>
      <w:r w:rsidR="00BD252F" w:rsidRPr="00052AA1">
        <w:rPr>
          <w:rFonts w:ascii="Garamond" w:hAnsi="Garamond" w:cs="Times New Roman"/>
          <w:sz w:val="24"/>
          <w:szCs w:val="24"/>
          <w:lang w:eastAsia="id-ID"/>
        </w:rPr>
        <w:t xml:space="preserve">, Fakultas Keguruan dan Ilmu Pendidikan, Universitas Baturaja dan </w:t>
      </w:r>
      <w:r w:rsidR="00BD252F" w:rsidRPr="00052AA1">
        <w:rPr>
          <w:rFonts w:ascii="Garamond" w:hAnsi="Garamond" w:cs="Times New Roman"/>
          <w:sz w:val="24"/>
          <w:szCs w:val="24"/>
        </w:rPr>
        <w:t>untuk m</w:t>
      </w:r>
      <w:r w:rsidR="00BD252F" w:rsidRPr="00052AA1">
        <w:rPr>
          <w:rFonts w:ascii="Garamond" w:hAnsi="Garamond" w:cs="Times New Roman"/>
          <w:sz w:val="24"/>
          <w:szCs w:val="24"/>
          <w:lang w:val="sv-SE"/>
        </w:rPr>
        <w:t>e</w:t>
      </w:r>
      <w:r w:rsidR="00BD252F" w:rsidRPr="00052AA1">
        <w:rPr>
          <w:rFonts w:ascii="Garamond" w:hAnsi="Garamond" w:cs="Times New Roman"/>
          <w:sz w:val="24"/>
          <w:szCs w:val="24"/>
        </w:rPr>
        <w:t>ngetahui</w:t>
      </w:r>
      <w:r w:rsidR="00BD252F" w:rsidRPr="00052AA1">
        <w:rPr>
          <w:rFonts w:ascii="Garamond" w:hAnsi="Garamond" w:cs="Times New Roman"/>
          <w:sz w:val="24"/>
          <w:szCs w:val="24"/>
          <w:lang w:val="sv-SE"/>
        </w:rPr>
        <w:t xml:space="preserve"> </w:t>
      </w:r>
      <w:r w:rsidR="00BD252F" w:rsidRPr="00052AA1">
        <w:rPr>
          <w:rFonts w:ascii="Garamond" w:hAnsi="Garamond" w:cs="Times New Roman"/>
          <w:sz w:val="24"/>
          <w:szCs w:val="24"/>
        </w:rPr>
        <w:t>pengaruh potensial pengembangan buku teks m</w:t>
      </w:r>
      <w:r w:rsidR="00BD252F" w:rsidRPr="00052AA1">
        <w:rPr>
          <w:rFonts w:ascii="Garamond" w:hAnsi="Garamond" w:cs="Times New Roman"/>
          <w:sz w:val="24"/>
          <w:szCs w:val="24"/>
          <w:lang w:val="sv-SE"/>
        </w:rPr>
        <w:t>e</w:t>
      </w:r>
      <w:r w:rsidR="005A44FD" w:rsidRPr="00052AA1">
        <w:rPr>
          <w:rFonts w:ascii="Garamond" w:hAnsi="Garamond" w:cs="Times New Roman"/>
          <w:sz w:val="24"/>
          <w:szCs w:val="24"/>
        </w:rPr>
        <w:t>nulis makalah dan laporan penelitian</w:t>
      </w:r>
      <w:r w:rsidR="00BD252F" w:rsidRPr="00052AA1">
        <w:rPr>
          <w:rFonts w:ascii="Garamond" w:hAnsi="Garamond" w:cs="Times New Roman"/>
          <w:sz w:val="24"/>
          <w:szCs w:val="24"/>
        </w:rPr>
        <w:t xml:space="preserve"> terhadap hasil belajar. </w:t>
      </w:r>
    </w:p>
    <w:p w:rsidR="00BD252F" w:rsidRPr="00052AA1" w:rsidRDefault="00BD252F" w:rsidP="005A44FD">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Penelitian ini diharapkan dapat memberikan     kontribusi   bagi   dosen, mahasiswa, universitas, pengembang kurikulum, dan peneliti dalam rangka meningkatkan proses</w:t>
      </w:r>
      <w:r w:rsidR="005A44FD" w:rsidRPr="00052AA1">
        <w:rPr>
          <w:rFonts w:ascii="Garamond" w:hAnsi="Garamond" w:cs="Times New Roman"/>
          <w:sz w:val="24"/>
          <w:szCs w:val="24"/>
        </w:rPr>
        <w:t xml:space="preserve"> dan hasil kemampuan menulis makalah dan laporan penelitian</w:t>
      </w:r>
      <w:r w:rsidRPr="00052AA1">
        <w:rPr>
          <w:rFonts w:ascii="Garamond" w:hAnsi="Garamond" w:cs="Times New Roman"/>
          <w:sz w:val="24"/>
          <w:szCs w:val="24"/>
        </w:rPr>
        <w:t>,</w:t>
      </w:r>
      <w:r w:rsidR="005A44FD" w:rsidRPr="00052AA1">
        <w:rPr>
          <w:rFonts w:ascii="Garamond" w:hAnsi="Garamond" w:cs="Times New Roman"/>
          <w:sz w:val="24"/>
          <w:szCs w:val="24"/>
        </w:rPr>
        <w:t xml:space="preserve"> dapat membantu mahasiswa dalam meningkatkan</w:t>
      </w:r>
      <w:r w:rsidRPr="00052AA1">
        <w:rPr>
          <w:rFonts w:ascii="Garamond" w:hAnsi="Garamond" w:cs="Times New Roman"/>
          <w:sz w:val="24"/>
          <w:szCs w:val="24"/>
        </w:rPr>
        <w:t xml:space="preserve"> hasil belajar, </w:t>
      </w:r>
      <w:r w:rsidR="005A44FD" w:rsidRPr="00052AA1">
        <w:rPr>
          <w:rFonts w:ascii="Garamond" w:hAnsi="Garamond" w:cs="Times New Roman"/>
          <w:sz w:val="24"/>
          <w:szCs w:val="24"/>
        </w:rPr>
        <w:t xml:space="preserve">dapat meningkatkan </w:t>
      </w:r>
      <w:r w:rsidRPr="00052AA1">
        <w:rPr>
          <w:rFonts w:ascii="Garamond" w:hAnsi="Garamond" w:cs="Times New Roman"/>
          <w:sz w:val="24"/>
          <w:szCs w:val="24"/>
        </w:rPr>
        <w:t xml:space="preserve">mutu pembelajaran, </w:t>
      </w:r>
      <w:r w:rsidR="005A44FD" w:rsidRPr="00052AA1">
        <w:rPr>
          <w:rFonts w:ascii="Garamond" w:hAnsi="Garamond" w:cs="Times New Roman"/>
          <w:sz w:val="24"/>
          <w:szCs w:val="24"/>
        </w:rPr>
        <w:t xml:space="preserve">dapat berguna sebagai kontribusi analisis kebutuhan pembelajaran, </w:t>
      </w:r>
      <w:r w:rsidRPr="00052AA1">
        <w:rPr>
          <w:rFonts w:ascii="Garamond" w:hAnsi="Garamond" w:cs="Times New Roman"/>
          <w:sz w:val="24"/>
          <w:szCs w:val="24"/>
        </w:rPr>
        <w:t>dapat menambah wawasan dalam mengembangkan bahan ajar    yang    dapat     dijadikan    objek penelitian yang lebih luas.</w:t>
      </w:r>
    </w:p>
    <w:p w:rsidR="00EB5D79" w:rsidRPr="00052AA1" w:rsidRDefault="0062559C" w:rsidP="00F3482A">
      <w:pPr>
        <w:pStyle w:val="Default"/>
        <w:ind w:firstLine="720"/>
        <w:jc w:val="both"/>
        <w:rPr>
          <w:rFonts w:ascii="Garamond" w:hAnsi="Garamond"/>
        </w:rPr>
      </w:pPr>
      <w:r w:rsidRPr="00052AA1">
        <w:rPr>
          <w:rFonts w:ascii="Garamond" w:hAnsi="Garamond"/>
        </w:rPr>
        <w:t>.</w:t>
      </w:r>
    </w:p>
    <w:p w:rsidR="00EB5D79" w:rsidRPr="00052AA1" w:rsidRDefault="00C626D5" w:rsidP="00F56B82">
      <w:pPr>
        <w:pStyle w:val="ListParagraph"/>
        <w:numPr>
          <w:ilvl w:val="0"/>
          <w:numId w:val="1"/>
        </w:numPr>
        <w:tabs>
          <w:tab w:val="left" w:pos="851"/>
        </w:tabs>
        <w:spacing w:after="0" w:line="240" w:lineRule="auto"/>
        <w:jc w:val="both"/>
        <w:rPr>
          <w:rFonts w:ascii="Garamond" w:hAnsi="Garamond" w:cs="Times New Roman"/>
          <w:b/>
          <w:sz w:val="24"/>
          <w:szCs w:val="24"/>
          <w:lang w:eastAsia="id-ID"/>
        </w:rPr>
      </w:pPr>
      <w:r w:rsidRPr="00052AA1">
        <w:rPr>
          <w:rFonts w:ascii="Garamond" w:hAnsi="Garamond" w:cs="Times New Roman"/>
          <w:b/>
          <w:sz w:val="24"/>
          <w:szCs w:val="24"/>
          <w:lang w:eastAsia="id-ID"/>
        </w:rPr>
        <w:t>Kajian Li</w:t>
      </w:r>
      <w:r w:rsidR="00EB5D79" w:rsidRPr="00052AA1">
        <w:rPr>
          <w:rFonts w:ascii="Garamond" w:hAnsi="Garamond" w:cs="Times New Roman"/>
          <w:b/>
          <w:sz w:val="24"/>
          <w:szCs w:val="24"/>
          <w:lang w:eastAsia="id-ID"/>
        </w:rPr>
        <w:t>t</w:t>
      </w:r>
      <w:r w:rsidRPr="00052AA1">
        <w:rPr>
          <w:rFonts w:ascii="Garamond" w:hAnsi="Garamond" w:cs="Times New Roman"/>
          <w:b/>
          <w:sz w:val="24"/>
          <w:szCs w:val="24"/>
          <w:lang w:eastAsia="id-ID"/>
        </w:rPr>
        <w:t>e</w:t>
      </w:r>
      <w:r w:rsidR="00EB5D79" w:rsidRPr="00052AA1">
        <w:rPr>
          <w:rFonts w:ascii="Garamond" w:hAnsi="Garamond" w:cs="Times New Roman"/>
          <w:b/>
          <w:sz w:val="24"/>
          <w:szCs w:val="24"/>
          <w:lang w:eastAsia="id-ID"/>
        </w:rPr>
        <w:t>ratur</w:t>
      </w:r>
    </w:p>
    <w:p w:rsidR="00EB5D79" w:rsidRPr="00052AA1" w:rsidRDefault="009D3CA2" w:rsidP="00F56B82">
      <w:pPr>
        <w:pStyle w:val="NormalWeb"/>
        <w:numPr>
          <w:ilvl w:val="1"/>
          <w:numId w:val="1"/>
        </w:numPr>
        <w:spacing w:before="0" w:beforeAutospacing="0" w:after="0" w:afterAutospacing="0"/>
        <w:ind w:left="284" w:hanging="284"/>
        <w:jc w:val="both"/>
        <w:rPr>
          <w:rFonts w:ascii="Garamond" w:hAnsi="Garamond"/>
          <w:b/>
          <w:lang w:val="id-ID"/>
        </w:rPr>
      </w:pPr>
      <w:r w:rsidRPr="00052AA1">
        <w:rPr>
          <w:rFonts w:ascii="Garamond" w:hAnsi="Garamond"/>
          <w:b/>
          <w:lang w:val="id-ID"/>
        </w:rPr>
        <w:t xml:space="preserve"> </w:t>
      </w:r>
      <w:r w:rsidR="0062559C" w:rsidRPr="00052AA1">
        <w:rPr>
          <w:rFonts w:ascii="Garamond" w:hAnsi="Garamond"/>
          <w:b/>
          <w:lang w:val="sv-SE"/>
        </w:rPr>
        <w:t>Pe</w:t>
      </w:r>
      <w:r w:rsidR="0062559C" w:rsidRPr="00052AA1">
        <w:rPr>
          <w:rFonts w:ascii="Garamond" w:hAnsi="Garamond"/>
          <w:b/>
          <w:lang w:val="id-ID"/>
        </w:rPr>
        <w:t>ngertian</w:t>
      </w:r>
      <w:r w:rsidR="00EB5D79" w:rsidRPr="00052AA1">
        <w:rPr>
          <w:rFonts w:ascii="Garamond" w:hAnsi="Garamond"/>
          <w:b/>
          <w:lang w:val="id-ID"/>
        </w:rPr>
        <w:t xml:space="preserve"> </w:t>
      </w:r>
      <w:r w:rsidR="00EB5D79" w:rsidRPr="00052AA1">
        <w:rPr>
          <w:rFonts w:ascii="Garamond" w:hAnsi="Garamond"/>
          <w:b/>
          <w:lang w:val="sv-SE"/>
        </w:rPr>
        <w:t xml:space="preserve">Bahan Ajar </w:t>
      </w:r>
    </w:p>
    <w:p w:rsidR="00670706" w:rsidRPr="00052AA1" w:rsidRDefault="00670706" w:rsidP="00950D20">
      <w:pPr>
        <w:pStyle w:val="NormalWeb"/>
        <w:spacing w:before="0" w:beforeAutospacing="0" w:after="0" w:afterAutospacing="0"/>
        <w:ind w:firstLine="284"/>
        <w:jc w:val="both"/>
        <w:rPr>
          <w:rFonts w:ascii="Garamond" w:hAnsi="Garamond"/>
          <w:lang w:val="id-ID"/>
        </w:rPr>
      </w:pPr>
      <w:r w:rsidRPr="00052AA1">
        <w:rPr>
          <w:rFonts w:ascii="Garamond" w:hAnsi="Garamond"/>
          <w:lang w:val="id-ID"/>
        </w:rPr>
        <w:t>Masalah penting yang sering dihadapi dosen dalam kegiatan pembelajaran adalah memilih atau menentukan materi pembelajaran atau bahan ajar yang tepat dalam rangka membantu mahasiswa mencapai kompetensi. Hal ini disebabkan bahwa dalam sebuah silabus, materi bahan ajar hanya dituliskan secara garis besar dalam bentuk materi pokok.</w:t>
      </w:r>
    </w:p>
    <w:p w:rsidR="00E526B9" w:rsidRPr="00052AA1" w:rsidRDefault="00670706" w:rsidP="00950D20">
      <w:pPr>
        <w:pStyle w:val="NormalWeb"/>
        <w:spacing w:before="0" w:beforeAutospacing="0" w:after="0" w:afterAutospacing="0"/>
        <w:ind w:firstLine="284"/>
        <w:jc w:val="both"/>
        <w:rPr>
          <w:rFonts w:ascii="Garamond" w:hAnsi="Garamond"/>
          <w:lang w:val="id-ID"/>
        </w:rPr>
      </w:pPr>
      <w:r w:rsidRPr="00052AA1">
        <w:rPr>
          <w:rFonts w:ascii="Garamond" w:hAnsi="Garamond"/>
          <w:lang w:val="sv-SE"/>
        </w:rPr>
        <w:t xml:space="preserve"> </w:t>
      </w:r>
      <w:r w:rsidR="00E526B9" w:rsidRPr="00052AA1">
        <w:rPr>
          <w:rFonts w:ascii="Garamond" w:hAnsi="Garamond"/>
          <w:lang w:val="sv-SE"/>
        </w:rPr>
        <w:t xml:space="preserve">Bahan ajar </w:t>
      </w:r>
      <w:r w:rsidR="00773EA7" w:rsidRPr="00052AA1">
        <w:rPr>
          <w:rFonts w:ascii="Garamond" w:hAnsi="Garamond"/>
          <w:lang w:val="id-ID"/>
        </w:rPr>
        <w:t xml:space="preserve">merupakan satu bagian yang sangat penting dalam proses kegiatan pembelajaran yang mengandung pesan pembelajaran baik yang bersifat khusus maupun umum yang dapat dimanfaatkan untuk kepentingan pembelajaran (Mulyasa, 2006: 96). Sementara disisi lain Dick, Carey dan Carey (2009: 230) menyatakan bahwa bahan ajar berisi konten yang perlu </w:t>
      </w:r>
      <w:r w:rsidR="00773EA7" w:rsidRPr="00052AA1">
        <w:rPr>
          <w:rFonts w:ascii="Garamond" w:hAnsi="Garamond"/>
          <w:lang w:val="id-ID"/>
        </w:rPr>
        <w:lastRenderedPageBreak/>
        <w:t>dipelajari oleh mahasiswa baik berbentuk cetak atau yang difasilitasi oleh pengajar untuk mencapai tujuan tertentu. Pendapat yang s</w:t>
      </w:r>
      <w:r w:rsidR="005E4E05">
        <w:rPr>
          <w:rFonts w:ascii="Garamond" w:hAnsi="Garamond"/>
          <w:lang w:val="id-ID"/>
        </w:rPr>
        <w:t>ama dikemukakan juga para a</w:t>
      </w:r>
      <w:r w:rsidR="00773EA7" w:rsidRPr="00052AA1">
        <w:rPr>
          <w:rFonts w:ascii="Garamond" w:hAnsi="Garamond"/>
          <w:lang w:val="id-ID"/>
        </w:rPr>
        <w:t>h</w:t>
      </w:r>
      <w:r w:rsidR="005E4E05">
        <w:rPr>
          <w:rFonts w:ascii="Garamond" w:hAnsi="Garamond"/>
          <w:lang w:val="id-ID"/>
        </w:rPr>
        <w:t>l</w:t>
      </w:r>
      <w:r w:rsidR="00773EA7" w:rsidRPr="00052AA1">
        <w:rPr>
          <w:rFonts w:ascii="Garamond" w:hAnsi="Garamond"/>
          <w:lang w:val="id-ID"/>
        </w:rPr>
        <w:t xml:space="preserve">i lainnya yang menyatakan bahwa bahan ajar adalah seperangkat sarana atau alat pembelajaran yang berisikan materi pembelajaran, metode, dan batasan dalam mencapai tujuan yang diharapkan (Widodo, 2013: 1). </w:t>
      </w:r>
    </w:p>
    <w:p w:rsidR="00E526B9" w:rsidRPr="00052AA1" w:rsidRDefault="00E526B9" w:rsidP="00950D20">
      <w:pPr>
        <w:pStyle w:val="NormalWeb"/>
        <w:spacing w:before="0" w:beforeAutospacing="0" w:after="0" w:afterAutospacing="0"/>
        <w:ind w:firstLine="284"/>
        <w:jc w:val="both"/>
        <w:rPr>
          <w:rFonts w:ascii="Garamond" w:hAnsi="Garamond"/>
          <w:lang w:val="id-ID"/>
        </w:rPr>
      </w:pPr>
      <w:r w:rsidRPr="00052AA1">
        <w:rPr>
          <w:rFonts w:ascii="Garamond" w:hAnsi="Garamond"/>
          <w:lang w:val="id-ID"/>
        </w:rPr>
        <w:t>Berdasarkan</w:t>
      </w:r>
      <w:r w:rsidR="00773EA7" w:rsidRPr="00052AA1">
        <w:rPr>
          <w:rFonts w:ascii="Garamond" w:hAnsi="Garamond"/>
          <w:lang w:val="id-ID"/>
        </w:rPr>
        <w:t xml:space="preserve"> beberapa</w:t>
      </w:r>
      <w:r w:rsidRPr="00052AA1">
        <w:rPr>
          <w:rFonts w:ascii="Garamond" w:hAnsi="Garamond"/>
          <w:lang w:val="id-ID"/>
        </w:rPr>
        <w:t xml:space="preserve"> pendapat di atas dapat  disimpulkan bahwa bahan ajar a</w:t>
      </w:r>
      <w:r w:rsidR="00773EA7" w:rsidRPr="00052AA1">
        <w:rPr>
          <w:rFonts w:ascii="Garamond" w:hAnsi="Garamond"/>
          <w:lang w:val="id-ID"/>
        </w:rPr>
        <w:t>dalah</w:t>
      </w:r>
      <w:r w:rsidR="00654D97" w:rsidRPr="00052AA1">
        <w:rPr>
          <w:rFonts w:ascii="Garamond" w:hAnsi="Garamond"/>
          <w:lang w:val="id-ID"/>
        </w:rPr>
        <w:t xml:space="preserve"> bagian yang sangat penting dalam proses kegiatan pembelajaran yang mengandung pesan pembelajaran</w:t>
      </w:r>
      <w:r w:rsidR="00773EA7" w:rsidRPr="00052AA1">
        <w:rPr>
          <w:rFonts w:ascii="Garamond" w:hAnsi="Garamond"/>
          <w:lang w:val="id-ID"/>
        </w:rPr>
        <w:t xml:space="preserve"> </w:t>
      </w:r>
      <w:r w:rsidR="00654D97" w:rsidRPr="00052AA1">
        <w:rPr>
          <w:rFonts w:ascii="Garamond" w:hAnsi="Garamond"/>
          <w:lang w:val="id-ID"/>
        </w:rPr>
        <w:t>dan berisi konten yang perlu dipelajari oleh mahasiswa berbentuk cetak atau yang difasilitasi oleh pengajar untuk mencapai tujuan yang diharapkan</w:t>
      </w:r>
      <w:r w:rsidRPr="00052AA1">
        <w:rPr>
          <w:rFonts w:ascii="Garamond" w:hAnsi="Garamond"/>
          <w:lang w:val="id-ID"/>
        </w:rPr>
        <w:t>.</w:t>
      </w:r>
    </w:p>
    <w:p w:rsidR="00EB5D79" w:rsidRPr="00052AA1" w:rsidRDefault="00EB5D79" w:rsidP="00F56B82">
      <w:pPr>
        <w:spacing w:after="0" w:line="240" w:lineRule="auto"/>
        <w:ind w:firstLine="567"/>
        <w:jc w:val="both"/>
        <w:rPr>
          <w:rFonts w:ascii="Garamond" w:hAnsi="Garamond" w:cs="Times New Roman"/>
          <w:sz w:val="24"/>
          <w:szCs w:val="24"/>
        </w:rPr>
      </w:pPr>
      <w:r w:rsidRPr="00052AA1">
        <w:rPr>
          <w:rFonts w:ascii="Garamond" w:hAnsi="Garamond" w:cs="Times New Roman"/>
          <w:sz w:val="24"/>
          <w:szCs w:val="24"/>
          <w:lang w:val="sv-SE"/>
        </w:rPr>
        <w:t xml:space="preserve"> </w:t>
      </w:r>
    </w:p>
    <w:p w:rsidR="00EB5D79" w:rsidRPr="00052AA1" w:rsidRDefault="00737C1F" w:rsidP="00F3482A">
      <w:pPr>
        <w:pStyle w:val="ListParagraph"/>
        <w:numPr>
          <w:ilvl w:val="1"/>
          <w:numId w:val="1"/>
        </w:numPr>
        <w:spacing w:after="0" w:line="240" w:lineRule="auto"/>
        <w:jc w:val="both"/>
        <w:rPr>
          <w:rFonts w:ascii="Garamond" w:hAnsi="Garamond" w:cs="Times New Roman"/>
          <w:sz w:val="24"/>
          <w:szCs w:val="24"/>
        </w:rPr>
      </w:pPr>
      <w:r w:rsidRPr="00052AA1">
        <w:rPr>
          <w:rFonts w:ascii="Garamond" w:hAnsi="Garamond" w:cs="Times New Roman"/>
          <w:b/>
          <w:sz w:val="24"/>
          <w:szCs w:val="24"/>
        </w:rPr>
        <w:t xml:space="preserve">Kriteria </w:t>
      </w:r>
      <w:r w:rsidR="00EB5D79" w:rsidRPr="00052AA1">
        <w:rPr>
          <w:rFonts w:ascii="Garamond" w:hAnsi="Garamond" w:cs="Times New Roman"/>
          <w:b/>
          <w:sz w:val="24"/>
          <w:szCs w:val="24"/>
          <w:lang w:val="sv-SE"/>
        </w:rPr>
        <w:t>Bahan Ajar</w:t>
      </w:r>
      <w:r w:rsidRPr="00052AA1">
        <w:rPr>
          <w:rFonts w:ascii="Garamond" w:hAnsi="Garamond" w:cs="Times New Roman"/>
          <w:b/>
          <w:sz w:val="24"/>
          <w:szCs w:val="24"/>
        </w:rPr>
        <w:t xml:space="preserve"> yang Baik</w:t>
      </w:r>
    </w:p>
    <w:p w:rsidR="00737C1F" w:rsidRPr="00052AA1" w:rsidRDefault="00737C1F" w:rsidP="00F3482A">
      <w:pPr>
        <w:pStyle w:val="ListParagraph"/>
        <w:spacing w:after="0" w:line="240" w:lineRule="auto"/>
        <w:ind w:left="0" w:firstLine="360"/>
        <w:jc w:val="both"/>
        <w:rPr>
          <w:rFonts w:ascii="Garamond" w:hAnsi="Garamond" w:cs="Times New Roman"/>
          <w:sz w:val="24"/>
          <w:szCs w:val="24"/>
        </w:rPr>
      </w:pPr>
      <w:r w:rsidRPr="00052AA1">
        <w:rPr>
          <w:rFonts w:ascii="Garamond" w:hAnsi="Garamond" w:cs="Times New Roman"/>
          <w:color w:val="000000"/>
          <w:sz w:val="24"/>
          <w:szCs w:val="24"/>
        </w:rPr>
        <w:t xml:space="preserve">Bahan ajar yang diberikan kepada mahasiswa haruslah bahan ajar yang berkualitas. Bahan ajar yang berkualitas dapat menghasilkan mahasiswa yang berkualitas, karena mahasiswa mengkonsumsi bahan ajar yang berkualitas. </w:t>
      </w:r>
      <w:r w:rsidRPr="00052AA1">
        <w:rPr>
          <w:rFonts w:ascii="Garamond" w:hAnsi="Garamond" w:cs="Times New Roman"/>
          <w:sz w:val="24"/>
          <w:szCs w:val="24"/>
        </w:rPr>
        <w:t>Agar bahan ajar dapat memudahkan pembelajaran, maka setiap bahan ajar harus memenuhi karakteristik dan kriteria-kriteria yang relevan dengan kebutuhan pebelajar, karakteristik dan kriteria tersebut juga harus dapat memberikan motivasi, mudah dipelajari dan dipahami pebelajar.</w:t>
      </w:r>
    </w:p>
    <w:p w:rsidR="00737C1F" w:rsidRPr="00052AA1" w:rsidRDefault="00737C1F" w:rsidP="00F3482A">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Menurut Dick, Carey and Carey (2005:242—243) untuk mengevaluasi bahan ajar yang sudah ada, ada tiga kriteria kategori, yaitu: (1) </w:t>
      </w:r>
      <w:r w:rsidRPr="00052AA1">
        <w:rPr>
          <w:rFonts w:ascii="Garamond" w:hAnsi="Garamond" w:cs="Times New Roman"/>
          <w:i/>
          <w:sz w:val="24"/>
          <w:szCs w:val="24"/>
        </w:rPr>
        <w:t>goal centered</w:t>
      </w:r>
      <w:r w:rsidRPr="00052AA1">
        <w:rPr>
          <w:rFonts w:ascii="Garamond" w:hAnsi="Garamond" w:cs="Times New Roman"/>
          <w:sz w:val="24"/>
          <w:szCs w:val="24"/>
        </w:rPr>
        <w:t xml:space="preserve">, (2) </w:t>
      </w:r>
      <w:r w:rsidRPr="00052AA1">
        <w:rPr>
          <w:rFonts w:ascii="Garamond" w:hAnsi="Garamond" w:cs="Times New Roman"/>
          <w:i/>
          <w:sz w:val="24"/>
          <w:szCs w:val="24"/>
        </w:rPr>
        <w:t>learner centered</w:t>
      </w:r>
      <w:r w:rsidRPr="00052AA1">
        <w:rPr>
          <w:rFonts w:ascii="Garamond" w:hAnsi="Garamond" w:cs="Times New Roman"/>
          <w:sz w:val="24"/>
          <w:szCs w:val="24"/>
        </w:rPr>
        <w:t xml:space="preserve">, </w:t>
      </w:r>
      <w:r w:rsidRPr="00052AA1">
        <w:rPr>
          <w:rFonts w:ascii="Garamond" w:hAnsi="Garamond" w:cs="Times New Roman"/>
          <w:i/>
          <w:sz w:val="24"/>
          <w:szCs w:val="24"/>
        </w:rPr>
        <w:t>context centered criteria</w:t>
      </w:r>
      <w:r w:rsidRPr="00052AA1">
        <w:rPr>
          <w:rFonts w:ascii="Garamond" w:hAnsi="Garamond" w:cs="Times New Roman"/>
          <w:sz w:val="24"/>
          <w:szCs w:val="24"/>
        </w:rPr>
        <w:t xml:space="preserve">, dan (3) </w:t>
      </w:r>
      <w:r w:rsidRPr="00052AA1">
        <w:rPr>
          <w:rFonts w:ascii="Garamond" w:hAnsi="Garamond" w:cs="Times New Roman"/>
          <w:i/>
          <w:sz w:val="24"/>
          <w:szCs w:val="24"/>
        </w:rPr>
        <w:t>learning centered criteria</w:t>
      </w:r>
      <w:r w:rsidRPr="00052AA1">
        <w:rPr>
          <w:rFonts w:ascii="Garamond" w:hAnsi="Garamond" w:cs="Times New Roman"/>
          <w:sz w:val="24"/>
          <w:szCs w:val="24"/>
        </w:rPr>
        <w:t xml:space="preserve">. Selanjutnya dijelaskan bahwa untuk kriteria </w:t>
      </w:r>
      <w:r w:rsidRPr="00052AA1">
        <w:rPr>
          <w:rFonts w:ascii="Garamond" w:hAnsi="Garamond" w:cs="Times New Roman"/>
          <w:i/>
          <w:sz w:val="24"/>
          <w:szCs w:val="24"/>
        </w:rPr>
        <w:t>goal centered</w:t>
      </w:r>
      <w:r w:rsidRPr="00052AA1">
        <w:rPr>
          <w:rFonts w:ascii="Garamond" w:hAnsi="Garamond" w:cs="Times New Roman"/>
          <w:sz w:val="24"/>
          <w:szCs w:val="24"/>
        </w:rPr>
        <w:t xml:space="preserve"> terdiri dari: (1) kesesuaian antara isi bahan ajar dengan tujuan, (2) kecukupan jangkauan dan </w:t>
      </w:r>
      <w:r w:rsidRPr="00052AA1">
        <w:rPr>
          <w:rFonts w:ascii="Garamond" w:hAnsi="Garamond" w:cs="Times New Roman"/>
          <w:sz w:val="24"/>
          <w:szCs w:val="24"/>
        </w:rPr>
        <w:lastRenderedPageBreak/>
        <w:t xml:space="preserve">kelengkapannya, (3) </w:t>
      </w:r>
      <w:r w:rsidRPr="00052AA1">
        <w:rPr>
          <w:rFonts w:ascii="Garamond" w:hAnsi="Garamond" w:cs="Times New Roman"/>
          <w:i/>
          <w:sz w:val="24"/>
          <w:szCs w:val="24"/>
        </w:rPr>
        <w:t>authority</w:t>
      </w:r>
      <w:r w:rsidRPr="00052AA1">
        <w:rPr>
          <w:rFonts w:ascii="Garamond" w:hAnsi="Garamond" w:cs="Times New Roman"/>
          <w:sz w:val="24"/>
          <w:szCs w:val="24"/>
        </w:rPr>
        <w:t xml:space="preserve">, (4) </w:t>
      </w:r>
      <w:r w:rsidRPr="00052AA1">
        <w:rPr>
          <w:rFonts w:ascii="Garamond" w:hAnsi="Garamond" w:cs="Times New Roman"/>
          <w:i/>
          <w:sz w:val="24"/>
          <w:szCs w:val="24"/>
        </w:rPr>
        <w:t>accuracy</w:t>
      </w:r>
      <w:r w:rsidRPr="00052AA1">
        <w:rPr>
          <w:rFonts w:ascii="Garamond" w:hAnsi="Garamond" w:cs="Times New Roman"/>
          <w:sz w:val="24"/>
          <w:szCs w:val="24"/>
        </w:rPr>
        <w:t xml:space="preserve">, (5) </w:t>
      </w:r>
      <w:r w:rsidRPr="00052AA1">
        <w:rPr>
          <w:rFonts w:ascii="Garamond" w:hAnsi="Garamond" w:cs="Times New Roman"/>
          <w:i/>
          <w:sz w:val="24"/>
          <w:szCs w:val="24"/>
        </w:rPr>
        <w:t>currency</w:t>
      </w:r>
      <w:r w:rsidRPr="00052AA1">
        <w:rPr>
          <w:rFonts w:ascii="Garamond" w:hAnsi="Garamond" w:cs="Times New Roman"/>
          <w:sz w:val="24"/>
          <w:szCs w:val="24"/>
        </w:rPr>
        <w:t xml:space="preserve">, dan (6) </w:t>
      </w:r>
      <w:r w:rsidRPr="00052AA1">
        <w:rPr>
          <w:rFonts w:ascii="Garamond" w:hAnsi="Garamond" w:cs="Times New Roman"/>
          <w:i/>
          <w:sz w:val="24"/>
          <w:szCs w:val="24"/>
        </w:rPr>
        <w:t>objectivity</w:t>
      </w:r>
      <w:r w:rsidRPr="00052AA1">
        <w:rPr>
          <w:rFonts w:ascii="Garamond" w:hAnsi="Garamond" w:cs="Times New Roman"/>
          <w:sz w:val="24"/>
          <w:szCs w:val="24"/>
        </w:rPr>
        <w:t xml:space="preserve">. Kategori </w:t>
      </w:r>
      <w:r w:rsidRPr="00052AA1">
        <w:rPr>
          <w:rFonts w:ascii="Garamond" w:hAnsi="Garamond" w:cs="Times New Roman"/>
          <w:i/>
          <w:sz w:val="24"/>
          <w:szCs w:val="24"/>
        </w:rPr>
        <w:t>learner centered</w:t>
      </w:r>
      <w:r w:rsidRPr="00052AA1">
        <w:rPr>
          <w:rFonts w:ascii="Garamond" w:hAnsi="Garamond" w:cs="Times New Roman"/>
          <w:sz w:val="24"/>
          <w:szCs w:val="24"/>
        </w:rPr>
        <w:t xml:space="preserve"> terdiri dari: (1) level bahasa dan perbendaharaan kata, (2) level perkembangan, motivasi dan minat, (3) latar belakang dan pengalaman, dan (4) bahasa khusus atau kebutuhan yang lain. </w:t>
      </w:r>
      <w:r w:rsidRPr="00052AA1">
        <w:rPr>
          <w:rFonts w:ascii="Garamond" w:hAnsi="Garamond" w:cs="Times New Roman"/>
          <w:i/>
          <w:sz w:val="24"/>
          <w:szCs w:val="24"/>
        </w:rPr>
        <w:t>Context centered</w:t>
      </w:r>
      <w:r w:rsidRPr="00052AA1">
        <w:rPr>
          <w:rFonts w:ascii="Garamond" w:hAnsi="Garamond" w:cs="Times New Roman"/>
          <w:sz w:val="24"/>
          <w:szCs w:val="24"/>
        </w:rPr>
        <w:t xml:space="preserve"> harus dilihat dari kemasan, desain gambar dan grafik, keawetan, </w:t>
      </w:r>
      <w:r w:rsidRPr="00052AA1">
        <w:rPr>
          <w:rFonts w:ascii="Garamond" w:hAnsi="Garamond" w:cs="Times New Roman"/>
          <w:i/>
          <w:sz w:val="24"/>
          <w:szCs w:val="24"/>
        </w:rPr>
        <w:t>legibility,</w:t>
      </w:r>
      <w:r w:rsidRPr="00052AA1">
        <w:rPr>
          <w:rFonts w:ascii="Garamond" w:hAnsi="Garamond" w:cs="Times New Roman"/>
          <w:sz w:val="24"/>
          <w:szCs w:val="24"/>
        </w:rPr>
        <w:t xml:space="preserve"> kualitas audio dan video, dan jika ada desain antar muka, navigasi, dan fungsionalitasnya. Kategori </w:t>
      </w:r>
      <w:r w:rsidRPr="00052AA1">
        <w:rPr>
          <w:rFonts w:ascii="Garamond" w:hAnsi="Garamond" w:cs="Times New Roman"/>
          <w:i/>
          <w:sz w:val="24"/>
          <w:szCs w:val="24"/>
        </w:rPr>
        <w:t>learning centered</w:t>
      </w:r>
      <w:r w:rsidRPr="00052AA1">
        <w:rPr>
          <w:rFonts w:ascii="Garamond" w:hAnsi="Garamond" w:cs="Times New Roman"/>
          <w:sz w:val="24"/>
          <w:szCs w:val="24"/>
        </w:rPr>
        <w:t xml:space="preserve"> terdiri dari 8 hal yang harus dievaluasi, yaitu: (1) urutan isi benar; (2) ada perhatian untuk memotivasi; (3) ada soal-soal latihan dan partisipasi siswa; (4) ada balikan yang memadai; (5) </w:t>
      </w:r>
      <w:r w:rsidRPr="00052AA1">
        <w:rPr>
          <w:rFonts w:ascii="Garamond" w:hAnsi="Garamond" w:cs="Times New Roman"/>
          <w:i/>
          <w:sz w:val="24"/>
          <w:szCs w:val="24"/>
        </w:rPr>
        <w:t>asesmen</w:t>
      </w:r>
      <w:r w:rsidRPr="00052AA1">
        <w:rPr>
          <w:rFonts w:ascii="Garamond" w:hAnsi="Garamond" w:cs="Times New Roman"/>
          <w:sz w:val="24"/>
          <w:szCs w:val="24"/>
        </w:rPr>
        <w:t xml:space="preserve"> mencukupi; (6) petunjuk penggunaan dalam belajar ada untuk meningkatkan memori dan transfer; (7) sistem penyampaian dan format media belajar sesuai untuk tujuan dan konteks belajar; (8) ada petunjuk bagi pelajar yang mengarahkannya untuk bergeser dari satu komponen ke aktifitas selanjutnya. </w:t>
      </w:r>
    </w:p>
    <w:p w:rsidR="00737C1F" w:rsidRPr="00052AA1" w:rsidRDefault="00737C1F" w:rsidP="00737C1F">
      <w:pPr>
        <w:spacing w:after="0" w:line="240" w:lineRule="auto"/>
        <w:jc w:val="both"/>
        <w:rPr>
          <w:rFonts w:ascii="Garamond" w:hAnsi="Garamond" w:cs="Times New Roman"/>
          <w:sz w:val="24"/>
          <w:szCs w:val="24"/>
        </w:rPr>
      </w:pPr>
    </w:p>
    <w:p w:rsidR="00737C1F" w:rsidRPr="00052AA1" w:rsidRDefault="00737C1F" w:rsidP="00737C1F">
      <w:pPr>
        <w:pStyle w:val="ListParagraph"/>
        <w:numPr>
          <w:ilvl w:val="1"/>
          <w:numId w:val="1"/>
        </w:numPr>
        <w:spacing w:after="0" w:line="240" w:lineRule="auto"/>
        <w:jc w:val="both"/>
        <w:rPr>
          <w:rFonts w:ascii="Garamond" w:hAnsi="Garamond" w:cs="Times New Roman"/>
          <w:b/>
          <w:bCs/>
          <w:sz w:val="24"/>
          <w:szCs w:val="24"/>
        </w:rPr>
      </w:pPr>
      <w:r w:rsidRPr="00052AA1">
        <w:rPr>
          <w:rFonts w:ascii="Garamond" w:hAnsi="Garamond" w:cs="Times New Roman"/>
          <w:b/>
          <w:bCs/>
          <w:sz w:val="24"/>
          <w:szCs w:val="24"/>
        </w:rPr>
        <w:t>Analisis Kebutuhan Bahan Ajar</w:t>
      </w:r>
    </w:p>
    <w:p w:rsidR="00D740D4" w:rsidRPr="00052AA1" w:rsidRDefault="00D740D4" w:rsidP="00D740D4">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Analisis kebutuhan atau analisis pembelajaran perlu untuk dilakukan, karena dengan analisis kebutuhan atau analisis pembelajaran akan diidentifikasi keterampilan-keterampilan bawahan (</w:t>
      </w:r>
      <w:r w:rsidRPr="00052AA1">
        <w:rPr>
          <w:rFonts w:ascii="Garamond" w:hAnsi="Garamond" w:cs="Times New Roman"/>
          <w:i/>
          <w:sz w:val="24"/>
          <w:szCs w:val="24"/>
        </w:rPr>
        <w:t xml:space="preserve">sub ordinate </w:t>
      </w:r>
      <w:r w:rsidRPr="002C31F6">
        <w:rPr>
          <w:rFonts w:ascii="Garamond" w:hAnsi="Garamond" w:cs="Times New Roman"/>
          <w:i/>
          <w:iCs/>
          <w:sz w:val="24"/>
          <w:szCs w:val="24"/>
        </w:rPr>
        <w:t>skills</w:t>
      </w:r>
      <w:r w:rsidRPr="00052AA1">
        <w:rPr>
          <w:rFonts w:ascii="Garamond" w:hAnsi="Garamond" w:cs="Times New Roman"/>
          <w:sz w:val="24"/>
          <w:szCs w:val="24"/>
        </w:rPr>
        <w:t xml:space="preserve">). Jadi, posisi analisis kebutuhan atau analisis pembelajaran dalam keseluruhan desain pembelajaran merupakan perilaku prasyarat, sebagai perilaku yang menurut urutan gerak fisik berlangsung lebih dulu, perilaku yang menurut proses psikologis muncul lebih dulu atau secara kronologis terjadi lebih awal sehingga analisis ini merupakan acuan dasar dalam melanjutkan langkah-langkah desain berikutnya (Hamzah, 2008:92).  </w:t>
      </w:r>
    </w:p>
    <w:p w:rsidR="00D740D4" w:rsidRPr="00052AA1" w:rsidRDefault="00D740D4" w:rsidP="00D740D4">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lastRenderedPageBreak/>
        <w:t>Richard (dikutip Nunan, 1992:43) menyatakan “Analisis kebutuhan memiliki tiga tujuan utama yakni: (1) dapat digunakan sebagai sarana pemerolehan input yang lebih luas tentang isi, desain, dan implementasi tentang program bahasa; (2) dapat digunakan untuk mengembangkan tujuan dan isi program; (3) dapat menyediakan data bagi penelaahan dan penilaian program yang sedang berjalan”.</w:t>
      </w:r>
    </w:p>
    <w:p w:rsidR="00D740D4" w:rsidRPr="00052AA1" w:rsidRDefault="00D740D4" w:rsidP="00D740D4">
      <w:pPr>
        <w:spacing w:before="240" w:line="240" w:lineRule="auto"/>
        <w:jc w:val="center"/>
        <w:rPr>
          <w:rFonts w:ascii="Garamond" w:hAnsi="Garamond" w:cs="Times New Roman"/>
          <w:b/>
          <w:sz w:val="24"/>
          <w:szCs w:val="24"/>
        </w:rPr>
      </w:pPr>
      <w:r w:rsidRPr="00052AA1">
        <w:rPr>
          <w:rFonts w:ascii="Garamond" w:hAnsi="Garamond" w:cs="Times New Roman"/>
          <w:b/>
          <w:sz w:val="24"/>
          <w:szCs w:val="24"/>
        </w:rPr>
        <w:t>Tabel 1. Tahap-Tahap Pengembangan Analisis Kebutuhan</w:t>
      </w:r>
    </w:p>
    <w:tbl>
      <w:tblPr>
        <w:tblW w:w="439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417"/>
        <w:gridCol w:w="1276"/>
        <w:gridCol w:w="1134"/>
      </w:tblGrid>
      <w:tr w:rsidR="00BF290A" w:rsidRPr="00CA2283" w:rsidTr="002F2040">
        <w:tc>
          <w:tcPr>
            <w:tcW w:w="568" w:type="dxa"/>
            <w:shd w:val="clear" w:color="auto" w:fill="FFFFFF" w:themeFill="background1"/>
            <w:vAlign w:val="center"/>
          </w:tcPr>
          <w:p w:rsidR="00D740D4" w:rsidRPr="00CA2283" w:rsidRDefault="00F61EF0"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No</w:t>
            </w:r>
          </w:p>
        </w:tc>
        <w:tc>
          <w:tcPr>
            <w:tcW w:w="1417" w:type="dxa"/>
            <w:shd w:val="clear" w:color="auto" w:fill="FFFFFF" w:themeFill="background1"/>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Tahap Pengembangan</w:t>
            </w:r>
          </w:p>
        </w:tc>
        <w:tc>
          <w:tcPr>
            <w:tcW w:w="1276" w:type="dxa"/>
            <w:shd w:val="clear" w:color="auto" w:fill="FFFFFF" w:themeFill="background1"/>
            <w:vAlign w:val="center"/>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Data</w:t>
            </w:r>
          </w:p>
        </w:tc>
        <w:tc>
          <w:tcPr>
            <w:tcW w:w="1134" w:type="dxa"/>
            <w:shd w:val="clear" w:color="auto" w:fill="FFFFFF" w:themeFill="background1"/>
            <w:vAlign w:val="center"/>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Instrumen</w:t>
            </w:r>
          </w:p>
        </w:tc>
      </w:tr>
      <w:tr w:rsidR="00BF290A" w:rsidRPr="00CA2283" w:rsidTr="002F2040">
        <w:tc>
          <w:tcPr>
            <w:tcW w:w="568"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1</w:t>
            </w:r>
          </w:p>
        </w:tc>
        <w:tc>
          <w:tcPr>
            <w:tcW w:w="1417"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Analisis Kebutuhan</w:t>
            </w:r>
          </w:p>
        </w:tc>
        <w:tc>
          <w:tcPr>
            <w:tcW w:w="1276"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Kebutuhan untuk mahasiswa dan dosen</w:t>
            </w:r>
          </w:p>
        </w:tc>
        <w:tc>
          <w:tcPr>
            <w:tcW w:w="1134"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Angket</w:t>
            </w:r>
          </w:p>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Wawancara</w:t>
            </w:r>
          </w:p>
        </w:tc>
      </w:tr>
      <w:tr w:rsidR="00BF290A" w:rsidRPr="00CA2283" w:rsidTr="002F2040">
        <w:tc>
          <w:tcPr>
            <w:tcW w:w="568"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2</w:t>
            </w:r>
          </w:p>
        </w:tc>
        <w:tc>
          <w:tcPr>
            <w:tcW w:w="1417"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Bahan ajar yang sesuai</w:t>
            </w:r>
          </w:p>
        </w:tc>
        <w:tc>
          <w:tcPr>
            <w:tcW w:w="1276" w:type="dxa"/>
          </w:tcPr>
          <w:p w:rsidR="00D740D4" w:rsidRPr="00CA2283" w:rsidRDefault="00D740D4" w:rsidP="00D740D4">
            <w:pPr>
              <w:spacing w:after="0" w:line="240" w:lineRule="auto"/>
              <w:jc w:val="center"/>
              <w:rPr>
                <w:rFonts w:ascii="Garamond" w:hAnsi="Garamond" w:cs="Times New Roman"/>
                <w:sz w:val="18"/>
                <w:szCs w:val="18"/>
              </w:rPr>
            </w:pPr>
          </w:p>
        </w:tc>
        <w:tc>
          <w:tcPr>
            <w:tcW w:w="1134"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Angket</w:t>
            </w:r>
          </w:p>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Dokumen</w:t>
            </w:r>
          </w:p>
        </w:tc>
      </w:tr>
      <w:tr w:rsidR="00BF290A" w:rsidRPr="00CA2283" w:rsidTr="002F2040">
        <w:tc>
          <w:tcPr>
            <w:tcW w:w="568"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3</w:t>
            </w:r>
          </w:p>
        </w:tc>
        <w:tc>
          <w:tcPr>
            <w:tcW w:w="1417"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Validitas ahli</w:t>
            </w:r>
          </w:p>
        </w:tc>
        <w:tc>
          <w:tcPr>
            <w:tcW w:w="1276"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Ahli Materi</w:t>
            </w:r>
          </w:p>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Ahli Bahasa</w:t>
            </w:r>
          </w:p>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Ahli Pembelajaran</w:t>
            </w:r>
          </w:p>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Ahli Kegrafikaan</w:t>
            </w:r>
          </w:p>
        </w:tc>
        <w:tc>
          <w:tcPr>
            <w:tcW w:w="1134"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Angket</w:t>
            </w:r>
          </w:p>
        </w:tc>
      </w:tr>
      <w:tr w:rsidR="00BF290A" w:rsidRPr="00CA2283" w:rsidTr="002F2040">
        <w:tc>
          <w:tcPr>
            <w:tcW w:w="568"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4</w:t>
            </w:r>
          </w:p>
        </w:tc>
        <w:tc>
          <w:tcPr>
            <w:tcW w:w="1417"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Kepraktisan</w:t>
            </w:r>
          </w:p>
        </w:tc>
        <w:tc>
          <w:tcPr>
            <w:tcW w:w="1276" w:type="dxa"/>
          </w:tcPr>
          <w:p w:rsidR="00D740D4" w:rsidRPr="00CA2283" w:rsidRDefault="00D740D4" w:rsidP="00D740D4">
            <w:pPr>
              <w:spacing w:after="0" w:line="240" w:lineRule="auto"/>
              <w:jc w:val="both"/>
              <w:rPr>
                <w:rFonts w:ascii="Garamond" w:hAnsi="Garamond" w:cs="Times New Roman"/>
                <w:sz w:val="18"/>
                <w:szCs w:val="18"/>
              </w:rPr>
            </w:pPr>
            <w:r w:rsidRPr="00CA2283">
              <w:rPr>
                <w:rFonts w:ascii="Garamond" w:hAnsi="Garamond" w:cs="Times New Roman"/>
                <w:sz w:val="18"/>
                <w:szCs w:val="18"/>
              </w:rPr>
              <w:t>Dosen</w:t>
            </w:r>
          </w:p>
          <w:p w:rsidR="00D740D4" w:rsidRPr="00CA2283" w:rsidRDefault="00D740D4" w:rsidP="00D740D4">
            <w:pPr>
              <w:spacing w:after="0" w:line="240" w:lineRule="auto"/>
              <w:jc w:val="both"/>
              <w:rPr>
                <w:rFonts w:ascii="Garamond" w:hAnsi="Garamond" w:cs="Times New Roman"/>
                <w:sz w:val="18"/>
                <w:szCs w:val="18"/>
              </w:rPr>
            </w:pPr>
            <w:r w:rsidRPr="00CA2283">
              <w:rPr>
                <w:rFonts w:ascii="Garamond" w:hAnsi="Garamond" w:cs="Times New Roman"/>
                <w:sz w:val="18"/>
                <w:szCs w:val="18"/>
              </w:rPr>
              <w:t>Mahasiswa</w:t>
            </w:r>
          </w:p>
        </w:tc>
        <w:tc>
          <w:tcPr>
            <w:tcW w:w="1134"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Angket</w:t>
            </w:r>
          </w:p>
        </w:tc>
      </w:tr>
      <w:tr w:rsidR="00BF290A" w:rsidRPr="00CA2283" w:rsidTr="002F2040">
        <w:tc>
          <w:tcPr>
            <w:tcW w:w="568" w:type="dxa"/>
          </w:tcPr>
          <w:p w:rsidR="00D740D4" w:rsidRPr="00CA2283" w:rsidRDefault="00D740D4" w:rsidP="00D740D4">
            <w:pPr>
              <w:spacing w:after="0" w:line="240" w:lineRule="auto"/>
              <w:jc w:val="center"/>
              <w:rPr>
                <w:rFonts w:ascii="Garamond" w:hAnsi="Garamond" w:cs="Times New Roman"/>
                <w:sz w:val="18"/>
                <w:szCs w:val="18"/>
              </w:rPr>
            </w:pPr>
            <w:r w:rsidRPr="00CA2283">
              <w:rPr>
                <w:rFonts w:ascii="Garamond" w:hAnsi="Garamond" w:cs="Times New Roman"/>
                <w:sz w:val="18"/>
                <w:szCs w:val="18"/>
              </w:rPr>
              <w:t>5</w:t>
            </w:r>
          </w:p>
        </w:tc>
        <w:tc>
          <w:tcPr>
            <w:tcW w:w="1417"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Pengaruh</w:t>
            </w:r>
          </w:p>
        </w:tc>
        <w:tc>
          <w:tcPr>
            <w:tcW w:w="1276"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Hasil belajar</w:t>
            </w:r>
          </w:p>
        </w:tc>
        <w:tc>
          <w:tcPr>
            <w:tcW w:w="1134" w:type="dxa"/>
          </w:tcPr>
          <w:p w:rsidR="00D740D4" w:rsidRPr="00CA2283" w:rsidRDefault="00D740D4" w:rsidP="00D740D4">
            <w:pPr>
              <w:spacing w:after="0" w:line="240" w:lineRule="auto"/>
              <w:rPr>
                <w:rFonts w:ascii="Garamond" w:hAnsi="Garamond" w:cs="Times New Roman"/>
                <w:sz w:val="18"/>
                <w:szCs w:val="18"/>
              </w:rPr>
            </w:pPr>
            <w:r w:rsidRPr="00CA2283">
              <w:rPr>
                <w:rFonts w:ascii="Garamond" w:hAnsi="Garamond" w:cs="Times New Roman"/>
                <w:sz w:val="18"/>
                <w:szCs w:val="18"/>
              </w:rPr>
              <w:t>Tes</w:t>
            </w:r>
          </w:p>
        </w:tc>
      </w:tr>
    </w:tbl>
    <w:p w:rsidR="009D3CA2" w:rsidRPr="00052AA1" w:rsidRDefault="009D3CA2" w:rsidP="00D740D4">
      <w:pPr>
        <w:spacing w:line="240" w:lineRule="auto"/>
        <w:jc w:val="both"/>
        <w:rPr>
          <w:rFonts w:ascii="Garamond" w:hAnsi="Garamond" w:cs="Times New Roman"/>
          <w:sz w:val="24"/>
          <w:szCs w:val="24"/>
        </w:rPr>
      </w:pPr>
    </w:p>
    <w:p w:rsidR="00EB5D79" w:rsidRPr="00052AA1" w:rsidRDefault="00EB5D79" w:rsidP="00F56B82">
      <w:pPr>
        <w:pStyle w:val="ListParagraph"/>
        <w:numPr>
          <w:ilvl w:val="1"/>
          <w:numId w:val="1"/>
        </w:numPr>
        <w:spacing w:after="0" w:line="240" w:lineRule="auto"/>
        <w:rPr>
          <w:rFonts w:ascii="Garamond" w:hAnsi="Garamond" w:cs="Times New Roman"/>
          <w:b/>
          <w:bCs/>
          <w:sz w:val="24"/>
          <w:szCs w:val="24"/>
          <w:lang w:eastAsia="id-ID"/>
        </w:rPr>
      </w:pPr>
      <w:r w:rsidRPr="00052AA1">
        <w:rPr>
          <w:rFonts w:ascii="Garamond" w:hAnsi="Garamond" w:cs="Times New Roman"/>
          <w:b/>
          <w:bCs/>
          <w:sz w:val="24"/>
          <w:szCs w:val="24"/>
          <w:lang w:eastAsia="id-ID"/>
        </w:rPr>
        <w:t>Pe</w:t>
      </w:r>
      <w:r w:rsidR="00E526B9" w:rsidRPr="00052AA1">
        <w:rPr>
          <w:rFonts w:ascii="Garamond" w:hAnsi="Garamond" w:cs="Times New Roman"/>
          <w:b/>
          <w:bCs/>
          <w:sz w:val="24"/>
          <w:szCs w:val="24"/>
          <w:lang w:eastAsia="id-ID"/>
        </w:rPr>
        <w:t>ngertian Menulis</w:t>
      </w:r>
    </w:p>
    <w:p w:rsidR="00FA59F6" w:rsidRPr="00052AA1" w:rsidRDefault="00D740D4" w:rsidP="00FA59F6">
      <w:pPr>
        <w:spacing w:after="0" w:line="240" w:lineRule="auto"/>
        <w:ind w:firstLine="360"/>
        <w:jc w:val="both"/>
        <w:rPr>
          <w:rFonts w:ascii="Garamond" w:hAnsi="Garamond"/>
          <w:sz w:val="24"/>
          <w:szCs w:val="24"/>
        </w:rPr>
      </w:pPr>
      <w:r w:rsidRPr="00052AA1">
        <w:rPr>
          <w:rFonts w:ascii="Garamond" w:hAnsi="Garamond"/>
          <w:sz w:val="24"/>
          <w:szCs w:val="24"/>
        </w:rPr>
        <w:t xml:space="preserve">Menulis adalah aktivitas seluruh otak yang meliputi perencanaan, </w:t>
      </w:r>
      <w:r w:rsidRPr="00052AA1">
        <w:rPr>
          <w:rFonts w:ascii="Garamond" w:hAnsi="Garamond"/>
          <w:i/>
          <w:iCs/>
          <w:sz w:val="24"/>
          <w:szCs w:val="24"/>
        </w:rPr>
        <w:t>outline</w:t>
      </w:r>
      <w:r w:rsidRPr="00052AA1">
        <w:rPr>
          <w:rFonts w:ascii="Garamond" w:hAnsi="Garamond"/>
          <w:sz w:val="24"/>
          <w:szCs w:val="24"/>
        </w:rPr>
        <w:t>, tata bahasa, penyuntingan, pen</w:t>
      </w:r>
      <w:r w:rsidR="00FA59F6" w:rsidRPr="00052AA1">
        <w:rPr>
          <w:rFonts w:ascii="Garamond" w:hAnsi="Garamond"/>
          <w:sz w:val="24"/>
          <w:szCs w:val="24"/>
        </w:rPr>
        <w:t xml:space="preserve">ulisan kembali, penelitian, </w:t>
      </w:r>
      <w:r w:rsidRPr="00052AA1">
        <w:rPr>
          <w:rFonts w:ascii="Garamond" w:hAnsi="Garamond"/>
          <w:sz w:val="24"/>
          <w:szCs w:val="24"/>
        </w:rPr>
        <w:t>tanda baca</w:t>
      </w:r>
      <w:r w:rsidR="00FA59F6" w:rsidRPr="00052AA1">
        <w:rPr>
          <w:rFonts w:ascii="Garamond" w:hAnsi="Garamond"/>
          <w:sz w:val="24"/>
          <w:szCs w:val="24"/>
        </w:rPr>
        <w:t>, semangat, emosi, imajinasi untuk keterampilan menulis (DePorter 2000:179). Sementara Setiawan (2010:2) menyatakan menulis adalah kegiatan untuk menuangkan pikiran, gagasan, maupun perasaan dalam bentuk tertulis. Menulis berarti mengekspresikan gagasan dan pikiran yang dituangkan dalam bentuk tertulis (Sumarno, 2009:5).</w:t>
      </w:r>
    </w:p>
    <w:p w:rsidR="00E526B9" w:rsidRPr="00052AA1" w:rsidRDefault="00E526B9" w:rsidP="00FA59F6">
      <w:pPr>
        <w:spacing w:after="0" w:line="240" w:lineRule="auto"/>
        <w:ind w:firstLine="360"/>
        <w:jc w:val="both"/>
        <w:rPr>
          <w:rFonts w:ascii="Garamond" w:hAnsi="Garamond"/>
          <w:sz w:val="24"/>
          <w:szCs w:val="24"/>
        </w:rPr>
      </w:pPr>
      <w:r w:rsidRPr="00052AA1">
        <w:rPr>
          <w:rFonts w:ascii="Garamond" w:hAnsi="Garamond"/>
          <w:sz w:val="24"/>
          <w:szCs w:val="24"/>
        </w:rPr>
        <w:t xml:space="preserve">Berdasarkan beberapa pendapat tersebut dapat disimpulkan bahwa menulis adalah </w:t>
      </w:r>
      <w:r w:rsidR="00B83D01" w:rsidRPr="00052AA1">
        <w:rPr>
          <w:rFonts w:ascii="Garamond" w:hAnsi="Garamond"/>
          <w:sz w:val="24"/>
          <w:szCs w:val="24"/>
        </w:rPr>
        <w:t xml:space="preserve">aktivitas kegiatan otak </w:t>
      </w:r>
      <w:r w:rsidR="00B83D01" w:rsidRPr="00052AA1">
        <w:rPr>
          <w:rFonts w:ascii="Garamond" w:hAnsi="Garamond"/>
          <w:sz w:val="24"/>
          <w:szCs w:val="24"/>
        </w:rPr>
        <w:lastRenderedPageBreak/>
        <w:t xml:space="preserve">yang dituangkan dalam bentuk </w:t>
      </w:r>
      <w:r w:rsidR="00FA59F6" w:rsidRPr="00052AA1">
        <w:rPr>
          <w:rFonts w:ascii="Garamond" w:hAnsi="Garamond"/>
          <w:sz w:val="24"/>
          <w:szCs w:val="24"/>
        </w:rPr>
        <w:t>pikiran dan gagasan dalam bentuk tertulis.</w:t>
      </w:r>
    </w:p>
    <w:p w:rsidR="00EB5D79" w:rsidRPr="00052AA1" w:rsidRDefault="00EB5D79" w:rsidP="00F56B82">
      <w:pPr>
        <w:pStyle w:val="ListParagraph"/>
        <w:tabs>
          <w:tab w:val="left" w:pos="567"/>
        </w:tabs>
        <w:spacing w:after="0" w:line="240" w:lineRule="auto"/>
        <w:ind w:left="0"/>
        <w:jc w:val="both"/>
        <w:rPr>
          <w:rFonts w:ascii="Garamond" w:hAnsi="Garamond" w:cs="Times New Roman"/>
          <w:sz w:val="24"/>
          <w:szCs w:val="24"/>
        </w:rPr>
      </w:pPr>
    </w:p>
    <w:p w:rsidR="00E526B9" w:rsidRPr="00052AA1" w:rsidRDefault="00B83D01" w:rsidP="00F56B82">
      <w:pPr>
        <w:pStyle w:val="ListParagraph"/>
        <w:numPr>
          <w:ilvl w:val="1"/>
          <w:numId w:val="1"/>
        </w:numPr>
        <w:tabs>
          <w:tab w:val="left" w:pos="567"/>
        </w:tabs>
        <w:spacing w:after="0" w:line="240" w:lineRule="auto"/>
        <w:jc w:val="both"/>
        <w:rPr>
          <w:rFonts w:ascii="Garamond" w:hAnsi="Garamond" w:cs="Times New Roman"/>
          <w:sz w:val="24"/>
          <w:szCs w:val="24"/>
        </w:rPr>
      </w:pPr>
      <w:r w:rsidRPr="00052AA1">
        <w:rPr>
          <w:rFonts w:ascii="Garamond" w:eastAsia="Times New Roman" w:hAnsi="Garamond"/>
          <w:b/>
          <w:sz w:val="24"/>
          <w:szCs w:val="24"/>
        </w:rPr>
        <w:t>Tahapan-Tahapan Menulis</w:t>
      </w:r>
    </w:p>
    <w:p w:rsidR="001F1B11" w:rsidRPr="00052AA1" w:rsidRDefault="001F1B11" w:rsidP="001F1B11">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shd w:val="clear" w:color="auto" w:fill="FFFFFF"/>
        </w:rPr>
        <w:t>Graves 1975 (Tompkins, 1994:8)</w:t>
      </w:r>
      <w:r w:rsidRPr="00052AA1">
        <w:rPr>
          <w:rFonts w:ascii="Garamond" w:hAnsi="Garamond" w:cs="Times New Roman"/>
          <w:sz w:val="24"/>
          <w:szCs w:val="24"/>
        </w:rPr>
        <w:t xml:space="preserve"> menyatakan proses menulis itu sendiri terbagi menjadi lima tahap yaitu pramenulis, menulis draf, merevisi, menyunting dan mempublikasi.</w:t>
      </w:r>
    </w:p>
    <w:p w:rsidR="001F1B11" w:rsidRPr="00052AA1" w:rsidRDefault="001F1B11" w:rsidP="001F1B11">
      <w:pPr>
        <w:shd w:val="clear" w:color="auto" w:fill="FFFFFF" w:themeFill="background1"/>
        <w:spacing w:after="0" w:line="240" w:lineRule="auto"/>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1) Pramenulis</w:t>
      </w:r>
    </w:p>
    <w:p w:rsidR="001F1B11" w:rsidRPr="00052AA1" w:rsidRDefault="001F1B11" w:rsidP="001657F7">
      <w:pPr>
        <w:shd w:val="clear" w:color="auto" w:fill="FFFFFF" w:themeFill="background1"/>
        <w:spacing w:after="0" w:line="240" w:lineRule="auto"/>
        <w:ind w:firstLine="360"/>
        <w:jc w:val="both"/>
        <w:rPr>
          <w:rFonts w:ascii="Garamond" w:hAnsi="Garamond" w:cs="Times New Roman"/>
          <w:sz w:val="24"/>
          <w:szCs w:val="24"/>
        </w:rPr>
      </w:pPr>
      <w:r w:rsidRPr="00052AA1">
        <w:rPr>
          <w:rFonts w:ascii="Garamond" w:hAnsi="Garamond" w:cs="Times New Roman"/>
          <w:sz w:val="24"/>
          <w:szCs w:val="24"/>
          <w:shd w:val="clear" w:color="auto" w:fill="FFFFFF" w:themeFill="background1"/>
        </w:rPr>
        <w:t>Pramenulis adalah tahap persiapan untuk menulis. Adapun hal-hal yang dilakukan mahasiswa dalam tahap ini adalah</w:t>
      </w:r>
      <w:r w:rsidRPr="00052AA1">
        <w:rPr>
          <w:rFonts w:ascii="Garamond" w:hAnsi="Garamond" w:cs="Times New Roman"/>
          <w:sz w:val="24"/>
          <w:szCs w:val="24"/>
        </w:rPr>
        <w:t xml:space="preserve">: (1) memilih topik; (2) mempertimbangkan tujuan, bentuk, dan pembaca; (3) memperoleh dan menyusun ide-ide. </w:t>
      </w:r>
    </w:p>
    <w:p w:rsidR="001F1B11" w:rsidRPr="00052AA1" w:rsidRDefault="001F1B11" w:rsidP="001F1B11">
      <w:pPr>
        <w:shd w:val="clear" w:color="auto" w:fill="FFFFFF" w:themeFill="background1"/>
        <w:spacing w:after="0" w:line="240" w:lineRule="auto"/>
        <w:jc w:val="both"/>
        <w:rPr>
          <w:rFonts w:ascii="Garamond" w:hAnsi="Garamond" w:cs="Times New Roman"/>
          <w:sz w:val="24"/>
          <w:szCs w:val="24"/>
        </w:rPr>
      </w:pPr>
      <w:r w:rsidRPr="00052AA1">
        <w:rPr>
          <w:rFonts w:ascii="Garamond" w:hAnsi="Garamond" w:cs="Times New Roman"/>
          <w:sz w:val="24"/>
          <w:szCs w:val="24"/>
        </w:rPr>
        <w:t>2) Menulis draf</w:t>
      </w:r>
    </w:p>
    <w:p w:rsidR="001F1B11" w:rsidRPr="00052AA1" w:rsidRDefault="001F1B11" w:rsidP="001657F7">
      <w:pPr>
        <w:shd w:val="clear" w:color="auto" w:fill="FFFFFF" w:themeFill="background1"/>
        <w:spacing w:after="0" w:line="240" w:lineRule="auto"/>
        <w:ind w:firstLine="360"/>
        <w:jc w:val="both"/>
        <w:rPr>
          <w:rFonts w:ascii="Garamond" w:hAnsi="Garamond" w:cs="Times New Roman"/>
          <w:sz w:val="24"/>
          <w:szCs w:val="24"/>
          <w:shd w:val="clear" w:color="auto" w:fill="FFFFFF" w:themeFill="background1"/>
        </w:rPr>
      </w:pPr>
      <w:r w:rsidRPr="00052AA1">
        <w:rPr>
          <w:rFonts w:ascii="Garamond" w:hAnsi="Garamond" w:cs="Times New Roman"/>
          <w:sz w:val="24"/>
          <w:szCs w:val="24"/>
        </w:rPr>
        <w:t xml:space="preserve">Pada tahap menulis draf mahasiswa diminta hanya mengekpresikan ide-ide mereka ke dalam tulisan kasar. Pada </w:t>
      </w:r>
      <w:r w:rsidRPr="00052AA1">
        <w:rPr>
          <w:rFonts w:ascii="Garamond" w:hAnsi="Garamond" w:cs="Times New Roman"/>
          <w:sz w:val="24"/>
          <w:szCs w:val="24"/>
          <w:shd w:val="clear" w:color="auto" w:fill="FFFFFF" w:themeFill="background1"/>
        </w:rPr>
        <w:t xml:space="preserve">tahap membuat draf ini, waktu lebih difokuskan pada mengeluarkan ide-ide dengan sedikit atau tidak sama sekali memperhatikan pada aspek-aspek teknis menulis seperti ejaan, penggunaan istilah, atau struktur. </w:t>
      </w:r>
    </w:p>
    <w:p w:rsidR="001F1B11" w:rsidRPr="00052AA1" w:rsidRDefault="001F1B11" w:rsidP="001F1B11">
      <w:pPr>
        <w:shd w:val="clear" w:color="auto" w:fill="FFFFFF" w:themeFill="background1"/>
        <w:spacing w:after="0" w:line="240" w:lineRule="auto"/>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3) Merevisi</w:t>
      </w:r>
    </w:p>
    <w:p w:rsidR="001F1B11" w:rsidRPr="00052AA1" w:rsidRDefault="001F1B11" w:rsidP="001657F7">
      <w:pPr>
        <w:shd w:val="clear" w:color="auto" w:fill="FFFFFF" w:themeFill="background1"/>
        <w:spacing w:after="0" w:line="240" w:lineRule="auto"/>
        <w:ind w:firstLine="360"/>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 xml:space="preserve">Pada tahap merevisi mahasiswa memperbaiki ide-ide mereka dalam karangan. Adapun kegiatan-kegiatan yang dilakukan mahasiswa pada tahap ini adalah: (1) membaca ulang seluruh draf; (2) </w:t>
      </w:r>
      <w:r w:rsidRPr="00052AA1">
        <w:rPr>
          <w:rFonts w:ascii="Garamond" w:hAnsi="Garamond" w:cs="Times New Roman"/>
          <w:i/>
          <w:sz w:val="24"/>
          <w:szCs w:val="24"/>
          <w:shd w:val="clear" w:color="auto" w:fill="FFFFFF" w:themeFill="background1"/>
        </w:rPr>
        <w:t>sharing</w:t>
      </w:r>
      <w:r w:rsidRPr="00052AA1">
        <w:rPr>
          <w:rFonts w:ascii="Garamond" w:hAnsi="Garamond" w:cs="Times New Roman"/>
          <w:sz w:val="24"/>
          <w:szCs w:val="24"/>
          <w:shd w:val="clear" w:color="auto" w:fill="FFFFFF" w:themeFill="background1"/>
        </w:rPr>
        <w:t xml:space="preserve"> atau berbagi pengalaman tentang draf kasar karangan dengan teman dalam kelompok; (3) mengubah atau merevisi tulisan dengan memperhatikan reaksi, komentar atau mas</w:t>
      </w:r>
      <w:r w:rsidR="002F2040">
        <w:rPr>
          <w:rFonts w:ascii="Garamond" w:hAnsi="Garamond" w:cs="Times New Roman"/>
          <w:sz w:val="24"/>
          <w:szCs w:val="24"/>
          <w:shd w:val="clear" w:color="auto" w:fill="FFFFFF" w:themeFill="background1"/>
        </w:rPr>
        <w:t xml:space="preserve">ukan dari teman atau dosen. </w:t>
      </w:r>
    </w:p>
    <w:p w:rsidR="001F1B11" w:rsidRPr="00052AA1" w:rsidRDefault="001F1B11" w:rsidP="001F1B11">
      <w:pPr>
        <w:shd w:val="clear" w:color="auto" w:fill="FFFFFF" w:themeFill="background1"/>
        <w:tabs>
          <w:tab w:val="num" w:pos="284"/>
        </w:tabs>
        <w:spacing w:after="0" w:line="240" w:lineRule="auto"/>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4) Menyunting</w:t>
      </w:r>
    </w:p>
    <w:p w:rsidR="001F1B11" w:rsidRPr="00052AA1" w:rsidRDefault="001F1B11" w:rsidP="001657F7">
      <w:pPr>
        <w:shd w:val="clear" w:color="auto" w:fill="FFFFFF" w:themeFill="background1"/>
        <w:spacing w:after="0" w:line="240" w:lineRule="auto"/>
        <w:ind w:firstLine="360"/>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Tahap berikutnya adalah menyunting. Fokus dari tahap menyunting ini adalah mengadakan perubahan-perubahan aspek mekanik karangan. Mahasiswa</w:t>
      </w:r>
      <w:r w:rsidRPr="00052AA1">
        <w:rPr>
          <w:rFonts w:ascii="Garamond" w:hAnsi="Garamond" w:cs="Times New Roman"/>
          <w:color w:val="AABBCC"/>
          <w:sz w:val="24"/>
          <w:szCs w:val="24"/>
          <w:shd w:val="clear" w:color="auto" w:fill="112233"/>
        </w:rPr>
        <w:t xml:space="preserve"> </w:t>
      </w:r>
      <w:r w:rsidRPr="00052AA1">
        <w:rPr>
          <w:rFonts w:ascii="Garamond" w:hAnsi="Garamond" w:cs="Times New Roman"/>
          <w:sz w:val="24"/>
          <w:szCs w:val="24"/>
          <w:shd w:val="clear" w:color="auto" w:fill="FFFFFF" w:themeFill="background1"/>
        </w:rPr>
        <w:t xml:space="preserve">memperbaiki karangan mereka dengan </w:t>
      </w:r>
      <w:r w:rsidRPr="00052AA1">
        <w:rPr>
          <w:rFonts w:ascii="Garamond" w:hAnsi="Garamond" w:cs="Times New Roman"/>
          <w:sz w:val="24"/>
          <w:szCs w:val="24"/>
          <w:shd w:val="clear" w:color="auto" w:fill="FFFFFF" w:themeFill="background1"/>
        </w:rPr>
        <w:lastRenderedPageBreak/>
        <w:t xml:space="preserve">memperbaiki ejaan atau kesalahan mekanik yang lain. </w:t>
      </w:r>
    </w:p>
    <w:p w:rsidR="001F1B11" w:rsidRPr="00052AA1" w:rsidRDefault="001F1B11" w:rsidP="001F1B11">
      <w:pPr>
        <w:shd w:val="clear" w:color="auto" w:fill="FFFFFF" w:themeFill="background1"/>
        <w:spacing w:after="0" w:line="240" w:lineRule="auto"/>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5) Mempublikasi</w:t>
      </w:r>
    </w:p>
    <w:p w:rsidR="001F1B11" w:rsidRPr="00052AA1" w:rsidRDefault="001F1B11" w:rsidP="001657F7">
      <w:pPr>
        <w:shd w:val="clear" w:color="auto" w:fill="FFFFFF" w:themeFill="background1"/>
        <w:spacing w:after="0" w:line="240" w:lineRule="auto"/>
        <w:ind w:firstLine="360"/>
        <w:jc w:val="both"/>
        <w:rPr>
          <w:rFonts w:ascii="Garamond" w:hAnsi="Garamond" w:cs="Times New Roman"/>
          <w:sz w:val="24"/>
          <w:szCs w:val="24"/>
          <w:shd w:val="clear" w:color="auto" w:fill="FFFFFF" w:themeFill="background1"/>
        </w:rPr>
      </w:pPr>
      <w:r w:rsidRPr="00052AA1">
        <w:rPr>
          <w:rFonts w:ascii="Garamond" w:hAnsi="Garamond" w:cs="Times New Roman"/>
          <w:sz w:val="24"/>
          <w:szCs w:val="24"/>
          <w:shd w:val="clear" w:color="auto" w:fill="FFFFFF" w:themeFill="background1"/>
        </w:rPr>
        <w:t xml:space="preserve">Pada tahap mempublikasi, tahap akhir menulis, mahasiswa mempublikasikan tulisan mereka dalam bentuk yang sesuai atau berbagi tulisan dengan pembaca yang telah ditentukan. </w:t>
      </w:r>
    </w:p>
    <w:p w:rsidR="00F61EF0" w:rsidRPr="00052AA1" w:rsidRDefault="00F61EF0" w:rsidP="00F56B82">
      <w:pPr>
        <w:tabs>
          <w:tab w:val="left" w:pos="567"/>
        </w:tabs>
        <w:spacing w:after="0" w:line="240" w:lineRule="auto"/>
        <w:jc w:val="both"/>
        <w:rPr>
          <w:rFonts w:ascii="Garamond" w:hAnsi="Garamond" w:cs="Times New Roman"/>
          <w:b/>
          <w:sz w:val="24"/>
          <w:szCs w:val="24"/>
        </w:rPr>
      </w:pPr>
    </w:p>
    <w:p w:rsidR="00E526B9" w:rsidRPr="00052AA1" w:rsidRDefault="0044688C" w:rsidP="007F2026">
      <w:pPr>
        <w:pStyle w:val="ListParagraph"/>
        <w:numPr>
          <w:ilvl w:val="1"/>
          <w:numId w:val="1"/>
        </w:numPr>
        <w:tabs>
          <w:tab w:val="left" w:pos="567"/>
        </w:tabs>
        <w:spacing w:after="0" w:line="240" w:lineRule="auto"/>
        <w:jc w:val="both"/>
        <w:rPr>
          <w:rFonts w:ascii="Garamond" w:hAnsi="Garamond" w:cs="Times New Roman"/>
          <w:b/>
          <w:sz w:val="24"/>
          <w:szCs w:val="24"/>
        </w:rPr>
      </w:pPr>
      <w:r w:rsidRPr="00052AA1">
        <w:rPr>
          <w:rFonts w:ascii="Garamond" w:hAnsi="Garamond" w:cs="Times New Roman"/>
          <w:b/>
          <w:sz w:val="24"/>
          <w:szCs w:val="24"/>
        </w:rPr>
        <w:t xml:space="preserve">Karakteristik </w:t>
      </w:r>
      <w:r w:rsidR="007F2026" w:rsidRPr="00052AA1">
        <w:rPr>
          <w:rFonts w:ascii="Garamond" w:hAnsi="Garamond" w:cs="Times New Roman"/>
          <w:b/>
          <w:sz w:val="24"/>
          <w:szCs w:val="24"/>
        </w:rPr>
        <w:t>Makalah</w:t>
      </w:r>
    </w:p>
    <w:p w:rsidR="007F2026" w:rsidRPr="00052AA1" w:rsidRDefault="007F2026" w:rsidP="007F2026">
      <w:pPr>
        <w:spacing w:after="0" w:line="240" w:lineRule="auto"/>
        <w:ind w:firstLine="360"/>
        <w:jc w:val="both"/>
        <w:rPr>
          <w:rFonts w:ascii="Garamond" w:hAnsi="Garamond" w:cs="Tahoma"/>
          <w:sz w:val="24"/>
          <w:szCs w:val="24"/>
        </w:rPr>
      </w:pPr>
      <w:r w:rsidRPr="00052AA1">
        <w:rPr>
          <w:rFonts w:ascii="Garamond" w:hAnsi="Garamond" w:cs="Tahoma"/>
          <w:sz w:val="24"/>
          <w:szCs w:val="24"/>
        </w:rPr>
        <w:t>Karya tulis akademik adalah karya tulis yang biasa disusun oleh masyarakat akademik atau sebagai tugas-tugas yang bertalian dengan kegiatan akademik pada suatu jenjang pendidikan tinggi. Jenis karya tulis akademik meliputi makalah, artikel, kertas kerja, laporan penelitian, laporan praktikum, laporan buku yang merupakan tugas-tugas yang diberikan seiiring dengan proses kegiatan akademik (Nurjamal, 2011:73).</w:t>
      </w:r>
    </w:p>
    <w:p w:rsidR="007F2026" w:rsidRPr="00052AA1" w:rsidRDefault="007F2026" w:rsidP="0044688C">
      <w:pPr>
        <w:spacing w:after="0" w:line="240" w:lineRule="auto"/>
        <w:ind w:firstLine="360"/>
        <w:jc w:val="both"/>
        <w:rPr>
          <w:rFonts w:ascii="Garamond" w:hAnsi="Garamond" w:cs="Tahoma"/>
          <w:sz w:val="24"/>
          <w:szCs w:val="24"/>
        </w:rPr>
      </w:pPr>
      <w:r w:rsidRPr="00052AA1">
        <w:rPr>
          <w:rFonts w:ascii="Garamond" w:hAnsi="Garamond" w:cs="Tahoma"/>
          <w:sz w:val="24"/>
          <w:szCs w:val="24"/>
        </w:rPr>
        <w:t xml:space="preserve">Makalah memiliki beberapa karakteritik berikut ini </w:t>
      </w:r>
      <w:r w:rsidRPr="002F2040">
        <w:rPr>
          <w:rFonts w:ascii="Garamond" w:hAnsi="Garamond" w:cs="Tahoma"/>
          <w:color w:val="FF0000"/>
          <w:sz w:val="24"/>
          <w:szCs w:val="24"/>
        </w:rPr>
        <w:t>(UPI, 2007:5).</w:t>
      </w:r>
      <w:r w:rsidRPr="00052AA1">
        <w:rPr>
          <w:rFonts w:ascii="Garamond" w:hAnsi="Garamond" w:cs="Tahoma"/>
          <w:sz w:val="24"/>
          <w:szCs w:val="24"/>
        </w:rPr>
        <w:t xml:space="preserve"> </w:t>
      </w:r>
    </w:p>
    <w:p w:rsidR="007F2026" w:rsidRPr="00052AA1" w:rsidRDefault="007F2026" w:rsidP="0044688C">
      <w:pPr>
        <w:pStyle w:val="ListParagraph"/>
        <w:numPr>
          <w:ilvl w:val="0"/>
          <w:numId w:val="34"/>
        </w:numPr>
        <w:spacing w:after="0" w:line="240" w:lineRule="auto"/>
        <w:ind w:left="284" w:hanging="284"/>
        <w:jc w:val="both"/>
        <w:rPr>
          <w:rFonts w:ascii="Garamond" w:hAnsi="Garamond" w:cs="Tahoma"/>
          <w:sz w:val="24"/>
          <w:szCs w:val="24"/>
        </w:rPr>
      </w:pPr>
      <w:r w:rsidRPr="00052AA1">
        <w:rPr>
          <w:rFonts w:ascii="Garamond" w:hAnsi="Garamond" w:cs="Tahoma"/>
          <w:sz w:val="24"/>
          <w:szCs w:val="24"/>
        </w:rPr>
        <w:t xml:space="preserve">Merupakan hasil kajian pustaka dan atau laporan pelaksanaan suatu kegiatan lapangan yang sesuai dengan cakupan permasalahan suatu bidang keilmuan; </w:t>
      </w:r>
    </w:p>
    <w:p w:rsidR="007F2026" w:rsidRPr="00052AA1" w:rsidRDefault="007F2026" w:rsidP="0044688C">
      <w:pPr>
        <w:pStyle w:val="ListParagraph"/>
        <w:numPr>
          <w:ilvl w:val="0"/>
          <w:numId w:val="34"/>
        </w:numPr>
        <w:spacing w:after="0" w:line="240" w:lineRule="auto"/>
        <w:ind w:left="284" w:hanging="284"/>
        <w:jc w:val="both"/>
        <w:rPr>
          <w:rFonts w:ascii="Garamond" w:hAnsi="Garamond" w:cs="Tahoma"/>
          <w:sz w:val="24"/>
          <w:szCs w:val="24"/>
        </w:rPr>
      </w:pPr>
      <w:r w:rsidRPr="00052AA1">
        <w:rPr>
          <w:rFonts w:ascii="Garamond" w:hAnsi="Garamond" w:cs="Tahoma"/>
          <w:sz w:val="24"/>
          <w:szCs w:val="24"/>
        </w:rPr>
        <w:t xml:space="preserve">Mengilustrasikan pemahaman penulisnya tentang permasalahan teoretis yang dikaji atau kemampuan penulisnya dalam menerapkan suatu prosedur, prinsip, atau teori yang berhubungan bidang keilmuan; </w:t>
      </w:r>
    </w:p>
    <w:p w:rsidR="007F2026" w:rsidRPr="00052AA1" w:rsidRDefault="007F2026" w:rsidP="0044688C">
      <w:pPr>
        <w:pStyle w:val="ListParagraph"/>
        <w:numPr>
          <w:ilvl w:val="0"/>
          <w:numId w:val="34"/>
        </w:numPr>
        <w:spacing w:after="0" w:line="240" w:lineRule="auto"/>
        <w:ind w:left="284" w:hanging="284"/>
        <w:jc w:val="both"/>
        <w:rPr>
          <w:rFonts w:ascii="Garamond" w:hAnsi="Garamond" w:cs="Tahoma"/>
          <w:sz w:val="24"/>
          <w:szCs w:val="24"/>
        </w:rPr>
      </w:pPr>
      <w:r w:rsidRPr="00052AA1">
        <w:rPr>
          <w:rFonts w:ascii="Garamond" w:hAnsi="Garamond" w:cs="Tahoma"/>
          <w:sz w:val="24"/>
          <w:szCs w:val="24"/>
        </w:rPr>
        <w:t xml:space="preserve">Menunjukkan kemampuan pemahaman penulisnya terhadap isi dari berbagai sumber yang digunakan; </w:t>
      </w:r>
    </w:p>
    <w:p w:rsidR="007F2026" w:rsidRPr="00052AA1" w:rsidRDefault="007F2026" w:rsidP="0044688C">
      <w:pPr>
        <w:pStyle w:val="ListParagraph"/>
        <w:numPr>
          <w:ilvl w:val="0"/>
          <w:numId w:val="34"/>
        </w:numPr>
        <w:spacing w:after="0" w:line="240" w:lineRule="auto"/>
        <w:ind w:left="284" w:hanging="284"/>
        <w:jc w:val="both"/>
        <w:rPr>
          <w:rFonts w:ascii="Garamond" w:hAnsi="Garamond" w:cs="Tahoma"/>
          <w:sz w:val="24"/>
          <w:szCs w:val="24"/>
        </w:rPr>
      </w:pPr>
      <w:r w:rsidRPr="00052AA1">
        <w:rPr>
          <w:rFonts w:ascii="Garamond" w:hAnsi="Garamond" w:cs="Tahoma"/>
          <w:sz w:val="24"/>
          <w:szCs w:val="24"/>
        </w:rPr>
        <w:t>Mendemonstrasikan kemampuan penulisnya meramu berbagai sumber informasi dalam suatu kesatuan sintesis yang utuh</w:t>
      </w:r>
    </w:p>
    <w:p w:rsidR="0044688C" w:rsidRPr="00052AA1" w:rsidRDefault="0044688C" w:rsidP="0044688C">
      <w:pPr>
        <w:spacing w:after="0" w:line="240" w:lineRule="auto"/>
        <w:jc w:val="both"/>
        <w:rPr>
          <w:rFonts w:ascii="Garamond" w:hAnsi="Garamond" w:cs="Tahoma"/>
          <w:sz w:val="24"/>
          <w:szCs w:val="24"/>
        </w:rPr>
      </w:pPr>
    </w:p>
    <w:p w:rsidR="00E526B9" w:rsidRPr="00052AA1" w:rsidRDefault="001657F7" w:rsidP="0044688C">
      <w:pPr>
        <w:pStyle w:val="ListParagraph"/>
        <w:numPr>
          <w:ilvl w:val="1"/>
          <w:numId w:val="1"/>
        </w:numPr>
        <w:spacing w:after="0" w:line="240" w:lineRule="auto"/>
        <w:jc w:val="both"/>
        <w:rPr>
          <w:rFonts w:ascii="Garamond" w:hAnsi="Garamond" w:cs="Tahoma"/>
          <w:b/>
          <w:bCs/>
          <w:sz w:val="24"/>
          <w:szCs w:val="24"/>
        </w:rPr>
      </w:pPr>
      <w:r w:rsidRPr="00052AA1">
        <w:rPr>
          <w:rFonts w:ascii="Garamond" w:hAnsi="Garamond" w:cs="Tahoma"/>
          <w:b/>
          <w:bCs/>
          <w:sz w:val="24"/>
          <w:szCs w:val="24"/>
        </w:rPr>
        <w:t xml:space="preserve">Karakteristik </w:t>
      </w:r>
      <w:r w:rsidR="0044688C" w:rsidRPr="00052AA1">
        <w:rPr>
          <w:rFonts w:ascii="Garamond" w:hAnsi="Garamond" w:cs="Tahoma"/>
          <w:b/>
          <w:bCs/>
          <w:sz w:val="24"/>
          <w:szCs w:val="24"/>
        </w:rPr>
        <w:t>Laporan Penelitian</w:t>
      </w:r>
    </w:p>
    <w:p w:rsidR="0044688C" w:rsidRPr="00052AA1" w:rsidRDefault="0044688C" w:rsidP="0044688C">
      <w:pPr>
        <w:spacing w:after="0" w:line="240" w:lineRule="auto"/>
        <w:ind w:firstLine="360"/>
        <w:jc w:val="both"/>
        <w:rPr>
          <w:rFonts w:ascii="Garamond" w:hAnsi="Garamond" w:cs="Arial"/>
          <w:color w:val="222222"/>
          <w:sz w:val="24"/>
          <w:szCs w:val="24"/>
        </w:rPr>
      </w:pPr>
      <w:r w:rsidRPr="00052AA1">
        <w:rPr>
          <w:rFonts w:ascii="Garamond" w:hAnsi="Garamond" w:cs="Arial"/>
          <w:color w:val="222222"/>
          <w:sz w:val="24"/>
          <w:szCs w:val="24"/>
        </w:rPr>
        <w:t xml:space="preserve">Laporan penelitian adalah menyampaikan hasil penelitian yang telah </w:t>
      </w:r>
      <w:r w:rsidRPr="00052AA1">
        <w:rPr>
          <w:rFonts w:ascii="Garamond" w:hAnsi="Garamond" w:cs="Arial"/>
          <w:color w:val="222222"/>
          <w:sz w:val="24"/>
          <w:szCs w:val="24"/>
        </w:rPr>
        <w:lastRenderedPageBreak/>
        <w:t>dilakukan sesuai ketentuan yang telah ditetapkan berdasarkan jenis dan tujuan penelitian. Laporan penelitian dapat juga dikatakan bentuk komunikasi timbal balik antara penyusun laporan dengan pembaca (Hasnun, 2004:52-53).</w:t>
      </w:r>
    </w:p>
    <w:p w:rsidR="0044688C" w:rsidRPr="00052AA1" w:rsidRDefault="0044688C" w:rsidP="0044688C">
      <w:pPr>
        <w:spacing w:after="0" w:line="240" w:lineRule="auto"/>
        <w:ind w:firstLine="360"/>
        <w:jc w:val="both"/>
        <w:rPr>
          <w:rFonts w:ascii="Garamond" w:hAnsi="Garamond" w:cs="Arial"/>
          <w:color w:val="222222"/>
          <w:sz w:val="24"/>
          <w:szCs w:val="24"/>
        </w:rPr>
      </w:pPr>
      <w:r w:rsidRPr="00052AA1">
        <w:rPr>
          <w:rFonts w:ascii="Garamond" w:hAnsi="Garamond" w:cs="Arial"/>
          <w:color w:val="222222"/>
          <w:sz w:val="24"/>
          <w:szCs w:val="24"/>
        </w:rPr>
        <w:t>Laporan hasil penelitian dikatakan baik apablia memenuhi hal-hal berikut.</w:t>
      </w:r>
    </w:p>
    <w:p w:rsidR="0044688C" w:rsidRPr="00052AA1" w:rsidRDefault="0044688C" w:rsidP="0044688C">
      <w:pPr>
        <w:pStyle w:val="ListParagraph"/>
        <w:numPr>
          <w:ilvl w:val="0"/>
          <w:numId w:val="36"/>
        </w:numPr>
        <w:spacing w:after="0" w:line="240" w:lineRule="auto"/>
        <w:ind w:left="284" w:hanging="284"/>
        <w:jc w:val="both"/>
        <w:rPr>
          <w:rFonts w:ascii="Garamond" w:hAnsi="Garamond" w:cs="Arial"/>
          <w:color w:val="222222"/>
          <w:sz w:val="24"/>
          <w:szCs w:val="24"/>
        </w:rPr>
      </w:pPr>
      <w:r w:rsidRPr="00052AA1">
        <w:rPr>
          <w:rFonts w:ascii="Garamond" w:hAnsi="Garamond" w:cs="Arial"/>
          <w:color w:val="222222"/>
          <w:sz w:val="24"/>
          <w:szCs w:val="24"/>
        </w:rPr>
        <w:t>Laporan hendaknya komunikatif, jelas dan dapat dipahami.</w:t>
      </w:r>
    </w:p>
    <w:p w:rsidR="0044688C" w:rsidRPr="00052AA1" w:rsidRDefault="0044688C" w:rsidP="0044688C">
      <w:pPr>
        <w:pStyle w:val="ListParagraph"/>
        <w:numPr>
          <w:ilvl w:val="0"/>
          <w:numId w:val="36"/>
        </w:numPr>
        <w:spacing w:after="0" w:line="240" w:lineRule="auto"/>
        <w:ind w:left="284" w:hanging="284"/>
        <w:jc w:val="both"/>
        <w:rPr>
          <w:rFonts w:ascii="Garamond" w:hAnsi="Garamond" w:cs="Arial"/>
          <w:color w:val="222222"/>
          <w:sz w:val="24"/>
          <w:szCs w:val="24"/>
        </w:rPr>
      </w:pPr>
      <w:r w:rsidRPr="00052AA1">
        <w:rPr>
          <w:rFonts w:ascii="Garamond" w:hAnsi="Garamond" w:cs="Arial"/>
          <w:color w:val="222222"/>
          <w:sz w:val="24"/>
          <w:szCs w:val="24"/>
        </w:rPr>
        <w:t>Isi laporan disusun secara sistematis .</w:t>
      </w:r>
    </w:p>
    <w:p w:rsidR="0044688C" w:rsidRPr="00052AA1" w:rsidRDefault="0044688C" w:rsidP="0044688C">
      <w:pPr>
        <w:pStyle w:val="ListParagraph"/>
        <w:numPr>
          <w:ilvl w:val="0"/>
          <w:numId w:val="36"/>
        </w:numPr>
        <w:spacing w:after="0" w:line="240" w:lineRule="auto"/>
        <w:ind w:left="284" w:hanging="284"/>
        <w:jc w:val="both"/>
        <w:rPr>
          <w:rFonts w:ascii="Garamond" w:hAnsi="Garamond" w:cs="Arial"/>
          <w:color w:val="222222"/>
          <w:sz w:val="24"/>
          <w:szCs w:val="24"/>
        </w:rPr>
      </w:pPr>
      <w:r w:rsidRPr="00052AA1">
        <w:rPr>
          <w:rFonts w:ascii="Garamond" w:hAnsi="Garamond" w:cs="Arial"/>
          <w:color w:val="222222"/>
          <w:sz w:val="24"/>
          <w:szCs w:val="24"/>
        </w:rPr>
        <w:t>Bahasa laporan harus jelas dan logis.</w:t>
      </w:r>
    </w:p>
    <w:p w:rsidR="0044688C" w:rsidRPr="00052AA1" w:rsidRDefault="0044688C" w:rsidP="0044688C">
      <w:pPr>
        <w:pStyle w:val="ListParagraph"/>
        <w:numPr>
          <w:ilvl w:val="0"/>
          <w:numId w:val="36"/>
        </w:numPr>
        <w:spacing w:after="0" w:line="240" w:lineRule="auto"/>
        <w:ind w:left="284" w:hanging="284"/>
        <w:jc w:val="both"/>
        <w:rPr>
          <w:rFonts w:ascii="Garamond" w:hAnsi="Garamond" w:cs="Arial"/>
          <w:color w:val="222222"/>
          <w:sz w:val="24"/>
          <w:szCs w:val="24"/>
        </w:rPr>
      </w:pPr>
      <w:r w:rsidRPr="00052AA1">
        <w:rPr>
          <w:rFonts w:ascii="Garamond" w:hAnsi="Garamond" w:cs="Arial"/>
          <w:color w:val="222222"/>
          <w:sz w:val="24"/>
          <w:szCs w:val="24"/>
        </w:rPr>
        <w:t>Bentuk, isi, dan gaya laporan harus sesuai.</w:t>
      </w:r>
    </w:p>
    <w:p w:rsidR="0044688C" w:rsidRPr="00052AA1" w:rsidRDefault="0044688C" w:rsidP="0044688C">
      <w:pPr>
        <w:pStyle w:val="ListParagraph"/>
        <w:numPr>
          <w:ilvl w:val="0"/>
          <w:numId w:val="36"/>
        </w:numPr>
        <w:spacing w:after="0" w:line="240" w:lineRule="auto"/>
        <w:ind w:left="284" w:hanging="284"/>
        <w:jc w:val="both"/>
        <w:rPr>
          <w:rFonts w:ascii="Garamond" w:hAnsi="Garamond" w:cs="Arial"/>
          <w:color w:val="222222"/>
          <w:sz w:val="24"/>
          <w:szCs w:val="24"/>
        </w:rPr>
      </w:pPr>
      <w:r w:rsidRPr="00052AA1">
        <w:rPr>
          <w:rFonts w:ascii="Garamond" w:hAnsi="Garamond" w:cs="Arial"/>
          <w:color w:val="222222"/>
          <w:sz w:val="24"/>
          <w:szCs w:val="24"/>
        </w:rPr>
        <w:t xml:space="preserve">Semua yang dilaporkan berdasarkan data yang jelas dan dapat dibuktikan kebenarannya. </w:t>
      </w:r>
    </w:p>
    <w:p w:rsidR="001657F7" w:rsidRPr="00052AA1" w:rsidRDefault="001657F7" w:rsidP="0044688C">
      <w:pPr>
        <w:tabs>
          <w:tab w:val="left" w:pos="567"/>
        </w:tabs>
        <w:spacing w:after="0" w:line="240" w:lineRule="auto"/>
        <w:jc w:val="both"/>
        <w:rPr>
          <w:rFonts w:ascii="Garamond" w:hAnsi="Garamond" w:cs="Times New Roman"/>
          <w:b/>
          <w:sz w:val="24"/>
          <w:szCs w:val="24"/>
        </w:rPr>
      </w:pPr>
    </w:p>
    <w:p w:rsidR="009D3CA2" w:rsidRPr="00052AA1" w:rsidRDefault="009D3CA2" w:rsidP="0044688C">
      <w:pPr>
        <w:pStyle w:val="NormalWeb"/>
        <w:numPr>
          <w:ilvl w:val="1"/>
          <w:numId w:val="1"/>
        </w:numPr>
        <w:spacing w:before="0" w:beforeAutospacing="0" w:after="0" w:afterAutospacing="0"/>
        <w:jc w:val="both"/>
        <w:rPr>
          <w:rFonts w:ascii="Garamond" w:hAnsi="Garamond"/>
          <w:b/>
          <w:color w:val="000000"/>
          <w:lang w:val="sv-SE"/>
        </w:rPr>
      </w:pPr>
      <w:r w:rsidRPr="00052AA1">
        <w:rPr>
          <w:rFonts w:ascii="Garamond" w:hAnsi="Garamond"/>
          <w:b/>
          <w:color w:val="000000"/>
          <w:lang w:val="id-ID"/>
        </w:rPr>
        <w:t>Metodologi Penelitian</w:t>
      </w:r>
    </w:p>
    <w:p w:rsidR="009D3CA2" w:rsidRPr="00052AA1" w:rsidRDefault="009D3CA2" w:rsidP="00F56B82">
      <w:pPr>
        <w:pStyle w:val="NormalWeb"/>
        <w:numPr>
          <w:ilvl w:val="0"/>
          <w:numId w:val="7"/>
        </w:numPr>
        <w:spacing w:before="0" w:beforeAutospacing="0" w:after="0" w:afterAutospacing="0"/>
        <w:jc w:val="both"/>
        <w:rPr>
          <w:rFonts w:ascii="Garamond" w:hAnsi="Garamond"/>
          <w:b/>
          <w:color w:val="000000"/>
          <w:lang w:val="sv-SE"/>
        </w:rPr>
      </w:pPr>
      <w:r w:rsidRPr="00052AA1">
        <w:rPr>
          <w:rFonts w:ascii="Garamond" w:hAnsi="Garamond"/>
          <w:b/>
          <w:color w:val="000000"/>
          <w:lang w:val="id-ID"/>
        </w:rPr>
        <w:t>Metode Penelitian</w:t>
      </w:r>
    </w:p>
    <w:p w:rsidR="00660C36" w:rsidRPr="005D17BC" w:rsidRDefault="00660C36" w:rsidP="005D17BC">
      <w:pPr>
        <w:spacing w:after="0" w:line="240" w:lineRule="auto"/>
        <w:ind w:firstLine="360"/>
        <w:jc w:val="both"/>
        <w:rPr>
          <w:rFonts w:ascii="Garamond" w:hAnsi="Garamond" w:cs="Times New Roman"/>
          <w:sz w:val="24"/>
          <w:szCs w:val="24"/>
          <w:lang w:eastAsia="id-ID"/>
        </w:rPr>
      </w:pPr>
      <w:r w:rsidRPr="00052AA1">
        <w:rPr>
          <w:rFonts w:ascii="Garamond" w:hAnsi="Garamond" w:cs="Times New Roman"/>
          <w:sz w:val="24"/>
          <w:szCs w:val="24"/>
        </w:rPr>
        <w:t xml:space="preserve">Metode penelitian yang digunakan dalam penelitian ini adalah </w:t>
      </w:r>
      <w:r w:rsidRPr="00052AA1">
        <w:rPr>
          <w:rFonts w:ascii="Garamond" w:hAnsi="Garamond" w:cs="Times New Roman"/>
          <w:i/>
          <w:sz w:val="24"/>
          <w:szCs w:val="24"/>
        </w:rPr>
        <w:t xml:space="preserve">research and development </w:t>
      </w:r>
      <w:r w:rsidRPr="00052AA1">
        <w:rPr>
          <w:rFonts w:ascii="Garamond" w:hAnsi="Garamond" w:cs="Times New Roman"/>
          <w:sz w:val="24"/>
          <w:szCs w:val="24"/>
        </w:rPr>
        <w:t xml:space="preserve">(penelitian dan pengembangan). Pengembangan bahan ajar dalam penelitian ini mengacu pada model pengembangan Jolly dan Bolitho (dikutip Tomlinson, 1998:98). </w:t>
      </w:r>
    </w:p>
    <w:p w:rsidR="009D3CA2" w:rsidRPr="00052AA1" w:rsidRDefault="009D3CA2" w:rsidP="00660C36">
      <w:pPr>
        <w:pStyle w:val="NormalWeb"/>
        <w:numPr>
          <w:ilvl w:val="0"/>
          <w:numId w:val="7"/>
        </w:numPr>
        <w:spacing w:before="0" w:beforeAutospacing="0" w:after="0" w:afterAutospacing="0"/>
        <w:jc w:val="both"/>
        <w:rPr>
          <w:rFonts w:ascii="Garamond" w:hAnsi="Garamond"/>
          <w:b/>
          <w:lang w:val="id-ID"/>
        </w:rPr>
      </w:pPr>
      <w:r w:rsidRPr="00052AA1">
        <w:rPr>
          <w:rFonts w:ascii="Garamond" w:hAnsi="Garamond"/>
          <w:b/>
          <w:lang w:val="id-ID"/>
        </w:rPr>
        <w:t>Pendekatan Pengembangan</w:t>
      </w:r>
    </w:p>
    <w:p w:rsidR="00660C36" w:rsidRPr="00052AA1" w:rsidRDefault="00660C36" w:rsidP="00660C36">
      <w:pPr>
        <w:pStyle w:val="ListParagraph"/>
        <w:spacing w:line="240" w:lineRule="auto"/>
        <w:ind w:left="0" w:firstLine="284"/>
        <w:jc w:val="both"/>
        <w:rPr>
          <w:rFonts w:ascii="Garamond" w:hAnsi="Garamond" w:cs="Times New Roman"/>
          <w:sz w:val="24"/>
          <w:szCs w:val="24"/>
        </w:rPr>
      </w:pPr>
      <w:r w:rsidRPr="00052AA1">
        <w:rPr>
          <w:rFonts w:ascii="Garamond" w:hAnsi="Garamond" w:cs="Times New Roman"/>
          <w:sz w:val="24"/>
          <w:szCs w:val="24"/>
        </w:rPr>
        <w:t xml:space="preserve">Langkah-langkah penelitian pengembangan bahan ajar dalam penelitian ini adalah mengkombinasikan kedua langkah pengembangan tersebut, yaitu sebagai berikut. </w:t>
      </w:r>
    </w:p>
    <w:p w:rsidR="00660C36" w:rsidRPr="00052AA1" w:rsidRDefault="00660C36" w:rsidP="00660C36">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t>Mengidentifikasi kebutuhan bahan ajar. Kebutuhan  diidentifikasi dengan menggunakan angket dan melakukan wawancara kepada dosen dan mahasiswa P</w:t>
      </w:r>
      <w:r w:rsidR="001657F7" w:rsidRPr="00052AA1">
        <w:rPr>
          <w:rFonts w:ascii="Garamond" w:hAnsi="Garamond" w:cs="Times New Roman"/>
          <w:sz w:val="24"/>
          <w:szCs w:val="24"/>
        </w:rPr>
        <w:t xml:space="preserve">rogram Studi Pendidikan Bahasa dan </w:t>
      </w:r>
      <w:r w:rsidRPr="00052AA1">
        <w:rPr>
          <w:rFonts w:ascii="Garamond" w:hAnsi="Garamond" w:cs="Times New Roman"/>
          <w:sz w:val="24"/>
          <w:szCs w:val="24"/>
        </w:rPr>
        <w:t>Sastra</w:t>
      </w:r>
      <w:r w:rsidR="001657F7" w:rsidRPr="00052AA1">
        <w:rPr>
          <w:rFonts w:ascii="Garamond" w:hAnsi="Garamond" w:cs="Times New Roman"/>
          <w:sz w:val="24"/>
          <w:szCs w:val="24"/>
        </w:rPr>
        <w:t xml:space="preserve"> Indonesia </w:t>
      </w:r>
      <w:r w:rsidRPr="00052AA1">
        <w:rPr>
          <w:rFonts w:ascii="Garamond" w:hAnsi="Garamond" w:cs="Times New Roman"/>
          <w:sz w:val="24"/>
          <w:szCs w:val="24"/>
        </w:rPr>
        <w:t xml:space="preserve">di Universitas Baturaja. </w:t>
      </w:r>
    </w:p>
    <w:p w:rsidR="00660C36" w:rsidRPr="00052AA1" w:rsidRDefault="00660C36" w:rsidP="001657F7">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t xml:space="preserve">Mendesain buku teks. Setelah mengidentifikasi kebutuhan, langkah berikutnya adalah merancang dan mendesain buku teks yang disesuaikan dengan analisis kebutuhan mahasiswa. </w:t>
      </w:r>
    </w:p>
    <w:p w:rsidR="00660C36" w:rsidRPr="00052AA1" w:rsidRDefault="00660C36" w:rsidP="001657F7">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lastRenderedPageBreak/>
        <w:t>Memproduksi buku teks. Pada tahap ini, peneliti memproduksi buku teks ya</w:t>
      </w:r>
      <w:r w:rsidR="001657F7" w:rsidRPr="00052AA1">
        <w:rPr>
          <w:rFonts w:ascii="Garamond" w:hAnsi="Garamond" w:cs="Times New Roman"/>
          <w:sz w:val="24"/>
          <w:szCs w:val="24"/>
        </w:rPr>
        <w:t>ng masih berupa prototipe awal.</w:t>
      </w:r>
    </w:p>
    <w:p w:rsidR="00660C36" w:rsidRPr="00052AA1" w:rsidRDefault="00660C36" w:rsidP="00660C36">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t xml:space="preserve">Melakukan validasi ahli. Proses validasi ini bertujuan untuk mengetahui apakah buku teks yang disusun sudah memenuhi kriteria </w:t>
      </w:r>
      <w:r w:rsidR="001657F7" w:rsidRPr="00052AA1">
        <w:rPr>
          <w:rFonts w:ascii="Garamond" w:hAnsi="Garamond" w:cs="Times New Roman"/>
          <w:sz w:val="24"/>
          <w:szCs w:val="24"/>
        </w:rPr>
        <w:t xml:space="preserve">yang diharapkan. </w:t>
      </w:r>
    </w:p>
    <w:p w:rsidR="00660C36" w:rsidRPr="00052AA1" w:rsidRDefault="00660C36" w:rsidP="001657F7">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t xml:space="preserve">Merevisi buku teks. Revisi buku teks dilakukan setelah mendapatkan beberapa masukan dari para ahli. </w:t>
      </w:r>
    </w:p>
    <w:p w:rsidR="00211106" w:rsidRPr="00052AA1" w:rsidRDefault="00660C36" w:rsidP="001657F7">
      <w:pPr>
        <w:pStyle w:val="ListParagraph"/>
        <w:numPr>
          <w:ilvl w:val="1"/>
          <w:numId w:val="42"/>
        </w:numPr>
        <w:spacing w:line="240" w:lineRule="auto"/>
        <w:ind w:left="284" w:hanging="284"/>
        <w:jc w:val="both"/>
        <w:rPr>
          <w:rFonts w:ascii="Garamond" w:hAnsi="Garamond" w:cs="Times New Roman"/>
          <w:sz w:val="24"/>
          <w:szCs w:val="24"/>
        </w:rPr>
      </w:pPr>
      <w:r w:rsidRPr="00052AA1">
        <w:rPr>
          <w:rFonts w:ascii="Garamond" w:hAnsi="Garamond" w:cs="Times New Roman"/>
          <w:sz w:val="24"/>
          <w:szCs w:val="24"/>
        </w:rPr>
        <w:t>Melakukan uji coba buku teks. Tahap ini merupakan uji coba terhadap sekelompok mahasiswa atau uji coba lapangan terbatas (</w:t>
      </w:r>
      <w:r w:rsidRPr="00052AA1">
        <w:rPr>
          <w:rFonts w:ascii="Garamond" w:hAnsi="Garamond" w:cs="Times New Roman"/>
          <w:i/>
          <w:sz w:val="24"/>
          <w:szCs w:val="24"/>
        </w:rPr>
        <w:t>field trial</w:t>
      </w:r>
      <w:r w:rsidRPr="00052AA1">
        <w:rPr>
          <w:rFonts w:ascii="Garamond" w:hAnsi="Garamond" w:cs="Times New Roman"/>
          <w:sz w:val="24"/>
          <w:szCs w:val="24"/>
        </w:rPr>
        <w:t xml:space="preserve">). Uji coba ini dilakukan terhadap 23 mahasiswa (satu kelas) dengan menerapkan </w:t>
      </w:r>
      <w:r w:rsidRPr="00052AA1">
        <w:rPr>
          <w:rFonts w:ascii="Garamond" w:hAnsi="Garamond" w:cs="Times New Roman"/>
          <w:i/>
          <w:sz w:val="24"/>
          <w:szCs w:val="24"/>
        </w:rPr>
        <w:t xml:space="preserve">pre-experiment design </w:t>
      </w:r>
      <w:r w:rsidRPr="00052AA1">
        <w:rPr>
          <w:rFonts w:ascii="Garamond" w:hAnsi="Garamond" w:cs="Times New Roman"/>
          <w:sz w:val="24"/>
          <w:szCs w:val="24"/>
        </w:rPr>
        <w:t xml:space="preserve">dengan jenis </w:t>
      </w:r>
      <w:r w:rsidRPr="00052AA1">
        <w:rPr>
          <w:rFonts w:ascii="Garamond" w:hAnsi="Garamond" w:cs="Times New Roman"/>
          <w:i/>
          <w:sz w:val="24"/>
          <w:szCs w:val="24"/>
        </w:rPr>
        <w:t>one group pretest-posttest design</w:t>
      </w:r>
      <w:r w:rsidRPr="00052AA1">
        <w:rPr>
          <w:rFonts w:ascii="Garamond" w:hAnsi="Garamond" w:cs="Times New Roman"/>
          <w:sz w:val="24"/>
          <w:szCs w:val="24"/>
        </w:rPr>
        <w:t>. Jenis ini digunakan dengan tujuan untuk memperoleh informasi tentang efek potensial sebuah buku teks yang akan dikembangkan.</w:t>
      </w:r>
    </w:p>
    <w:p w:rsidR="00133C56" w:rsidRPr="00052AA1" w:rsidRDefault="00133C56" w:rsidP="00660C36">
      <w:pPr>
        <w:pStyle w:val="NormalWeb"/>
        <w:numPr>
          <w:ilvl w:val="0"/>
          <w:numId w:val="7"/>
        </w:numPr>
        <w:spacing w:before="0" w:beforeAutospacing="0" w:after="0" w:afterAutospacing="0"/>
        <w:jc w:val="both"/>
        <w:rPr>
          <w:rFonts w:ascii="Garamond" w:hAnsi="Garamond"/>
          <w:b/>
          <w:lang w:val="id-ID"/>
        </w:rPr>
      </w:pPr>
      <w:r w:rsidRPr="00052AA1">
        <w:rPr>
          <w:rFonts w:ascii="Garamond" w:hAnsi="Garamond"/>
          <w:b/>
          <w:lang w:val="id-ID"/>
        </w:rPr>
        <w:t>Lokasi Penelitian</w:t>
      </w:r>
    </w:p>
    <w:p w:rsidR="00660C36" w:rsidRPr="00052AA1" w:rsidRDefault="00660C36" w:rsidP="00660C36">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Subjek penelitian dalam rangka identifikasi kebutuhan mahasiswa terhadap bahan ajar yang dikembangkan dalam penelitian dan pengembangan ini adalah mahasiswa semester II P</w:t>
      </w:r>
      <w:r w:rsidR="001657F7" w:rsidRPr="00052AA1">
        <w:rPr>
          <w:rFonts w:ascii="Garamond" w:hAnsi="Garamond" w:cs="Times New Roman"/>
          <w:sz w:val="24"/>
          <w:szCs w:val="24"/>
        </w:rPr>
        <w:t xml:space="preserve">rogram Studi Pendidikan Bahasa dan </w:t>
      </w:r>
      <w:r w:rsidRPr="00052AA1">
        <w:rPr>
          <w:rFonts w:ascii="Garamond" w:hAnsi="Garamond" w:cs="Times New Roman"/>
          <w:sz w:val="24"/>
          <w:szCs w:val="24"/>
        </w:rPr>
        <w:t>Sast</w:t>
      </w:r>
      <w:r w:rsidR="001657F7" w:rsidRPr="00052AA1">
        <w:rPr>
          <w:rFonts w:ascii="Garamond" w:hAnsi="Garamond" w:cs="Times New Roman"/>
          <w:sz w:val="24"/>
          <w:szCs w:val="24"/>
        </w:rPr>
        <w:t xml:space="preserve">ra Indonesia, </w:t>
      </w:r>
      <w:r w:rsidRPr="00052AA1">
        <w:rPr>
          <w:rFonts w:ascii="Garamond" w:hAnsi="Garamond" w:cs="Times New Roman"/>
          <w:sz w:val="24"/>
          <w:szCs w:val="24"/>
        </w:rPr>
        <w:t xml:space="preserve">Fakultas Keguruan dan Ilmu pendidikan (FKIP), Universitas Baturaja. </w:t>
      </w:r>
    </w:p>
    <w:p w:rsidR="00660C36" w:rsidRPr="00052AA1" w:rsidRDefault="00660C36" w:rsidP="00660C36">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Mahasiswa yang  dijadikan subjek penelitian untuk identifikasi kebutuhan  sebanyak 87 orang mahasiswa. Subjek penelitian saat uji coba produk hasil pengembangan yaitu pada saat uji lapangan (</w:t>
      </w:r>
      <w:r w:rsidRPr="00052AA1">
        <w:rPr>
          <w:rFonts w:ascii="Garamond" w:hAnsi="Garamond" w:cs="Times New Roman"/>
          <w:i/>
          <w:sz w:val="24"/>
          <w:szCs w:val="24"/>
        </w:rPr>
        <w:t>field trial</w:t>
      </w:r>
      <w:r w:rsidRPr="00052AA1">
        <w:rPr>
          <w:rFonts w:ascii="Garamond" w:hAnsi="Garamond" w:cs="Times New Roman"/>
          <w:sz w:val="24"/>
          <w:szCs w:val="24"/>
        </w:rPr>
        <w:t xml:space="preserve">) diambil sebanyak 23 orang mahasiswa (1 kelas) berdasarkan rekomendasi dari dosen pengampu mata kuliah </w:t>
      </w:r>
      <w:r w:rsidRPr="00052AA1">
        <w:rPr>
          <w:rFonts w:ascii="Garamond" w:hAnsi="Garamond" w:cs="Times New Roman"/>
          <w:i/>
          <w:sz w:val="24"/>
          <w:szCs w:val="24"/>
        </w:rPr>
        <w:t>Menulis</w:t>
      </w:r>
      <w:r w:rsidRPr="00052AA1">
        <w:rPr>
          <w:rFonts w:ascii="Garamond" w:hAnsi="Garamond" w:cs="Times New Roman"/>
          <w:sz w:val="24"/>
          <w:szCs w:val="24"/>
        </w:rPr>
        <w:t xml:space="preserve">. Penentuan subjek tersebut menggunakan teknik </w:t>
      </w:r>
      <w:r w:rsidRPr="00052AA1">
        <w:rPr>
          <w:rFonts w:ascii="Garamond" w:hAnsi="Garamond" w:cs="Times New Roman"/>
          <w:i/>
          <w:sz w:val="24"/>
          <w:szCs w:val="24"/>
        </w:rPr>
        <w:t>purposive</w:t>
      </w:r>
      <w:r w:rsidRPr="00052AA1">
        <w:rPr>
          <w:rFonts w:ascii="Garamond" w:hAnsi="Garamond" w:cs="Times New Roman"/>
          <w:sz w:val="24"/>
          <w:szCs w:val="24"/>
        </w:rPr>
        <w:t xml:space="preserve"> </w:t>
      </w:r>
      <w:r w:rsidRPr="00052AA1">
        <w:rPr>
          <w:rFonts w:ascii="Garamond" w:hAnsi="Garamond" w:cs="Times New Roman"/>
          <w:i/>
          <w:sz w:val="24"/>
          <w:szCs w:val="24"/>
        </w:rPr>
        <w:t xml:space="preserve">sampling </w:t>
      </w:r>
      <w:r w:rsidRPr="00052AA1">
        <w:rPr>
          <w:rFonts w:ascii="Garamond" w:hAnsi="Garamond" w:cs="Times New Roman"/>
          <w:sz w:val="24"/>
          <w:szCs w:val="24"/>
        </w:rPr>
        <w:t xml:space="preserve">berdasarkan pertimbangan keragaman tingkat kecerdasan, yaitu tinggi, sedang, dan rendah (disesuaikan dengan kebutuhan). Hal ini dimaksudkan agar </w:t>
      </w:r>
      <w:r w:rsidRPr="00052AA1">
        <w:rPr>
          <w:rFonts w:ascii="Garamond" w:hAnsi="Garamond" w:cs="Times New Roman"/>
          <w:sz w:val="24"/>
          <w:szCs w:val="24"/>
        </w:rPr>
        <w:lastRenderedPageBreak/>
        <w:t>terdapat proporsionalitas prestasi belajar mahasiswa untuk mewakili seluruh mahasiswa semester 2 yang berjumlah 87 orang mahasiswa.</w:t>
      </w:r>
    </w:p>
    <w:p w:rsidR="001A0AE1" w:rsidRPr="00052AA1" w:rsidRDefault="001A0AE1" w:rsidP="00660C36">
      <w:pPr>
        <w:spacing w:after="0" w:line="240" w:lineRule="auto"/>
        <w:jc w:val="both"/>
        <w:rPr>
          <w:rFonts w:ascii="Garamond" w:hAnsi="Garamond" w:cs="Times New Roman"/>
          <w:sz w:val="24"/>
          <w:szCs w:val="24"/>
        </w:rPr>
      </w:pPr>
    </w:p>
    <w:p w:rsidR="009D3CA2" w:rsidRPr="00052AA1" w:rsidRDefault="00133C56" w:rsidP="00F56B82">
      <w:pPr>
        <w:pStyle w:val="NormalWeb"/>
        <w:numPr>
          <w:ilvl w:val="0"/>
          <w:numId w:val="7"/>
        </w:numPr>
        <w:spacing w:before="0" w:beforeAutospacing="0" w:after="0" w:afterAutospacing="0"/>
        <w:jc w:val="both"/>
        <w:rPr>
          <w:rStyle w:val="google-src-text"/>
          <w:rFonts w:ascii="Garamond" w:hAnsi="Garamond"/>
          <w:b/>
          <w:lang w:val="id-ID"/>
        </w:rPr>
      </w:pPr>
      <w:r w:rsidRPr="00052AA1">
        <w:rPr>
          <w:rFonts w:ascii="Garamond" w:hAnsi="Garamond"/>
          <w:b/>
          <w:lang w:val="id-ID"/>
        </w:rPr>
        <w:t>Teknik Pengumpulan Data</w:t>
      </w:r>
      <w:r w:rsidR="009D3CA2" w:rsidRPr="00052AA1">
        <w:rPr>
          <w:rFonts w:ascii="Garamond" w:hAnsi="Garamond"/>
        </w:rPr>
        <w:tab/>
      </w:r>
      <w:r w:rsidR="009D3CA2" w:rsidRPr="00052AA1">
        <w:rPr>
          <w:rStyle w:val="google-src-text"/>
          <w:rFonts w:ascii="Garamond" w:hAnsi="Garamond"/>
        </w:rPr>
        <w:t xml:space="preserve"> </w:t>
      </w:r>
    </w:p>
    <w:p w:rsidR="00133C56" w:rsidRPr="00052AA1" w:rsidRDefault="00133C56" w:rsidP="00F56B82">
      <w:pPr>
        <w:pStyle w:val="ListParagraph"/>
        <w:spacing w:after="0" w:line="240" w:lineRule="auto"/>
        <w:ind w:left="0" w:firstLine="567"/>
        <w:jc w:val="both"/>
        <w:rPr>
          <w:rFonts w:ascii="Garamond" w:hAnsi="Garamond" w:cs="Times New Roman"/>
          <w:sz w:val="24"/>
          <w:szCs w:val="24"/>
        </w:rPr>
      </w:pPr>
      <w:r w:rsidRPr="00052AA1">
        <w:rPr>
          <w:rFonts w:ascii="Garamond" w:hAnsi="Garamond" w:cs="Times New Roman"/>
          <w:sz w:val="24"/>
          <w:szCs w:val="24"/>
        </w:rPr>
        <w:t>Teknik pengumpulan data yang digunakan dalam penelitian ini adalah angket</w:t>
      </w:r>
      <w:r w:rsidR="007C167B" w:rsidRPr="00052AA1">
        <w:rPr>
          <w:rFonts w:ascii="Garamond" w:hAnsi="Garamond" w:cs="Times New Roman"/>
          <w:sz w:val="24"/>
          <w:szCs w:val="24"/>
        </w:rPr>
        <w:t>, wawancara,</w:t>
      </w:r>
      <w:r w:rsidRPr="00052AA1">
        <w:rPr>
          <w:rFonts w:ascii="Garamond" w:hAnsi="Garamond" w:cs="Times New Roman"/>
          <w:sz w:val="24"/>
          <w:szCs w:val="24"/>
        </w:rPr>
        <w:t xml:space="preserve"> dan tes. Angket tersebut diberikan kepada </w:t>
      </w:r>
      <w:r w:rsidR="006E7491" w:rsidRPr="00052AA1">
        <w:rPr>
          <w:rFonts w:ascii="Garamond" w:hAnsi="Garamond" w:cs="Times New Roman"/>
          <w:sz w:val="24"/>
          <w:szCs w:val="24"/>
        </w:rPr>
        <w:t>maha</w:t>
      </w:r>
      <w:r w:rsidRPr="00052AA1">
        <w:rPr>
          <w:rFonts w:ascii="Garamond" w:hAnsi="Garamond" w:cs="Times New Roman"/>
          <w:sz w:val="24"/>
          <w:szCs w:val="24"/>
        </w:rPr>
        <w:t>sis</w:t>
      </w:r>
      <w:r w:rsidR="007C167B" w:rsidRPr="00052AA1">
        <w:rPr>
          <w:rFonts w:ascii="Garamond" w:hAnsi="Garamond" w:cs="Times New Roman"/>
          <w:sz w:val="24"/>
          <w:szCs w:val="24"/>
        </w:rPr>
        <w:t>wa dan dosen dengan tujuan untuk memperoleh informasi terkait dengan harapan-harapan dan kesulitan-kesulitan yang dihadapi mahasiswa dan dosen</w:t>
      </w:r>
      <w:r w:rsidRPr="00052AA1">
        <w:rPr>
          <w:rFonts w:ascii="Garamond" w:hAnsi="Garamond" w:cs="Times New Roman"/>
          <w:sz w:val="24"/>
          <w:szCs w:val="24"/>
        </w:rPr>
        <w:t xml:space="preserve">. Angket tersebut berisi tentang kebutuhan </w:t>
      </w:r>
      <w:r w:rsidR="006E7491" w:rsidRPr="00052AA1">
        <w:rPr>
          <w:rFonts w:ascii="Garamond" w:hAnsi="Garamond" w:cs="Times New Roman"/>
          <w:sz w:val="24"/>
          <w:szCs w:val="24"/>
        </w:rPr>
        <w:t>maha</w:t>
      </w:r>
      <w:r w:rsidRPr="00052AA1">
        <w:rPr>
          <w:rFonts w:ascii="Garamond" w:hAnsi="Garamond" w:cs="Times New Roman"/>
          <w:sz w:val="24"/>
          <w:szCs w:val="24"/>
        </w:rPr>
        <w:t xml:space="preserve">siswa dan </w:t>
      </w:r>
      <w:r w:rsidR="006E7491" w:rsidRPr="00052AA1">
        <w:rPr>
          <w:rFonts w:ascii="Garamond" w:hAnsi="Garamond" w:cs="Times New Roman"/>
          <w:sz w:val="24"/>
          <w:szCs w:val="24"/>
        </w:rPr>
        <w:t>dosen</w:t>
      </w:r>
      <w:r w:rsidRPr="00052AA1">
        <w:rPr>
          <w:rFonts w:ascii="Garamond" w:hAnsi="Garamond" w:cs="Times New Roman"/>
          <w:sz w:val="24"/>
          <w:szCs w:val="24"/>
        </w:rPr>
        <w:t xml:space="preserve"> mengenai bentuk bahan ajar, kegiatan belajar, materi pembelajaran, strategi, metode pembelajaran, evaluasi, serta latihan yang diinginkan oleh </w:t>
      </w:r>
      <w:r w:rsidR="006E7491" w:rsidRPr="00052AA1">
        <w:rPr>
          <w:rFonts w:ascii="Garamond" w:hAnsi="Garamond" w:cs="Times New Roman"/>
          <w:sz w:val="24"/>
          <w:szCs w:val="24"/>
        </w:rPr>
        <w:t>maha</w:t>
      </w:r>
      <w:r w:rsidRPr="00052AA1">
        <w:rPr>
          <w:rFonts w:ascii="Garamond" w:hAnsi="Garamond" w:cs="Times New Roman"/>
          <w:sz w:val="24"/>
          <w:szCs w:val="24"/>
        </w:rPr>
        <w:t xml:space="preserve">siswa dan </w:t>
      </w:r>
      <w:r w:rsidR="006E7491" w:rsidRPr="00052AA1">
        <w:rPr>
          <w:rFonts w:ascii="Garamond" w:hAnsi="Garamond" w:cs="Times New Roman"/>
          <w:sz w:val="24"/>
          <w:szCs w:val="24"/>
        </w:rPr>
        <w:t>dosen</w:t>
      </w:r>
      <w:r w:rsidRPr="00052AA1">
        <w:rPr>
          <w:rFonts w:ascii="Garamond" w:hAnsi="Garamond" w:cs="Times New Roman"/>
          <w:sz w:val="24"/>
          <w:szCs w:val="24"/>
        </w:rPr>
        <w:t xml:space="preserve">. </w:t>
      </w:r>
    </w:p>
    <w:p w:rsidR="00184F8B" w:rsidRPr="00052AA1" w:rsidRDefault="00133C56" w:rsidP="00D34682">
      <w:pPr>
        <w:pStyle w:val="ListParagraph"/>
        <w:spacing w:after="0" w:line="240" w:lineRule="auto"/>
        <w:ind w:left="0" w:firstLine="360"/>
        <w:jc w:val="both"/>
        <w:rPr>
          <w:rFonts w:ascii="Garamond" w:hAnsi="Garamond" w:cs="Times New Roman"/>
          <w:sz w:val="24"/>
          <w:szCs w:val="24"/>
        </w:rPr>
      </w:pPr>
      <w:r w:rsidRPr="00052AA1">
        <w:rPr>
          <w:rFonts w:ascii="Garamond" w:hAnsi="Garamond" w:cs="Times New Roman"/>
          <w:sz w:val="24"/>
          <w:szCs w:val="24"/>
        </w:rPr>
        <w:t>Selanjutnya, angket juga diberikan kepada ahli</w:t>
      </w:r>
      <w:r w:rsidR="00194A2C" w:rsidRPr="00052AA1">
        <w:rPr>
          <w:rFonts w:ascii="Garamond" w:hAnsi="Garamond" w:cs="Times New Roman"/>
          <w:sz w:val="24"/>
          <w:szCs w:val="24"/>
        </w:rPr>
        <w:t xml:space="preserve"> yaitu (1) kelayakan isi, (2) kebahasaan, (3) penyajian, dan (4) kegrafikaan.</w:t>
      </w:r>
      <w:r w:rsidRPr="00052AA1">
        <w:rPr>
          <w:rFonts w:ascii="Garamond" w:hAnsi="Garamond" w:cs="Times New Roman"/>
          <w:sz w:val="24"/>
          <w:szCs w:val="24"/>
        </w:rPr>
        <w:t xml:space="preserve"> Sementara itu, tes diberikan kepada </w:t>
      </w:r>
      <w:r w:rsidR="006E7491" w:rsidRPr="00052AA1">
        <w:rPr>
          <w:rFonts w:ascii="Garamond" w:hAnsi="Garamond" w:cs="Times New Roman"/>
          <w:sz w:val="24"/>
          <w:szCs w:val="24"/>
        </w:rPr>
        <w:t>maha</w:t>
      </w:r>
      <w:r w:rsidRPr="00052AA1">
        <w:rPr>
          <w:rFonts w:ascii="Garamond" w:hAnsi="Garamond" w:cs="Times New Roman"/>
          <w:sz w:val="24"/>
          <w:szCs w:val="24"/>
        </w:rPr>
        <w:t>siswa berupa tes</w:t>
      </w:r>
      <w:r w:rsidR="006E7491" w:rsidRPr="00052AA1">
        <w:rPr>
          <w:rFonts w:ascii="Garamond" w:hAnsi="Garamond" w:cs="Times New Roman"/>
          <w:sz w:val="24"/>
          <w:szCs w:val="24"/>
        </w:rPr>
        <w:t xml:space="preserve"> </w:t>
      </w:r>
      <w:r w:rsidRPr="00052AA1">
        <w:rPr>
          <w:rFonts w:ascii="Garamond" w:hAnsi="Garamond" w:cs="Times New Roman"/>
          <w:sz w:val="24"/>
          <w:szCs w:val="24"/>
        </w:rPr>
        <w:t>uraian, yaitu berupa soal yang mengacu pada isi bacaan yang telah dibacanya</w:t>
      </w:r>
      <w:r w:rsidR="006E7491" w:rsidRPr="00052AA1">
        <w:rPr>
          <w:rFonts w:ascii="Garamond" w:hAnsi="Garamond" w:cs="Times New Roman"/>
          <w:sz w:val="24"/>
          <w:szCs w:val="24"/>
        </w:rPr>
        <w:t xml:space="preserve"> dalam bentuk menulis ringkasan dan ikhtisar</w:t>
      </w:r>
      <w:r w:rsidRPr="00052AA1">
        <w:rPr>
          <w:rFonts w:ascii="Garamond" w:hAnsi="Garamond" w:cs="Times New Roman"/>
          <w:sz w:val="24"/>
          <w:szCs w:val="24"/>
        </w:rPr>
        <w:t xml:space="preserve">. Tes ini diberikan sebelum dan setelah </w:t>
      </w:r>
      <w:r w:rsidR="006E7491" w:rsidRPr="00052AA1">
        <w:rPr>
          <w:rFonts w:ascii="Garamond" w:hAnsi="Garamond" w:cs="Times New Roman"/>
          <w:sz w:val="24"/>
          <w:szCs w:val="24"/>
        </w:rPr>
        <w:t>maha</w:t>
      </w:r>
      <w:r w:rsidRPr="00052AA1">
        <w:rPr>
          <w:rFonts w:ascii="Garamond" w:hAnsi="Garamond" w:cs="Times New Roman"/>
          <w:sz w:val="24"/>
          <w:szCs w:val="24"/>
        </w:rPr>
        <w:t xml:space="preserve">siswa membaca dan mempelajari buku teks hasil pengembangan peneliti. </w:t>
      </w:r>
    </w:p>
    <w:p w:rsidR="00693D9F" w:rsidRPr="00052AA1" w:rsidRDefault="00693D9F" w:rsidP="0044688C">
      <w:pPr>
        <w:pStyle w:val="ListParagraph"/>
        <w:numPr>
          <w:ilvl w:val="0"/>
          <w:numId w:val="1"/>
        </w:numPr>
        <w:spacing w:after="0" w:line="240" w:lineRule="auto"/>
        <w:jc w:val="both"/>
        <w:rPr>
          <w:rFonts w:ascii="Garamond" w:hAnsi="Garamond" w:cs="Times New Roman"/>
          <w:b/>
          <w:sz w:val="24"/>
          <w:szCs w:val="24"/>
        </w:rPr>
      </w:pPr>
      <w:r w:rsidRPr="00052AA1">
        <w:rPr>
          <w:rFonts w:ascii="Garamond" w:hAnsi="Garamond" w:cs="Times New Roman"/>
          <w:b/>
          <w:sz w:val="24"/>
          <w:szCs w:val="24"/>
        </w:rPr>
        <w:t>Hasil Penelitian</w:t>
      </w:r>
      <w:r w:rsidR="00471B81" w:rsidRPr="00052AA1">
        <w:rPr>
          <w:rFonts w:ascii="Garamond" w:hAnsi="Garamond" w:cs="Times New Roman"/>
          <w:b/>
          <w:sz w:val="24"/>
          <w:szCs w:val="24"/>
        </w:rPr>
        <w:t xml:space="preserve"> dan Pembahasan</w:t>
      </w:r>
    </w:p>
    <w:p w:rsidR="00482C20" w:rsidRPr="00052AA1" w:rsidRDefault="00482C20" w:rsidP="00F56B82">
      <w:pPr>
        <w:pStyle w:val="ListParagraph"/>
        <w:numPr>
          <w:ilvl w:val="6"/>
          <w:numId w:val="5"/>
        </w:numPr>
        <w:spacing w:after="0" w:line="240" w:lineRule="auto"/>
        <w:rPr>
          <w:rFonts w:ascii="Garamond" w:hAnsi="Garamond" w:cs="Times New Roman"/>
          <w:b/>
          <w:sz w:val="24"/>
          <w:szCs w:val="24"/>
        </w:rPr>
      </w:pPr>
      <w:r w:rsidRPr="00052AA1">
        <w:rPr>
          <w:rFonts w:ascii="Garamond" w:hAnsi="Garamond" w:cs="Times New Roman"/>
          <w:b/>
          <w:sz w:val="24"/>
          <w:szCs w:val="24"/>
        </w:rPr>
        <w:t>Hasil Penelitian</w:t>
      </w:r>
    </w:p>
    <w:p w:rsidR="00482C20" w:rsidRPr="00052AA1" w:rsidRDefault="00471B81" w:rsidP="00F56B82">
      <w:pPr>
        <w:pStyle w:val="ListParagraph"/>
        <w:numPr>
          <w:ilvl w:val="0"/>
          <w:numId w:val="27"/>
        </w:numPr>
        <w:spacing w:after="0" w:line="240" w:lineRule="auto"/>
        <w:rPr>
          <w:rFonts w:ascii="Garamond" w:hAnsi="Garamond" w:cs="Times New Roman"/>
          <w:b/>
          <w:sz w:val="24"/>
          <w:szCs w:val="24"/>
        </w:rPr>
      </w:pPr>
      <w:r w:rsidRPr="00052AA1">
        <w:rPr>
          <w:rFonts w:ascii="Garamond" w:hAnsi="Garamond" w:cs="Times New Roman"/>
          <w:b/>
          <w:sz w:val="24"/>
          <w:szCs w:val="24"/>
        </w:rPr>
        <w:t xml:space="preserve">Identifikasi Kebutuhan </w:t>
      </w:r>
      <w:r w:rsidR="006E7491" w:rsidRPr="00052AA1">
        <w:rPr>
          <w:rFonts w:ascii="Garamond" w:hAnsi="Garamond" w:cs="Times New Roman"/>
          <w:b/>
          <w:sz w:val="24"/>
          <w:szCs w:val="24"/>
        </w:rPr>
        <w:t>Mahas</w:t>
      </w:r>
      <w:r w:rsidRPr="00052AA1">
        <w:rPr>
          <w:rFonts w:ascii="Garamond" w:hAnsi="Garamond" w:cs="Times New Roman"/>
          <w:b/>
          <w:sz w:val="24"/>
          <w:szCs w:val="24"/>
        </w:rPr>
        <w:t>iswa</w:t>
      </w:r>
    </w:p>
    <w:p w:rsidR="00184EA1" w:rsidRPr="00052AA1" w:rsidRDefault="00184EA1" w:rsidP="00D210C8">
      <w:pPr>
        <w:spacing w:after="0" w:line="240" w:lineRule="auto"/>
        <w:ind w:firstLine="360"/>
        <w:jc w:val="both"/>
        <w:rPr>
          <w:rFonts w:ascii="Garamond" w:eastAsia="Times New Roman" w:hAnsi="Garamond"/>
          <w:bCs/>
          <w:sz w:val="24"/>
          <w:szCs w:val="24"/>
        </w:rPr>
      </w:pPr>
      <w:r w:rsidRPr="00052AA1">
        <w:rPr>
          <w:rFonts w:ascii="Garamond" w:eastAsia="Times New Roman" w:hAnsi="Garamond"/>
          <w:bCs/>
          <w:sz w:val="24"/>
          <w:szCs w:val="24"/>
        </w:rPr>
        <w:t>Identifikasi kebutuhan terhadap mahasiswa semester II P</w:t>
      </w:r>
      <w:r w:rsidR="002E1035" w:rsidRPr="00052AA1">
        <w:rPr>
          <w:rFonts w:ascii="Garamond" w:eastAsia="Times New Roman" w:hAnsi="Garamond"/>
          <w:bCs/>
          <w:sz w:val="24"/>
          <w:szCs w:val="24"/>
        </w:rPr>
        <w:t xml:space="preserve">rogram Studi Pendidikan Bahasa dan </w:t>
      </w:r>
      <w:r w:rsidRPr="00052AA1">
        <w:rPr>
          <w:rFonts w:ascii="Garamond" w:eastAsia="Times New Roman" w:hAnsi="Garamond"/>
          <w:bCs/>
          <w:sz w:val="24"/>
          <w:szCs w:val="24"/>
        </w:rPr>
        <w:t xml:space="preserve">Sastra Indonesia Universitas Baturaja bertujuan untuk menjaring data tentang kebutuhan mahasiswa </w:t>
      </w:r>
      <w:r w:rsidR="002E1035" w:rsidRPr="00052AA1">
        <w:rPr>
          <w:rFonts w:ascii="Garamond" w:eastAsia="Times New Roman" w:hAnsi="Garamond"/>
          <w:bCs/>
          <w:sz w:val="24"/>
          <w:szCs w:val="24"/>
        </w:rPr>
        <w:t xml:space="preserve">dan </w:t>
      </w:r>
      <w:r w:rsidRPr="00052AA1">
        <w:rPr>
          <w:rFonts w:ascii="Garamond" w:eastAsia="Times New Roman" w:hAnsi="Garamond"/>
          <w:bCs/>
          <w:sz w:val="24"/>
          <w:szCs w:val="24"/>
        </w:rPr>
        <w:t xml:space="preserve">isi bahan ajar yang dikembangkan peneliti. </w:t>
      </w:r>
    </w:p>
    <w:p w:rsidR="006E7491" w:rsidRPr="00052AA1" w:rsidRDefault="002E1035" w:rsidP="00254557">
      <w:pPr>
        <w:pStyle w:val="ListParagraph"/>
        <w:spacing w:line="240" w:lineRule="auto"/>
        <w:ind w:left="0" w:firstLine="360"/>
        <w:jc w:val="both"/>
        <w:rPr>
          <w:rFonts w:ascii="Garamond" w:hAnsi="Garamond" w:cs="Times New Roman"/>
          <w:sz w:val="24"/>
          <w:szCs w:val="24"/>
        </w:rPr>
      </w:pPr>
      <w:r w:rsidRPr="00052AA1">
        <w:rPr>
          <w:rFonts w:ascii="Garamond" w:hAnsi="Garamond" w:cs="Times New Roman"/>
          <w:sz w:val="24"/>
          <w:szCs w:val="24"/>
        </w:rPr>
        <w:t xml:space="preserve">Berdasarkan hasil analisis kebutuhan mahasiswa terhadap bahan ajar </w:t>
      </w:r>
      <w:r w:rsidRPr="00052AA1">
        <w:rPr>
          <w:rFonts w:ascii="Garamond" w:hAnsi="Garamond" w:cs="Times New Roman"/>
          <w:i/>
          <w:sz w:val="24"/>
          <w:szCs w:val="24"/>
        </w:rPr>
        <w:t>Menulis Makalah dan Laporan Penelitian</w:t>
      </w:r>
      <w:r w:rsidRPr="00052AA1">
        <w:rPr>
          <w:rFonts w:ascii="Garamond" w:hAnsi="Garamond" w:cs="Times New Roman"/>
          <w:sz w:val="24"/>
          <w:szCs w:val="24"/>
        </w:rPr>
        <w:t xml:space="preserve"> yang </w:t>
      </w:r>
      <w:r w:rsidRPr="00052AA1">
        <w:rPr>
          <w:rFonts w:ascii="Garamond" w:hAnsi="Garamond" w:cs="Times New Roman"/>
          <w:sz w:val="24"/>
          <w:szCs w:val="24"/>
        </w:rPr>
        <w:lastRenderedPageBreak/>
        <w:t xml:space="preserve">dikembangkan oleh peneliti melalui angket terbuka diperoleh data tentang harapan mereka </w:t>
      </w:r>
      <w:r w:rsidR="00254557" w:rsidRPr="00052AA1">
        <w:rPr>
          <w:rFonts w:ascii="Garamond" w:hAnsi="Garamond" w:cs="Times New Roman"/>
          <w:sz w:val="24"/>
          <w:szCs w:val="24"/>
        </w:rPr>
        <w:t xml:space="preserve">pada tabel </w:t>
      </w:r>
      <w:r w:rsidR="00B5288B">
        <w:rPr>
          <w:rFonts w:ascii="Garamond" w:hAnsi="Garamond" w:cs="Times New Roman"/>
          <w:sz w:val="24"/>
          <w:szCs w:val="24"/>
        </w:rPr>
        <w:t xml:space="preserve">2 </w:t>
      </w:r>
      <w:r w:rsidR="00254557" w:rsidRPr="00052AA1">
        <w:rPr>
          <w:rFonts w:ascii="Garamond" w:hAnsi="Garamond" w:cs="Times New Roman"/>
          <w:sz w:val="24"/>
          <w:szCs w:val="24"/>
        </w:rPr>
        <w:t>berikut ini</w:t>
      </w:r>
    </w:p>
    <w:p w:rsidR="00254557" w:rsidRPr="00052AA1" w:rsidRDefault="00B5288B" w:rsidP="00E405D0">
      <w:pPr>
        <w:spacing w:after="0" w:line="240" w:lineRule="auto"/>
        <w:jc w:val="center"/>
        <w:rPr>
          <w:rFonts w:ascii="Garamond" w:hAnsi="Garamond" w:cs="Times New Roman"/>
          <w:b/>
          <w:sz w:val="24"/>
          <w:szCs w:val="24"/>
        </w:rPr>
      </w:pPr>
      <w:r>
        <w:rPr>
          <w:rFonts w:ascii="Garamond" w:hAnsi="Garamond" w:cs="Times New Roman"/>
          <w:b/>
          <w:sz w:val="24"/>
          <w:szCs w:val="24"/>
        </w:rPr>
        <w:t>Tabel 2</w:t>
      </w:r>
    </w:p>
    <w:p w:rsidR="00254557" w:rsidRPr="00052AA1" w:rsidRDefault="00254557" w:rsidP="00E405D0">
      <w:pPr>
        <w:spacing w:after="0" w:line="240" w:lineRule="auto"/>
        <w:jc w:val="center"/>
        <w:rPr>
          <w:rFonts w:ascii="Garamond" w:hAnsi="Garamond" w:cs="Times New Roman"/>
          <w:b/>
          <w:sz w:val="24"/>
          <w:szCs w:val="24"/>
        </w:rPr>
      </w:pPr>
      <w:r w:rsidRPr="00052AA1">
        <w:rPr>
          <w:rFonts w:ascii="Garamond" w:hAnsi="Garamond" w:cs="Times New Roman"/>
          <w:b/>
          <w:sz w:val="24"/>
          <w:szCs w:val="24"/>
        </w:rPr>
        <w:t>Rekapitulasi Kebutuhan Mahasiswa</w:t>
      </w:r>
    </w:p>
    <w:p w:rsidR="00E405D0" w:rsidRPr="00052AA1" w:rsidRDefault="00E405D0" w:rsidP="00E405D0">
      <w:pPr>
        <w:spacing w:after="0" w:line="240" w:lineRule="auto"/>
        <w:jc w:val="center"/>
        <w:rPr>
          <w:rFonts w:ascii="Garamond" w:hAnsi="Garamond" w:cs="Times New Roman"/>
          <w:b/>
          <w:sz w:val="24"/>
          <w:szCs w:val="24"/>
        </w:rPr>
      </w:pPr>
    </w:p>
    <w:tbl>
      <w:tblPr>
        <w:tblStyle w:val="TableGrid"/>
        <w:tblW w:w="0" w:type="auto"/>
        <w:tblLook w:val="04A0"/>
      </w:tblPr>
      <w:tblGrid>
        <w:gridCol w:w="544"/>
        <w:gridCol w:w="3570"/>
      </w:tblGrid>
      <w:tr w:rsidR="00254557" w:rsidRPr="00052AA1" w:rsidTr="00254557">
        <w:tc>
          <w:tcPr>
            <w:tcW w:w="534" w:type="dxa"/>
          </w:tcPr>
          <w:p w:rsidR="00254557" w:rsidRPr="00052AA1" w:rsidRDefault="00254557" w:rsidP="00E405D0">
            <w:pPr>
              <w:jc w:val="center"/>
              <w:rPr>
                <w:rFonts w:ascii="Garamond" w:hAnsi="Garamond" w:cs="Times New Roman"/>
                <w:b/>
                <w:sz w:val="24"/>
                <w:szCs w:val="24"/>
                <w:lang w:val="id-ID"/>
              </w:rPr>
            </w:pPr>
            <w:r w:rsidRPr="00052AA1">
              <w:rPr>
                <w:rFonts w:ascii="Garamond" w:hAnsi="Garamond" w:cs="Times New Roman"/>
                <w:b/>
                <w:sz w:val="24"/>
                <w:szCs w:val="24"/>
                <w:lang w:val="id-ID"/>
              </w:rPr>
              <w:t>No</w:t>
            </w:r>
          </w:p>
        </w:tc>
        <w:tc>
          <w:tcPr>
            <w:tcW w:w="3580" w:type="dxa"/>
          </w:tcPr>
          <w:p w:rsidR="00254557" w:rsidRPr="00052AA1" w:rsidRDefault="00254557" w:rsidP="00254557">
            <w:pPr>
              <w:pStyle w:val="ListParagraph"/>
              <w:ind w:left="0"/>
              <w:jc w:val="center"/>
              <w:rPr>
                <w:rFonts w:ascii="Garamond" w:hAnsi="Garamond" w:cs="Times New Roman"/>
                <w:b/>
                <w:sz w:val="24"/>
                <w:szCs w:val="24"/>
                <w:lang w:val="id-ID"/>
              </w:rPr>
            </w:pPr>
            <w:r w:rsidRPr="00052AA1">
              <w:rPr>
                <w:rFonts w:ascii="Garamond" w:hAnsi="Garamond" w:cs="Times New Roman"/>
                <w:b/>
                <w:sz w:val="24"/>
                <w:szCs w:val="24"/>
                <w:lang w:val="id-ID"/>
              </w:rPr>
              <w:t xml:space="preserve">Harapan Mahasiswa </w:t>
            </w:r>
          </w:p>
          <w:p w:rsidR="00254557" w:rsidRPr="00052AA1" w:rsidRDefault="00254557" w:rsidP="00254557">
            <w:pPr>
              <w:jc w:val="center"/>
              <w:rPr>
                <w:rFonts w:ascii="Garamond" w:hAnsi="Garamond" w:cs="Times New Roman"/>
                <w:b/>
                <w:sz w:val="24"/>
                <w:szCs w:val="24"/>
              </w:rPr>
            </w:pPr>
            <w:r w:rsidRPr="00052AA1">
              <w:rPr>
                <w:rFonts w:ascii="Garamond" w:hAnsi="Garamond" w:cs="Times New Roman"/>
                <w:b/>
                <w:sz w:val="24"/>
                <w:szCs w:val="24"/>
                <w:lang w:val="id-ID"/>
              </w:rPr>
              <w:t>Tentang Bahan Ajar Hasil Pengembangan</w:t>
            </w:r>
          </w:p>
        </w:tc>
      </w:tr>
      <w:tr w:rsidR="00254557" w:rsidRPr="00052AA1" w:rsidTr="00254557">
        <w:tc>
          <w:tcPr>
            <w:tcW w:w="534" w:type="dxa"/>
          </w:tcPr>
          <w:p w:rsidR="00254557" w:rsidRPr="00052AA1" w:rsidRDefault="00254557"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1</w:t>
            </w:r>
            <w:r w:rsidR="00E405D0" w:rsidRPr="00052AA1">
              <w:rPr>
                <w:rFonts w:ascii="Garamond" w:hAnsi="Garamond" w:cs="Times New Roman"/>
                <w:bCs/>
                <w:sz w:val="24"/>
                <w:szCs w:val="24"/>
                <w:lang w:val="id-ID"/>
              </w:rPr>
              <w:t>.</w:t>
            </w:r>
          </w:p>
          <w:p w:rsidR="00254557" w:rsidRPr="00052AA1" w:rsidRDefault="00254557" w:rsidP="00254557">
            <w:pPr>
              <w:jc w:val="center"/>
              <w:rPr>
                <w:rFonts w:ascii="Garamond" w:hAnsi="Garamond" w:cs="Times New Roman"/>
                <w:bCs/>
                <w:sz w:val="24"/>
                <w:szCs w:val="24"/>
                <w:lang w:val="id-ID"/>
              </w:rPr>
            </w:pPr>
          </w:p>
          <w:p w:rsidR="00254557" w:rsidRPr="00052AA1" w:rsidRDefault="00254557" w:rsidP="00254557">
            <w:pPr>
              <w:jc w:val="center"/>
              <w:rPr>
                <w:rFonts w:ascii="Garamond" w:hAnsi="Garamond" w:cs="Times New Roman"/>
                <w:bCs/>
                <w:sz w:val="24"/>
                <w:szCs w:val="24"/>
                <w:lang w:val="id-ID"/>
              </w:rPr>
            </w:pPr>
          </w:p>
          <w:p w:rsidR="00254557" w:rsidRPr="00052AA1" w:rsidRDefault="00254557" w:rsidP="00254557">
            <w:pPr>
              <w:jc w:val="center"/>
              <w:rPr>
                <w:rFonts w:ascii="Garamond" w:hAnsi="Garamond" w:cs="Times New Roman"/>
                <w:bCs/>
                <w:sz w:val="24"/>
                <w:szCs w:val="24"/>
                <w:lang w:val="id-ID"/>
              </w:rPr>
            </w:pPr>
          </w:p>
          <w:p w:rsidR="00254557" w:rsidRPr="00052AA1" w:rsidRDefault="00254557" w:rsidP="00254557">
            <w:pPr>
              <w:jc w:val="center"/>
              <w:rPr>
                <w:rFonts w:ascii="Garamond" w:hAnsi="Garamond" w:cs="Times New Roman"/>
                <w:b/>
                <w:sz w:val="24"/>
                <w:szCs w:val="24"/>
                <w:lang w:val="id-ID"/>
              </w:rPr>
            </w:pPr>
            <w:r w:rsidRPr="00052AA1">
              <w:rPr>
                <w:rFonts w:ascii="Garamond" w:hAnsi="Garamond" w:cs="Times New Roman"/>
                <w:bCs/>
                <w:sz w:val="24"/>
                <w:szCs w:val="24"/>
                <w:lang w:val="id-ID"/>
              </w:rPr>
              <w:t>2</w:t>
            </w:r>
            <w:r w:rsidRPr="00052AA1">
              <w:rPr>
                <w:rFonts w:ascii="Garamond" w:hAnsi="Garamond" w:cs="Times New Roman"/>
                <w:b/>
                <w:sz w:val="24"/>
                <w:szCs w:val="24"/>
                <w:lang w:val="id-ID"/>
              </w:rPr>
              <w:t>.</w:t>
            </w:r>
          </w:p>
          <w:p w:rsidR="00E405D0" w:rsidRPr="00052AA1" w:rsidRDefault="00E405D0" w:rsidP="00254557">
            <w:pPr>
              <w:jc w:val="center"/>
              <w:rPr>
                <w:rFonts w:ascii="Garamond" w:hAnsi="Garamond" w:cs="Times New Roman"/>
                <w:b/>
                <w:sz w:val="24"/>
                <w:szCs w:val="24"/>
                <w:lang w:val="id-ID"/>
              </w:rPr>
            </w:pPr>
          </w:p>
          <w:p w:rsidR="00E405D0" w:rsidRPr="00052AA1" w:rsidRDefault="00E405D0" w:rsidP="00E405D0">
            <w:pPr>
              <w:rPr>
                <w:rFonts w:ascii="Garamond" w:hAnsi="Garamond" w:cs="Times New Roman"/>
                <w:b/>
                <w:sz w:val="24"/>
                <w:szCs w:val="24"/>
                <w:lang w:val="id-ID"/>
              </w:rPr>
            </w:pPr>
          </w:p>
          <w:p w:rsidR="00E405D0" w:rsidRPr="00052AA1" w:rsidRDefault="00E405D0"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3.</w:t>
            </w: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4.</w:t>
            </w: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5.</w:t>
            </w: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6.</w:t>
            </w: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p>
          <w:p w:rsidR="00E405D0" w:rsidRPr="00052AA1" w:rsidRDefault="00E405D0" w:rsidP="00254557">
            <w:pPr>
              <w:jc w:val="center"/>
              <w:rPr>
                <w:rFonts w:ascii="Garamond" w:hAnsi="Garamond" w:cs="Times New Roman"/>
                <w:bCs/>
                <w:sz w:val="24"/>
                <w:szCs w:val="24"/>
                <w:lang w:val="id-ID"/>
              </w:rPr>
            </w:pPr>
            <w:r w:rsidRPr="00052AA1">
              <w:rPr>
                <w:rFonts w:ascii="Garamond" w:hAnsi="Garamond" w:cs="Times New Roman"/>
                <w:bCs/>
                <w:sz w:val="24"/>
                <w:szCs w:val="24"/>
                <w:lang w:val="id-ID"/>
              </w:rPr>
              <w:t>7.</w:t>
            </w:r>
          </w:p>
        </w:tc>
        <w:tc>
          <w:tcPr>
            <w:tcW w:w="3580" w:type="dxa"/>
          </w:tcPr>
          <w:p w:rsidR="00254557"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lang w:val="id-ID"/>
              </w:rPr>
              <w:t>Mahasiswa membutuhkan</w:t>
            </w:r>
            <w:r w:rsidR="00E405D0" w:rsidRPr="00052AA1">
              <w:rPr>
                <w:rFonts w:ascii="Garamond" w:hAnsi="Garamond" w:cs="Times New Roman"/>
                <w:sz w:val="24"/>
                <w:szCs w:val="24"/>
              </w:rPr>
              <w:t xml:space="preserve"> bahan ajar me</w:t>
            </w:r>
            <w:r w:rsidR="00E405D0" w:rsidRPr="00052AA1">
              <w:rPr>
                <w:rFonts w:ascii="Garamond" w:hAnsi="Garamond" w:cs="Times New Roman"/>
                <w:sz w:val="24"/>
                <w:szCs w:val="24"/>
                <w:lang w:val="id-ID"/>
              </w:rPr>
              <w:t>nulis</w:t>
            </w:r>
            <w:r w:rsidR="00E405D0" w:rsidRPr="00052AA1">
              <w:rPr>
                <w:rFonts w:ascii="Garamond" w:hAnsi="Garamond" w:cs="Times New Roman"/>
                <w:sz w:val="24"/>
                <w:szCs w:val="24"/>
              </w:rPr>
              <w:t xml:space="preserve"> </w:t>
            </w:r>
            <w:r w:rsidR="00E405D0" w:rsidRPr="00052AA1">
              <w:rPr>
                <w:rFonts w:ascii="Garamond" w:hAnsi="Garamond" w:cs="Times New Roman"/>
                <w:sz w:val="24"/>
                <w:szCs w:val="24"/>
                <w:lang w:val="id-ID"/>
              </w:rPr>
              <w:t>makalah</w:t>
            </w:r>
            <w:r w:rsidR="00E405D0" w:rsidRPr="00052AA1">
              <w:rPr>
                <w:rFonts w:ascii="Garamond" w:hAnsi="Garamond" w:cs="Times New Roman"/>
                <w:sz w:val="24"/>
                <w:szCs w:val="24"/>
              </w:rPr>
              <w:t xml:space="preserve"> dan </w:t>
            </w:r>
            <w:r w:rsidR="00E405D0" w:rsidRPr="00052AA1">
              <w:rPr>
                <w:rFonts w:ascii="Garamond" w:hAnsi="Garamond" w:cs="Times New Roman"/>
                <w:sz w:val="24"/>
                <w:szCs w:val="24"/>
                <w:lang w:val="id-ID"/>
              </w:rPr>
              <w:t>laporan penelitian</w:t>
            </w:r>
            <w:r w:rsidRPr="00052AA1">
              <w:rPr>
                <w:rFonts w:ascii="Garamond" w:hAnsi="Garamond" w:cs="Times New Roman"/>
                <w:sz w:val="24"/>
                <w:szCs w:val="24"/>
              </w:rPr>
              <w:t>.</w:t>
            </w:r>
          </w:p>
          <w:p w:rsidR="00254557"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rPr>
              <w:t xml:space="preserve"> </w:t>
            </w:r>
          </w:p>
          <w:p w:rsidR="00254557" w:rsidRPr="00052AA1" w:rsidRDefault="00E405D0" w:rsidP="00254557">
            <w:pPr>
              <w:jc w:val="both"/>
              <w:rPr>
                <w:rFonts w:ascii="Garamond" w:hAnsi="Garamond" w:cs="Times New Roman"/>
                <w:sz w:val="24"/>
                <w:szCs w:val="24"/>
                <w:lang w:val="id-ID"/>
              </w:rPr>
            </w:pPr>
            <w:r w:rsidRPr="00052AA1">
              <w:rPr>
                <w:rFonts w:ascii="Garamond" w:hAnsi="Garamond" w:cs="Times New Roman"/>
                <w:sz w:val="24"/>
                <w:szCs w:val="24"/>
              </w:rPr>
              <w:t>Materi m</w:t>
            </w:r>
            <w:r w:rsidRPr="00052AA1">
              <w:rPr>
                <w:rFonts w:ascii="Garamond" w:hAnsi="Garamond" w:cs="Times New Roman"/>
                <w:sz w:val="24"/>
                <w:szCs w:val="24"/>
                <w:lang w:val="id-ID"/>
              </w:rPr>
              <w:t>enulis makalah</w:t>
            </w:r>
            <w:r w:rsidRPr="00052AA1">
              <w:rPr>
                <w:rFonts w:ascii="Garamond" w:hAnsi="Garamond" w:cs="Times New Roman"/>
                <w:sz w:val="24"/>
                <w:szCs w:val="24"/>
              </w:rPr>
              <w:t xml:space="preserve"> dan </w:t>
            </w:r>
            <w:r w:rsidRPr="00052AA1">
              <w:rPr>
                <w:rFonts w:ascii="Garamond" w:hAnsi="Garamond" w:cs="Times New Roman"/>
                <w:sz w:val="24"/>
                <w:szCs w:val="24"/>
                <w:lang w:val="id-ID"/>
              </w:rPr>
              <w:t xml:space="preserve">laporan penelitian </w:t>
            </w:r>
          </w:p>
          <w:p w:rsidR="00E405D0" w:rsidRPr="00052AA1" w:rsidRDefault="00E405D0" w:rsidP="00254557">
            <w:pPr>
              <w:jc w:val="both"/>
              <w:rPr>
                <w:rFonts w:ascii="Garamond" w:hAnsi="Garamond" w:cs="Times New Roman"/>
                <w:sz w:val="24"/>
                <w:szCs w:val="24"/>
                <w:lang w:val="id-ID"/>
              </w:rPr>
            </w:pPr>
          </w:p>
          <w:p w:rsidR="00254557"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rPr>
              <w:t>Evaluasi</w:t>
            </w:r>
            <w:r w:rsidRPr="00052AA1">
              <w:rPr>
                <w:rFonts w:ascii="Garamond" w:hAnsi="Garamond" w:cs="Times New Roman"/>
                <w:sz w:val="24"/>
                <w:szCs w:val="24"/>
                <w:lang w:val="id-ID"/>
              </w:rPr>
              <w:t xml:space="preserve"> </w:t>
            </w:r>
            <w:r w:rsidRPr="00052AA1">
              <w:rPr>
                <w:rFonts w:ascii="Garamond" w:hAnsi="Garamond" w:cs="Times New Roman"/>
                <w:sz w:val="24"/>
                <w:szCs w:val="24"/>
              </w:rPr>
              <w:t xml:space="preserve">atau kegiatan latihan-latihan </w:t>
            </w:r>
            <w:r w:rsidRPr="00052AA1">
              <w:rPr>
                <w:rFonts w:ascii="Garamond" w:hAnsi="Garamond" w:cs="Times New Roman"/>
                <w:sz w:val="24"/>
                <w:szCs w:val="24"/>
                <w:lang w:val="id-ID"/>
              </w:rPr>
              <w:t>yaitu</w:t>
            </w:r>
            <w:r w:rsidR="00E405D0" w:rsidRPr="00052AA1">
              <w:rPr>
                <w:rFonts w:ascii="Garamond" w:hAnsi="Garamond" w:cs="Times New Roman"/>
                <w:sz w:val="24"/>
                <w:szCs w:val="24"/>
              </w:rPr>
              <w:t xml:space="preserve"> latihan me</w:t>
            </w:r>
            <w:r w:rsidR="00E405D0" w:rsidRPr="00052AA1">
              <w:rPr>
                <w:rFonts w:ascii="Garamond" w:hAnsi="Garamond" w:cs="Times New Roman"/>
                <w:sz w:val="24"/>
                <w:szCs w:val="24"/>
                <w:lang w:val="id-ID"/>
              </w:rPr>
              <w:t>nulis makalah dan laporan penelitian</w:t>
            </w:r>
            <w:r w:rsidRPr="00052AA1">
              <w:rPr>
                <w:rFonts w:ascii="Garamond" w:hAnsi="Garamond" w:cs="Times New Roman"/>
                <w:sz w:val="24"/>
                <w:szCs w:val="24"/>
              </w:rPr>
              <w:t xml:space="preserve"> secara cepat dan penuh pemahaman. </w:t>
            </w:r>
          </w:p>
          <w:p w:rsidR="00E405D0" w:rsidRPr="00052AA1" w:rsidRDefault="00E405D0" w:rsidP="00254557">
            <w:pPr>
              <w:jc w:val="both"/>
              <w:rPr>
                <w:rFonts w:ascii="Garamond" w:hAnsi="Garamond" w:cs="Times New Roman"/>
                <w:sz w:val="24"/>
                <w:szCs w:val="24"/>
                <w:lang w:val="id-ID"/>
              </w:rPr>
            </w:pPr>
          </w:p>
          <w:p w:rsidR="00254557"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rPr>
              <w:t xml:space="preserve">Latihan-latihan tersebut mudah dipahami. </w:t>
            </w:r>
          </w:p>
          <w:p w:rsidR="00E405D0" w:rsidRPr="00052AA1" w:rsidRDefault="00E405D0" w:rsidP="00254557">
            <w:pPr>
              <w:jc w:val="both"/>
              <w:rPr>
                <w:rFonts w:ascii="Garamond" w:hAnsi="Garamond" w:cs="Times New Roman"/>
                <w:sz w:val="24"/>
                <w:szCs w:val="24"/>
                <w:lang w:val="id-ID"/>
              </w:rPr>
            </w:pPr>
          </w:p>
          <w:p w:rsidR="00254557"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rPr>
              <w:t xml:space="preserve">Latihan berbentuk essai atau pilihan ganda. </w:t>
            </w:r>
          </w:p>
          <w:p w:rsidR="00E405D0" w:rsidRPr="00052AA1" w:rsidRDefault="00E405D0" w:rsidP="00254557">
            <w:pPr>
              <w:jc w:val="both"/>
              <w:rPr>
                <w:rFonts w:ascii="Garamond" w:hAnsi="Garamond" w:cs="Times New Roman"/>
                <w:sz w:val="24"/>
                <w:szCs w:val="24"/>
                <w:lang w:val="id-ID"/>
              </w:rPr>
            </w:pPr>
          </w:p>
          <w:p w:rsidR="00E405D0" w:rsidRPr="00052AA1" w:rsidRDefault="00254557" w:rsidP="00254557">
            <w:pPr>
              <w:jc w:val="both"/>
              <w:rPr>
                <w:rFonts w:ascii="Garamond" w:hAnsi="Garamond" w:cs="Times New Roman"/>
                <w:sz w:val="24"/>
                <w:szCs w:val="24"/>
                <w:lang w:val="id-ID"/>
              </w:rPr>
            </w:pPr>
            <w:r w:rsidRPr="00052AA1">
              <w:rPr>
                <w:rFonts w:ascii="Garamond" w:hAnsi="Garamond" w:cs="Times New Roman"/>
                <w:sz w:val="24"/>
                <w:szCs w:val="24"/>
              </w:rPr>
              <w:t>Gambar sampul buku dan warna buku yang diinginkan</w:t>
            </w:r>
            <w:r w:rsidRPr="00052AA1">
              <w:rPr>
                <w:rFonts w:ascii="Garamond" w:hAnsi="Garamond" w:cs="Times New Roman"/>
                <w:sz w:val="24"/>
                <w:szCs w:val="24"/>
                <w:lang w:val="id-ID"/>
              </w:rPr>
              <w:t xml:space="preserve"> </w:t>
            </w:r>
            <w:r w:rsidR="00E405D0" w:rsidRPr="00052AA1">
              <w:rPr>
                <w:rFonts w:ascii="Garamond" w:hAnsi="Garamond" w:cs="Times New Roman"/>
                <w:sz w:val="24"/>
                <w:szCs w:val="24"/>
              </w:rPr>
              <w:t xml:space="preserve">yaitu </w:t>
            </w:r>
            <w:r w:rsidR="00E405D0" w:rsidRPr="00052AA1">
              <w:rPr>
                <w:rFonts w:ascii="Garamond" w:hAnsi="Garamond" w:cs="Times New Roman"/>
                <w:sz w:val="24"/>
                <w:szCs w:val="24"/>
                <w:lang w:val="id-ID"/>
              </w:rPr>
              <w:t>dosen</w:t>
            </w:r>
            <w:r w:rsidR="00E405D0" w:rsidRPr="00052AA1">
              <w:rPr>
                <w:rFonts w:ascii="Garamond" w:hAnsi="Garamond" w:cs="Times New Roman"/>
                <w:sz w:val="24"/>
                <w:szCs w:val="24"/>
              </w:rPr>
              <w:t xml:space="preserve"> dan </w:t>
            </w:r>
            <w:r w:rsidR="00E405D0" w:rsidRPr="00052AA1">
              <w:rPr>
                <w:rFonts w:ascii="Garamond" w:hAnsi="Garamond" w:cs="Times New Roman"/>
                <w:sz w:val="24"/>
                <w:szCs w:val="24"/>
                <w:lang w:val="id-ID"/>
              </w:rPr>
              <w:t>mahasiswa</w:t>
            </w:r>
            <w:r w:rsidRPr="00052AA1">
              <w:rPr>
                <w:rFonts w:ascii="Garamond" w:hAnsi="Garamond" w:cs="Times New Roman"/>
                <w:sz w:val="24"/>
                <w:szCs w:val="24"/>
              </w:rPr>
              <w:t>.</w:t>
            </w:r>
          </w:p>
          <w:p w:rsidR="00254557" w:rsidRPr="00052AA1" w:rsidRDefault="00254557" w:rsidP="00254557">
            <w:pPr>
              <w:jc w:val="both"/>
              <w:rPr>
                <w:rFonts w:ascii="Garamond" w:hAnsi="Garamond" w:cs="Times New Roman"/>
                <w:sz w:val="24"/>
                <w:szCs w:val="24"/>
              </w:rPr>
            </w:pPr>
            <w:r w:rsidRPr="00052AA1">
              <w:rPr>
                <w:rFonts w:ascii="Garamond" w:hAnsi="Garamond" w:cs="Times New Roman"/>
                <w:sz w:val="24"/>
                <w:szCs w:val="24"/>
              </w:rPr>
              <w:t xml:space="preserve"> </w:t>
            </w:r>
          </w:p>
          <w:p w:rsidR="00254557" w:rsidRPr="00052AA1" w:rsidRDefault="00254557" w:rsidP="00254557">
            <w:pPr>
              <w:rPr>
                <w:rFonts w:ascii="Garamond" w:hAnsi="Garamond" w:cs="Times New Roman"/>
                <w:b/>
                <w:sz w:val="24"/>
                <w:szCs w:val="24"/>
              </w:rPr>
            </w:pPr>
            <w:r w:rsidRPr="00052AA1">
              <w:rPr>
                <w:rFonts w:ascii="Garamond" w:hAnsi="Garamond" w:cs="Times New Roman"/>
                <w:sz w:val="24"/>
                <w:szCs w:val="24"/>
                <w:lang w:val="id-ID"/>
              </w:rPr>
              <w:t>Warna desain buku ber</w:t>
            </w:r>
            <w:r w:rsidRPr="00052AA1">
              <w:rPr>
                <w:rFonts w:ascii="Garamond" w:hAnsi="Garamond" w:cs="Times New Roman"/>
                <w:sz w:val="24"/>
                <w:szCs w:val="24"/>
              </w:rPr>
              <w:t>warna biru,</w:t>
            </w:r>
          </w:p>
        </w:tc>
      </w:tr>
    </w:tbl>
    <w:p w:rsidR="00F61EF0" w:rsidRPr="00052AA1" w:rsidRDefault="00F61EF0" w:rsidP="00FA47F0">
      <w:pPr>
        <w:spacing w:after="0" w:line="240" w:lineRule="auto"/>
        <w:rPr>
          <w:rFonts w:ascii="Garamond" w:hAnsi="Garamond" w:cs="Times New Roman"/>
          <w:b/>
          <w:sz w:val="24"/>
          <w:szCs w:val="24"/>
        </w:rPr>
      </w:pPr>
    </w:p>
    <w:p w:rsidR="00471B81" w:rsidRPr="00052AA1" w:rsidRDefault="00184EA1" w:rsidP="006E6E77">
      <w:pPr>
        <w:pStyle w:val="ListParagraph"/>
        <w:numPr>
          <w:ilvl w:val="0"/>
          <w:numId w:val="27"/>
        </w:numPr>
        <w:spacing w:after="0" w:line="240" w:lineRule="auto"/>
        <w:rPr>
          <w:rFonts w:ascii="Garamond" w:hAnsi="Garamond" w:cs="Times New Roman"/>
          <w:b/>
          <w:sz w:val="24"/>
          <w:szCs w:val="24"/>
        </w:rPr>
      </w:pPr>
      <w:r w:rsidRPr="00052AA1">
        <w:rPr>
          <w:rFonts w:ascii="Garamond" w:hAnsi="Garamond" w:cs="Times New Roman"/>
          <w:b/>
          <w:sz w:val="24"/>
          <w:szCs w:val="24"/>
        </w:rPr>
        <w:t>Identifikasi Kebutuhan Dosen</w:t>
      </w:r>
    </w:p>
    <w:p w:rsidR="00BF7141" w:rsidRPr="00052AA1" w:rsidRDefault="006220D6" w:rsidP="00BF7141">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Hasil identifikasi kebutuhan kepada tiga dosen terhadap bahan ajar menulis makalah dan laporan penelitian memperlihatkan adanya kebutuhan yang relatif sama. </w:t>
      </w:r>
      <w:r w:rsidR="00BF7141" w:rsidRPr="00052AA1">
        <w:rPr>
          <w:rFonts w:ascii="Garamond" w:hAnsi="Garamond" w:cs="Times New Roman"/>
          <w:sz w:val="24"/>
          <w:szCs w:val="24"/>
        </w:rPr>
        <w:t xml:space="preserve">Adapun rekapitulasi kebutuhan dosen dapat diperincikan seperti pada tabel </w:t>
      </w:r>
      <w:r w:rsidR="00B5288B">
        <w:rPr>
          <w:rFonts w:ascii="Garamond" w:hAnsi="Garamond" w:cs="Times New Roman"/>
          <w:sz w:val="24"/>
          <w:szCs w:val="24"/>
        </w:rPr>
        <w:t>3</w:t>
      </w:r>
      <w:r w:rsidR="00BF7141" w:rsidRPr="00052AA1">
        <w:rPr>
          <w:rFonts w:ascii="Garamond" w:hAnsi="Garamond" w:cs="Times New Roman"/>
          <w:sz w:val="24"/>
          <w:szCs w:val="24"/>
        </w:rPr>
        <w:t xml:space="preserve"> berikut ini.</w:t>
      </w:r>
    </w:p>
    <w:p w:rsidR="00BF7141" w:rsidRPr="00052AA1" w:rsidRDefault="00BF7141" w:rsidP="00BF7141">
      <w:pPr>
        <w:pStyle w:val="ListParagraph"/>
        <w:ind w:left="0"/>
        <w:jc w:val="center"/>
        <w:rPr>
          <w:rFonts w:ascii="Garamond" w:hAnsi="Garamond" w:cs="Times New Roman"/>
          <w:sz w:val="24"/>
          <w:szCs w:val="24"/>
        </w:rPr>
      </w:pPr>
      <w:r w:rsidRPr="00052AA1">
        <w:rPr>
          <w:rFonts w:ascii="Garamond" w:hAnsi="Garamond" w:cs="Times New Roman"/>
          <w:b/>
          <w:sz w:val="24"/>
          <w:szCs w:val="24"/>
        </w:rPr>
        <w:t xml:space="preserve">Tabel </w:t>
      </w:r>
      <w:r w:rsidR="00B5288B">
        <w:rPr>
          <w:rFonts w:ascii="Garamond" w:hAnsi="Garamond" w:cs="Times New Roman"/>
          <w:b/>
          <w:sz w:val="24"/>
          <w:szCs w:val="24"/>
        </w:rPr>
        <w:t>3</w:t>
      </w:r>
    </w:p>
    <w:p w:rsidR="00BF7141" w:rsidRPr="00052AA1" w:rsidRDefault="00BF7141" w:rsidP="00BF7141">
      <w:pPr>
        <w:pStyle w:val="ListParagraph"/>
        <w:ind w:left="0"/>
        <w:jc w:val="center"/>
        <w:rPr>
          <w:rFonts w:ascii="Garamond" w:hAnsi="Garamond" w:cs="Times New Roman"/>
          <w:b/>
          <w:sz w:val="24"/>
          <w:szCs w:val="24"/>
        </w:rPr>
      </w:pPr>
      <w:r w:rsidRPr="00052AA1">
        <w:rPr>
          <w:rFonts w:ascii="Garamond" w:hAnsi="Garamond" w:cs="Times New Roman"/>
          <w:b/>
          <w:sz w:val="24"/>
          <w:szCs w:val="24"/>
        </w:rPr>
        <w:t>Rekapitulasi Kebutuhan Guru</w:t>
      </w:r>
    </w:p>
    <w:tbl>
      <w:tblPr>
        <w:tblStyle w:val="TableGrid"/>
        <w:tblW w:w="0" w:type="auto"/>
        <w:tblLook w:val="04A0"/>
      </w:tblPr>
      <w:tblGrid>
        <w:gridCol w:w="2057"/>
        <w:gridCol w:w="2057"/>
      </w:tblGrid>
      <w:tr w:rsidR="00BF7141" w:rsidRPr="00052AA1" w:rsidTr="00BF7141">
        <w:tc>
          <w:tcPr>
            <w:tcW w:w="2057" w:type="dxa"/>
          </w:tcPr>
          <w:p w:rsidR="00BF7141" w:rsidRPr="00052AA1" w:rsidRDefault="00BF7141" w:rsidP="00BF7141">
            <w:pPr>
              <w:pStyle w:val="ListParagraph"/>
              <w:ind w:left="0"/>
              <w:jc w:val="center"/>
              <w:rPr>
                <w:rFonts w:ascii="Garamond" w:hAnsi="Garamond" w:cs="Times New Roman"/>
                <w:b/>
                <w:sz w:val="24"/>
                <w:szCs w:val="24"/>
                <w:lang w:val="id-ID"/>
              </w:rPr>
            </w:pPr>
            <w:r w:rsidRPr="00052AA1">
              <w:rPr>
                <w:rFonts w:ascii="Garamond" w:hAnsi="Garamond" w:cs="Times New Roman"/>
                <w:b/>
                <w:sz w:val="24"/>
                <w:szCs w:val="24"/>
                <w:lang w:val="id-ID"/>
              </w:rPr>
              <w:lastRenderedPageBreak/>
              <w:t>Harapan Dosen</w:t>
            </w:r>
          </w:p>
        </w:tc>
        <w:tc>
          <w:tcPr>
            <w:tcW w:w="2057" w:type="dxa"/>
          </w:tcPr>
          <w:p w:rsidR="00BF7141" w:rsidRPr="00052AA1" w:rsidRDefault="00BF7141" w:rsidP="00BF7141">
            <w:pPr>
              <w:pStyle w:val="ListParagraph"/>
              <w:ind w:left="0"/>
              <w:jc w:val="center"/>
              <w:rPr>
                <w:rFonts w:ascii="Garamond" w:hAnsi="Garamond" w:cs="Times New Roman"/>
                <w:b/>
                <w:sz w:val="24"/>
                <w:szCs w:val="24"/>
                <w:lang w:val="id-ID"/>
              </w:rPr>
            </w:pPr>
            <w:r w:rsidRPr="00052AA1">
              <w:rPr>
                <w:rFonts w:ascii="Garamond" w:hAnsi="Garamond" w:cs="Times New Roman"/>
                <w:b/>
                <w:sz w:val="24"/>
                <w:szCs w:val="24"/>
                <w:lang w:val="id-ID"/>
              </w:rPr>
              <w:t>Saran Dosen</w:t>
            </w:r>
          </w:p>
        </w:tc>
      </w:tr>
      <w:tr w:rsidR="00BF7141" w:rsidRPr="00052AA1" w:rsidTr="00BF7141">
        <w:tc>
          <w:tcPr>
            <w:tcW w:w="2057" w:type="dxa"/>
          </w:tcPr>
          <w:p w:rsidR="00254557" w:rsidRPr="00052AA1" w:rsidRDefault="00254557" w:rsidP="00254557">
            <w:pPr>
              <w:pStyle w:val="ListParagraph"/>
              <w:numPr>
                <w:ilvl w:val="3"/>
                <w:numId w:val="3"/>
              </w:numPr>
              <w:rPr>
                <w:rFonts w:ascii="Garamond" w:hAnsi="Garamond" w:cs="Times New Roman"/>
                <w:sz w:val="24"/>
                <w:szCs w:val="24"/>
                <w:lang w:val="id-ID"/>
              </w:rPr>
            </w:pPr>
            <w:r w:rsidRPr="00052AA1">
              <w:rPr>
                <w:rFonts w:ascii="Garamond" w:hAnsi="Garamond" w:cs="Times New Roman"/>
                <w:sz w:val="24"/>
                <w:szCs w:val="24"/>
                <w:lang w:val="id-ID"/>
              </w:rPr>
              <w:t>Bahan ajar berupa buku teks</w:t>
            </w: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lang w:val="id-ID"/>
              </w:rPr>
              <w:t xml:space="preserve">Bahan ajar meliputi </w:t>
            </w:r>
            <w:r w:rsidRPr="00052AA1">
              <w:rPr>
                <w:rFonts w:ascii="Garamond" w:hAnsi="Garamond" w:cs="Times New Roman"/>
                <w:sz w:val="24"/>
                <w:szCs w:val="24"/>
              </w:rPr>
              <w:t>judul</w:t>
            </w:r>
            <w:r w:rsidRPr="00052AA1">
              <w:rPr>
                <w:rFonts w:ascii="Garamond" w:hAnsi="Garamond" w:cs="Times New Roman"/>
                <w:sz w:val="24"/>
                <w:szCs w:val="24"/>
                <w:lang w:val="id-ID"/>
              </w:rPr>
              <w:t xml:space="preserve">, </w:t>
            </w:r>
            <w:r w:rsidR="00E405D0" w:rsidRPr="00052AA1">
              <w:rPr>
                <w:rFonts w:ascii="Garamond" w:hAnsi="Garamond" w:cs="Times New Roman"/>
                <w:sz w:val="24"/>
                <w:szCs w:val="24"/>
              </w:rPr>
              <w:t xml:space="preserve">petunjuk belajar untuk </w:t>
            </w:r>
            <w:r w:rsidR="00E405D0" w:rsidRPr="00052AA1">
              <w:rPr>
                <w:rFonts w:ascii="Garamond" w:hAnsi="Garamond" w:cs="Times New Roman"/>
                <w:sz w:val="24"/>
                <w:szCs w:val="24"/>
                <w:lang w:val="id-ID"/>
              </w:rPr>
              <w:t>dosen</w:t>
            </w:r>
            <w:r w:rsidRPr="00052AA1">
              <w:rPr>
                <w:rFonts w:ascii="Garamond" w:hAnsi="Garamond" w:cs="Times New Roman"/>
                <w:sz w:val="24"/>
                <w:szCs w:val="24"/>
              </w:rPr>
              <w:t xml:space="preserve"> dan </w:t>
            </w:r>
            <w:r w:rsidR="00E405D0" w:rsidRPr="00052AA1">
              <w:rPr>
                <w:rFonts w:ascii="Garamond" w:hAnsi="Garamond" w:cs="Times New Roman"/>
                <w:sz w:val="24"/>
                <w:szCs w:val="24"/>
                <w:lang w:val="id-ID"/>
              </w:rPr>
              <w:t>maha</w:t>
            </w:r>
            <w:r w:rsidRPr="00052AA1">
              <w:rPr>
                <w:rFonts w:ascii="Garamond" w:hAnsi="Garamond" w:cs="Times New Roman"/>
                <w:sz w:val="24"/>
                <w:szCs w:val="24"/>
              </w:rPr>
              <w:t>siswa</w:t>
            </w:r>
            <w:r w:rsidRPr="00052AA1">
              <w:rPr>
                <w:rFonts w:ascii="Garamond" w:hAnsi="Garamond" w:cs="Times New Roman"/>
                <w:sz w:val="24"/>
                <w:szCs w:val="24"/>
                <w:lang w:val="id-ID"/>
              </w:rPr>
              <w:t>,</w:t>
            </w:r>
            <w:r w:rsidRPr="00052AA1">
              <w:rPr>
                <w:rFonts w:ascii="Garamond" w:hAnsi="Garamond" w:cs="Times New Roman"/>
                <w:sz w:val="24"/>
                <w:szCs w:val="24"/>
              </w:rPr>
              <w:t xml:space="preserve"> kompetensi dasar</w:t>
            </w:r>
            <w:r w:rsidRPr="00052AA1">
              <w:rPr>
                <w:rFonts w:ascii="Garamond" w:hAnsi="Garamond" w:cs="Times New Roman"/>
                <w:sz w:val="24"/>
                <w:szCs w:val="24"/>
                <w:lang w:val="id-ID"/>
              </w:rPr>
              <w:t xml:space="preserve">, </w:t>
            </w:r>
            <w:r w:rsidRPr="00052AA1">
              <w:rPr>
                <w:rFonts w:ascii="Garamond" w:hAnsi="Garamond" w:cs="Times New Roman"/>
                <w:sz w:val="24"/>
                <w:szCs w:val="24"/>
              </w:rPr>
              <w:t>materi pokok</w:t>
            </w:r>
            <w:r w:rsidRPr="00052AA1">
              <w:rPr>
                <w:rFonts w:ascii="Garamond" w:hAnsi="Garamond" w:cs="Times New Roman"/>
                <w:sz w:val="24"/>
                <w:szCs w:val="24"/>
                <w:lang w:val="id-ID"/>
              </w:rPr>
              <w:t xml:space="preserve">, </w:t>
            </w:r>
            <w:r w:rsidRPr="00052AA1">
              <w:rPr>
                <w:rFonts w:ascii="Garamond" w:hAnsi="Garamond" w:cs="Times New Roman"/>
                <w:sz w:val="24"/>
                <w:szCs w:val="24"/>
              </w:rPr>
              <w:t>informasi pendukung</w:t>
            </w:r>
            <w:r w:rsidRPr="00052AA1">
              <w:rPr>
                <w:rFonts w:ascii="Garamond" w:hAnsi="Garamond" w:cs="Times New Roman"/>
                <w:sz w:val="24"/>
                <w:szCs w:val="24"/>
                <w:lang w:val="id-ID"/>
              </w:rPr>
              <w:t>,</w:t>
            </w:r>
            <w:r w:rsidRPr="00052AA1">
              <w:rPr>
                <w:rFonts w:ascii="Garamond" w:hAnsi="Garamond" w:cs="Times New Roman"/>
                <w:sz w:val="24"/>
                <w:szCs w:val="24"/>
              </w:rPr>
              <w:t xml:space="preserve"> latihan</w:t>
            </w:r>
            <w:r w:rsidRPr="00052AA1">
              <w:rPr>
                <w:rFonts w:ascii="Garamond" w:hAnsi="Garamond" w:cs="Times New Roman"/>
                <w:sz w:val="24"/>
                <w:szCs w:val="24"/>
                <w:lang w:val="id-ID"/>
              </w:rPr>
              <w:t xml:space="preserve">, </w:t>
            </w:r>
            <w:r w:rsidRPr="00052AA1">
              <w:rPr>
                <w:rFonts w:ascii="Garamond" w:hAnsi="Garamond" w:cs="Times New Roman"/>
                <w:sz w:val="24"/>
                <w:szCs w:val="24"/>
              </w:rPr>
              <w:t>evaluasi</w:t>
            </w:r>
            <w:r w:rsidRPr="00052AA1">
              <w:rPr>
                <w:rFonts w:ascii="Garamond" w:hAnsi="Garamond" w:cs="Times New Roman"/>
                <w:sz w:val="24"/>
                <w:szCs w:val="24"/>
                <w:lang w:val="id-ID"/>
              </w:rPr>
              <w:t xml:space="preserve">, </w:t>
            </w:r>
            <w:r w:rsidRPr="00052AA1">
              <w:rPr>
                <w:rFonts w:ascii="Garamond" w:hAnsi="Garamond" w:cs="Times New Roman"/>
                <w:sz w:val="24"/>
                <w:szCs w:val="24"/>
              </w:rPr>
              <w:t>rangkuman</w:t>
            </w:r>
            <w:r w:rsidRPr="00052AA1">
              <w:rPr>
                <w:rFonts w:ascii="Garamond" w:hAnsi="Garamond" w:cs="Times New Roman"/>
                <w:sz w:val="24"/>
                <w:szCs w:val="24"/>
                <w:lang w:val="id-ID"/>
              </w:rPr>
              <w:t>,</w:t>
            </w:r>
            <w:r w:rsidRPr="00052AA1">
              <w:rPr>
                <w:rFonts w:ascii="Garamond" w:hAnsi="Garamond" w:cs="Times New Roman"/>
                <w:sz w:val="24"/>
                <w:szCs w:val="24"/>
              </w:rPr>
              <w:t xml:space="preserve"> glosarium</w:t>
            </w:r>
            <w:r w:rsidRPr="00052AA1">
              <w:rPr>
                <w:rFonts w:ascii="Garamond" w:hAnsi="Garamond" w:cs="Times New Roman"/>
                <w:sz w:val="24"/>
                <w:szCs w:val="24"/>
                <w:lang w:val="id-ID"/>
              </w:rPr>
              <w:t>, dan</w:t>
            </w:r>
            <w:r w:rsidRPr="00052AA1">
              <w:rPr>
                <w:rFonts w:ascii="Garamond" w:hAnsi="Garamond" w:cs="Times New Roman"/>
                <w:sz w:val="24"/>
                <w:szCs w:val="24"/>
              </w:rPr>
              <w:t xml:space="preserve"> daftar pustaka.</w:t>
            </w:r>
          </w:p>
          <w:p w:rsidR="00254557" w:rsidRPr="00052AA1" w:rsidRDefault="00254557" w:rsidP="00254557">
            <w:pPr>
              <w:jc w:val="both"/>
              <w:rPr>
                <w:rFonts w:ascii="Garamond" w:hAnsi="Garamond" w:cs="Times New Roman"/>
                <w:sz w:val="24"/>
                <w:szCs w:val="24"/>
                <w:lang w:val="id-ID"/>
              </w:rPr>
            </w:pP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rPr>
              <w:t xml:space="preserve">Tujuan pembelajaran </w:t>
            </w:r>
            <w:r w:rsidRPr="00052AA1">
              <w:rPr>
                <w:rFonts w:ascii="Garamond" w:hAnsi="Garamond" w:cs="Times New Roman"/>
                <w:sz w:val="24"/>
                <w:szCs w:val="24"/>
                <w:lang w:val="id-ID"/>
              </w:rPr>
              <w:t xml:space="preserve">dirumuskan secara jelas sehingga </w:t>
            </w:r>
            <w:r w:rsidRPr="00052AA1">
              <w:rPr>
                <w:rFonts w:ascii="Garamond" w:hAnsi="Garamond" w:cs="Times New Roman"/>
                <w:sz w:val="24"/>
                <w:szCs w:val="24"/>
              </w:rPr>
              <w:t>mudah d</w:t>
            </w:r>
            <w:r w:rsidR="00E405D0" w:rsidRPr="00052AA1">
              <w:rPr>
                <w:rFonts w:ascii="Garamond" w:hAnsi="Garamond" w:cs="Times New Roman"/>
                <w:sz w:val="24"/>
                <w:szCs w:val="24"/>
                <w:lang w:val="id-ID"/>
              </w:rPr>
              <w:t>ipahami</w:t>
            </w: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rPr>
              <w:t>Topik</w:t>
            </w:r>
            <w:r w:rsidRPr="00052AA1">
              <w:rPr>
                <w:rFonts w:ascii="Garamond" w:hAnsi="Garamond" w:cs="Times New Roman"/>
                <w:sz w:val="24"/>
                <w:szCs w:val="24"/>
                <w:lang w:val="id-ID"/>
              </w:rPr>
              <w:t xml:space="preserve"> </w:t>
            </w:r>
            <w:r w:rsidRPr="00052AA1">
              <w:rPr>
                <w:rFonts w:ascii="Garamond" w:hAnsi="Garamond" w:cs="Times New Roman"/>
                <w:sz w:val="24"/>
                <w:szCs w:val="24"/>
                <w:lang w:val="sv-SE"/>
              </w:rPr>
              <w:t xml:space="preserve">bahan ajar </w:t>
            </w:r>
            <w:r w:rsidRPr="00052AA1">
              <w:rPr>
                <w:rFonts w:ascii="Garamond" w:hAnsi="Garamond" w:cs="Times New Roman"/>
                <w:sz w:val="24"/>
                <w:szCs w:val="24"/>
              </w:rPr>
              <w:t xml:space="preserve">disesuaikan dengan tingkat </w:t>
            </w:r>
            <w:proofErr w:type="gramStart"/>
            <w:r w:rsidRPr="00052AA1">
              <w:rPr>
                <w:rFonts w:ascii="Garamond" w:hAnsi="Garamond" w:cs="Times New Roman"/>
                <w:sz w:val="24"/>
                <w:szCs w:val="24"/>
              </w:rPr>
              <w:t>usia</w:t>
            </w:r>
            <w:proofErr w:type="gramEnd"/>
            <w:r w:rsidRPr="00052AA1">
              <w:rPr>
                <w:rFonts w:ascii="Garamond" w:hAnsi="Garamond" w:cs="Times New Roman"/>
                <w:sz w:val="24"/>
                <w:szCs w:val="24"/>
              </w:rPr>
              <w:t xml:space="preserve"> </w:t>
            </w:r>
            <w:r w:rsidR="00E405D0" w:rsidRPr="00052AA1">
              <w:rPr>
                <w:rFonts w:ascii="Garamond" w:hAnsi="Garamond" w:cs="Times New Roman"/>
                <w:sz w:val="24"/>
                <w:szCs w:val="24"/>
                <w:lang w:val="id-ID"/>
              </w:rPr>
              <w:t>maha</w:t>
            </w:r>
            <w:r w:rsidRPr="00052AA1">
              <w:rPr>
                <w:rFonts w:ascii="Garamond" w:hAnsi="Garamond" w:cs="Times New Roman"/>
                <w:sz w:val="24"/>
                <w:szCs w:val="24"/>
              </w:rPr>
              <w:t xml:space="preserve">siswa dan </w:t>
            </w:r>
            <w:r w:rsidRPr="00052AA1">
              <w:rPr>
                <w:rFonts w:ascii="Garamond" w:hAnsi="Garamond" w:cs="Times New Roman"/>
                <w:sz w:val="24"/>
                <w:szCs w:val="24"/>
                <w:lang w:val="sv-SE"/>
              </w:rPr>
              <w:t>dilengkapi dengan petunjuk</w:t>
            </w:r>
            <w:r w:rsidRPr="00052AA1">
              <w:rPr>
                <w:rFonts w:ascii="Garamond" w:hAnsi="Garamond" w:cs="Times New Roman"/>
                <w:sz w:val="24"/>
                <w:szCs w:val="24"/>
              </w:rPr>
              <w:t xml:space="preserve"> serta </w:t>
            </w:r>
            <w:r w:rsidRPr="00052AA1">
              <w:rPr>
                <w:rFonts w:ascii="Garamond" w:hAnsi="Garamond" w:cs="Times New Roman"/>
                <w:sz w:val="24"/>
                <w:szCs w:val="24"/>
                <w:lang w:val="sv-SE"/>
              </w:rPr>
              <w:t>in</w:t>
            </w:r>
            <w:r w:rsidRPr="00052AA1">
              <w:rPr>
                <w:rFonts w:ascii="Garamond" w:hAnsi="Garamond" w:cs="Times New Roman"/>
                <w:sz w:val="24"/>
                <w:szCs w:val="24"/>
              </w:rPr>
              <w:t>s</w:t>
            </w:r>
            <w:r w:rsidRPr="00052AA1">
              <w:rPr>
                <w:rFonts w:ascii="Garamond" w:hAnsi="Garamond" w:cs="Times New Roman"/>
                <w:sz w:val="24"/>
                <w:szCs w:val="24"/>
                <w:lang w:val="sv-SE"/>
              </w:rPr>
              <w:t>truksi pembelajaran yang jelas</w:t>
            </w:r>
            <w:r w:rsidRPr="00052AA1">
              <w:rPr>
                <w:rFonts w:ascii="Garamond" w:hAnsi="Garamond" w:cs="Times New Roman"/>
                <w:sz w:val="24"/>
                <w:szCs w:val="24"/>
              </w:rPr>
              <w:t xml:space="preserve"> dan mudah dipahami. </w:t>
            </w:r>
          </w:p>
          <w:p w:rsidR="00254557" w:rsidRPr="00052AA1" w:rsidRDefault="00254557" w:rsidP="00254557">
            <w:pPr>
              <w:jc w:val="both"/>
              <w:rPr>
                <w:rFonts w:ascii="Garamond" w:hAnsi="Garamond" w:cs="Times New Roman"/>
                <w:sz w:val="24"/>
                <w:szCs w:val="24"/>
                <w:lang w:val="id-ID"/>
              </w:rPr>
            </w:pP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rPr>
              <w:t>Bentuk</w:t>
            </w:r>
            <w:r w:rsidRPr="00052AA1">
              <w:rPr>
                <w:rFonts w:ascii="Garamond" w:hAnsi="Garamond" w:cs="Times New Roman"/>
                <w:sz w:val="24"/>
                <w:szCs w:val="24"/>
                <w:lang w:val="id-ID"/>
              </w:rPr>
              <w:t xml:space="preserve"> </w:t>
            </w:r>
            <w:r w:rsidRPr="00052AA1">
              <w:rPr>
                <w:rFonts w:ascii="Garamond" w:hAnsi="Garamond" w:cs="Times New Roman"/>
                <w:sz w:val="24"/>
                <w:szCs w:val="24"/>
              </w:rPr>
              <w:t xml:space="preserve">penyajian materi (kegiatan belajar) lebih </w:t>
            </w:r>
            <w:r w:rsidRPr="00052AA1">
              <w:rPr>
                <w:rFonts w:ascii="Garamond" w:hAnsi="Garamond" w:cs="Times New Roman"/>
                <w:sz w:val="24"/>
                <w:szCs w:val="24"/>
              </w:rPr>
              <w:lastRenderedPageBreak/>
              <w:t xml:space="preserve">diperbanyak pada contoh-contoh dan latihan teks menulis yang dilakukan secara interaktif dan menyenangkan. </w:t>
            </w:r>
          </w:p>
          <w:p w:rsidR="00254557" w:rsidRPr="00052AA1" w:rsidRDefault="00254557" w:rsidP="00254557">
            <w:pPr>
              <w:jc w:val="both"/>
              <w:rPr>
                <w:rFonts w:ascii="Garamond" w:hAnsi="Garamond" w:cs="Times New Roman"/>
                <w:sz w:val="24"/>
                <w:szCs w:val="24"/>
                <w:lang w:val="id-ID"/>
              </w:rPr>
            </w:pP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rPr>
              <w:t>Evaluasi</w:t>
            </w:r>
            <w:r w:rsidRPr="00052AA1">
              <w:rPr>
                <w:rFonts w:ascii="Garamond" w:hAnsi="Garamond" w:cs="Times New Roman"/>
                <w:sz w:val="24"/>
                <w:szCs w:val="24"/>
                <w:lang w:val="id-ID"/>
              </w:rPr>
              <w:t xml:space="preserve"> </w:t>
            </w:r>
            <w:r w:rsidR="00E405D0" w:rsidRPr="00052AA1">
              <w:rPr>
                <w:rFonts w:ascii="Garamond" w:hAnsi="Garamond" w:cs="Times New Roman"/>
                <w:sz w:val="24"/>
                <w:szCs w:val="24"/>
              </w:rPr>
              <w:t xml:space="preserve">yang diinginkan </w:t>
            </w:r>
            <w:r w:rsidR="00E405D0" w:rsidRPr="00052AA1">
              <w:rPr>
                <w:rFonts w:ascii="Garamond" w:hAnsi="Garamond" w:cs="Times New Roman"/>
                <w:sz w:val="24"/>
                <w:szCs w:val="24"/>
                <w:lang w:val="id-ID"/>
              </w:rPr>
              <w:t>dosen</w:t>
            </w:r>
            <w:r w:rsidRPr="00052AA1">
              <w:rPr>
                <w:rFonts w:ascii="Garamond" w:hAnsi="Garamond" w:cs="Times New Roman"/>
                <w:sz w:val="24"/>
                <w:szCs w:val="24"/>
              </w:rPr>
              <w:t xml:space="preserve"> berupa tes dalam bentuk essai maupun objektif pilihan ganda.</w:t>
            </w:r>
          </w:p>
          <w:p w:rsidR="00254557" w:rsidRPr="00052AA1" w:rsidRDefault="00254557" w:rsidP="00254557">
            <w:pPr>
              <w:jc w:val="both"/>
              <w:rPr>
                <w:rFonts w:ascii="Garamond" w:hAnsi="Garamond" w:cs="Times New Roman"/>
                <w:sz w:val="24"/>
                <w:szCs w:val="24"/>
                <w:lang w:val="id-ID"/>
              </w:rPr>
            </w:pPr>
          </w:p>
          <w:p w:rsidR="00254557" w:rsidRPr="00052AA1" w:rsidRDefault="00254557" w:rsidP="00254557">
            <w:pPr>
              <w:pStyle w:val="ListParagraph"/>
              <w:numPr>
                <w:ilvl w:val="3"/>
                <w:numId w:val="3"/>
              </w:numPr>
              <w:jc w:val="both"/>
              <w:rPr>
                <w:rFonts w:ascii="Garamond" w:hAnsi="Garamond" w:cs="Times New Roman"/>
                <w:sz w:val="24"/>
                <w:szCs w:val="24"/>
                <w:lang w:val="id-ID"/>
              </w:rPr>
            </w:pPr>
            <w:r w:rsidRPr="00052AA1">
              <w:rPr>
                <w:rFonts w:ascii="Garamond" w:hAnsi="Garamond" w:cs="Times New Roman"/>
                <w:sz w:val="24"/>
                <w:szCs w:val="24"/>
              </w:rPr>
              <w:t>Bentuk</w:t>
            </w:r>
            <w:r w:rsidRPr="00052AA1">
              <w:rPr>
                <w:rFonts w:ascii="Garamond" w:hAnsi="Garamond" w:cs="Times New Roman"/>
                <w:sz w:val="24"/>
                <w:szCs w:val="24"/>
                <w:lang w:val="id-ID"/>
              </w:rPr>
              <w:t xml:space="preserve"> </w:t>
            </w:r>
            <w:r w:rsidRPr="00052AA1">
              <w:rPr>
                <w:rFonts w:ascii="Garamond" w:hAnsi="Garamond" w:cs="Times New Roman"/>
                <w:sz w:val="24"/>
                <w:szCs w:val="24"/>
              </w:rPr>
              <w:t xml:space="preserve">tugas atau latihan </w:t>
            </w:r>
            <w:proofErr w:type="gramStart"/>
            <w:r w:rsidRPr="00052AA1">
              <w:rPr>
                <w:rFonts w:ascii="Garamond" w:hAnsi="Garamond" w:cs="Times New Roman"/>
                <w:sz w:val="24"/>
                <w:szCs w:val="24"/>
                <w:lang w:val="id-ID"/>
              </w:rPr>
              <w:t>yaitu</w:t>
            </w:r>
            <w:r w:rsidRPr="00052AA1">
              <w:rPr>
                <w:rFonts w:ascii="Garamond" w:hAnsi="Garamond" w:cs="Times New Roman"/>
                <w:sz w:val="24"/>
                <w:szCs w:val="24"/>
              </w:rPr>
              <w:t xml:space="preserve">  pendalaman</w:t>
            </w:r>
            <w:proofErr w:type="gramEnd"/>
            <w:r w:rsidRPr="00052AA1">
              <w:rPr>
                <w:rFonts w:ascii="Garamond" w:hAnsi="Garamond" w:cs="Times New Roman"/>
                <w:sz w:val="24"/>
                <w:szCs w:val="24"/>
              </w:rPr>
              <w:t xml:space="preserve"> materi dalam bentuk kerja kelompok, individu, dan presentasi. </w:t>
            </w:r>
          </w:p>
          <w:p w:rsidR="00254557" w:rsidRPr="00052AA1" w:rsidRDefault="00254557" w:rsidP="00254557">
            <w:pPr>
              <w:jc w:val="both"/>
              <w:rPr>
                <w:rFonts w:ascii="Garamond" w:hAnsi="Garamond" w:cs="Times New Roman"/>
                <w:sz w:val="24"/>
                <w:szCs w:val="24"/>
                <w:lang w:val="id-ID"/>
              </w:rPr>
            </w:pPr>
          </w:p>
          <w:p w:rsidR="00254557" w:rsidRPr="00052AA1" w:rsidRDefault="00254557" w:rsidP="00254557">
            <w:pPr>
              <w:pStyle w:val="ListParagraph"/>
              <w:numPr>
                <w:ilvl w:val="3"/>
                <w:numId w:val="3"/>
              </w:numPr>
              <w:rPr>
                <w:rFonts w:ascii="Garamond" w:hAnsi="Garamond" w:cs="Times New Roman"/>
                <w:sz w:val="24"/>
                <w:szCs w:val="24"/>
                <w:lang w:val="id-ID"/>
              </w:rPr>
            </w:pPr>
            <w:r w:rsidRPr="00052AA1">
              <w:rPr>
                <w:rFonts w:ascii="Garamond" w:hAnsi="Garamond" w:cs="Times New Roman"/>
                <w:sz w:val="24"/>
                <w:szCs w:val="24"/>
              </w:rPr>
              <w:t>Bahan</w:t>
            </w:r>
            <w:r w:rsidRPr="00052AA1">
              <w:rPr>
                <w:rFonts w:ascii="Garamond" w:hAnsi="Garamond" w:cs="Times New Roman"/>
                <w:sz w:val="24"/>
                <w:szCs w:val="24"/>
                <w:lang w:val="id-ID"/>
              </w:rPr>
              <w:t xml:space="preserve"> </w:t>
            </w:r>
            <w:r w:rsidRPr="00052AA1">
              <w:rPr>
                <w:rFonts w:ascii="Garamond" w:hAnsi="Garamond" w:cs="Times New Roman"/>
                <w:sz w:val="24"/>
                <w:szCs w:val="24"/>
              </w:rPr>
              <w:t xml:space="preserve">ajar </w:t>
            </w:r>
            <w:r w:rsidR="00E405D0" w:rsidRPr="00052AA1">
              <w:rPr>
                <w:rFonts w:ascii="Garamond" w:hAnsi="Garamond" w:cs="Times New Roman"/>
                <w:sz w:val="24"/>
                <w:szCs w:val="24"/>
                <w:lang w:val="id-ID"/>
              </w:rPr>
              <w:t xml:space="preserve">menulis makalah dan laporan </w:t>
            </w:r>
            <w:proofErr w:type="gramStart"/>
            <w:r w:rsidR="00E405D0" w:rsidRPr="00052AA1">
              <w:rPr>
                <w:rFonts w:ascii="Garamond" w:hAnsi="Garamond" w:cs="Times New Roman"/>
                <w:sz w:val="24"/>
                <w:szCs w:val="24"/>
                <w:lang w:val="id-ID"/>
              </w:rPr>
              <w:t xml:space="preserve">penelitian </w:t>
            </w:r>
            <w:r w:rsidRPr="00052AA1">
              <w:rPr>
                <w:rFonts w:ascii="Garamond" w:hAnsi="Garamond" w:cs="Times New Roman"/>
                <w:sz w:val="24"/>
                <w:szCs w:val="24"/>
                <w:lang w:val="id-ID"/>
              </w:rPr>
              <w:t xml:space="preserve"> harus</w:t>
            </w:r>
            <w:proofErr w:type="gramEnd"/>
            <w:r w:rsidRPr="00052AA1">
              <w:rPr>
                <w:rFonts w:ascii="Garamond" w:hAnsi="Garamond" w:cs="Times New Roman"/>
                <w:sz w:val="24"/>
                <w:szCs w:val="24"/>
              </w:rPr>
              <w:t xml:space="preserve"> menyertakan langkah-langkah</w:t>
            </w:r>
            <w:r w:rsidRPr="00052AA1">
              <w:rPr>
                <w:rFonts w:ascii="Garamond" w:hAnsi="Garamond" w:cs="Times New Roman"/>
                <w:sz w:val="24"/>
                <w:szCs w:val="24"/>
                <w:lang w:val="id-ID"/>
              </w:rPr>
              <w:t>nya</w:t>
            </w:r>
            <w:r w:rsidRPr="00052AA1">
              <w:rPr>
                <w:rFonts w:ascii="Garamond" w:hAnsi="Garamond" w:cs="Times New Roman"/>
                <w:sz w:val="24"/>
                <w:szCs w:val="24"/>
              </w:rPr>
              <w:t>.</w:t>
            </w:r>
          </w:p>
          <w:p w:rsidR="00BF7141" w:rsidRPr="00052AA1" w:rsidRDefault="00BF7141" w:rsidP="00BF7141">
            <w:pPr>
              <w:pStyle w:val="ListParagraph"/>
              <w:ind w:left="0"/>
              <w:jc w:val="center"/>
              <w:rPr>
                <w:rFonts w:ascii="Garamond" w:hAnsi="Garamond" w:cs="Times New Roman"/>
                <w:b/>
                <w:sz w:val="24"/>
                <w:szCs w:val="24"/>
                <w:lang w:val="id-ID"/>
              </w:rPr>
            </w:pPr>
          </w:p>
        </w:tc>
        <w:tc>
          <w:tcPr>
            <w:tcW w:w="2057" w:type="dxa"/>
          </w:tcPr>
          <w:p w:rsidR="00254557" w:rsidRPr="00052AA1" w:rsidRDefault="00254557" w:rsidP="00254557">
            <w:pPr>
              <w:pStyle w:val="ListParagraph"/>
              <w:numPr>
                <w:ilvl w:val="0"/>
                <w:numId w:val="43"/>
              </w:numPr>
              <w:jc w:val="both"/>
              <w:rPr>
                <w:rFonts w:ascii="Garamond" w:hAnsi="Garamond" w:cs="Times New Roman"/>
                <w:sz w:val="24"/>
                <w:szCs w:val="24"/>
                <w:lang w:val="id-ID"/>
              </w:rPr>
            </w:pPr>
            <w:r w:rsidRPr="00052AA1">
              <w:rPr>
                <w:rFonts w:ascii="Garamond" w:hAnsi="Garamond" w:cs="Times New Roman"/>
                <w:sz w:val="24"/>
                <w:szCs w:val="24"/>
              </w:rPr>
              <w:t xml:space="preserve">Bahan </w:t>
            </w:r>
            <w:proofErr w:type="gramStart"/>
            <w:r w:rsidRPr="00052AA1">
              <w:rPr>
                <w:rFonts w:ascii="Garamond" w:hAnsi="Garamond" w:cs="Times New Roman"/>
                <w:sz w:val="24"/>
                <w:szCs w:val="24"/>
              </w:rPr>
              <w:t>ajar</w:t>
            </w:r>
            <w:proofErr w:type="gramEnd"/>
            <w:r w:rsidRPr="00052AA1">
              <w:rPr>
                <w:rFonts w:ascii="Garamond" w:hAnsi="Garamond" w:cs="Times New Roman"/>
                <w:sz w:val="24"/>
                <w:szCs w:val="24"/>
              </w:rPr>
              <w:t xml:space="preserve"> yang dikembangkan memuat materi yang lebih lengkap</w:t>
            </w:r>
            <w:r w:rsidRPr="00052AA1">
              <w:rPr>
                <w:rFonts w:ascii="Garamond" w:hAnsi="Garamond" w:cs="Times New Roman"/>
                <w:sz w:val="24"/>
                <w:szCs w:val="24"/>
                <w:lang w:val="id-ID"/>
              </w:rPr>
              <w:t>.</w:t>
            </w:r>
          </w:p>
          <w:p w:rsidR="00254557" w:rsidRPr="00052AA1" w:rsidRDefault="00254557" w:rsidP="00254557">
            <w:pPr>
              <w:pStyle w:val="ListParagraph"/>
              <w:spacing w:before="240"/>
              <w:ind w:left="360"/>
              <w:jc w:val="both"/>
              <w:rPr>
                <w:rFonts w:ascii="Garamond" w:hAnsi="Garamond" w:cs="Times New Roman"/>
                <w:sz w:val="24"/>
                <w:szCs w:val="24"/>
                <w:lang w:val="id-ID"/>
              </w:rPr>
            </w:pPr>
          </w:p>
          <w:p w:rsidR="00254557" w:rsidRPr="00052AA1" w:rsidRDefault="00254557" w:rsidP="00254557">
            <w:pPr>
              <w:pStyle w:val="ListParagraph"/>
              <w:numPr>
                <w:ilvl w:val="0"/>
                <w:numId w:val="43"/>
              </w:numPr>
              <w:spacing w:before="240"/>
              <w:jc w:val="both"/>
              <w:rPr>
                <w:rFonts w:ascii="Garamond" w:hAnsi="Garamond" w:cs="Times New Roman"/>
                <w:sz w:val="24"/>
                <w:szCs w:val="24"/>
                <w:lang w:val="id-ID"/>
              </w:rPr>
            </w:pPr>
            <w:r w:rsidRPr="00052AA1">
              <w:rPr>
                <w:rFonts w:ascii="Garamond" w:hAnsi="Garamond" w:cs="Times New Roman"/>
                <w:sz w:val="24"/>
                <w:szCs w:val="24"/>
              </w:rPr>
              <w:t xml:space="preserve">Bahan ajar yang </w:t>
            </w:r>
            <w:proofErr w:type="gramStart"/>
            <w:r w:rsidRPr="00052AA1">
              <w:rPr>
                <w:rFonts w:ascii="Garamond" w:hAnsi="Garamond" w:cs="Times New Roman"/>
                <w:sz w:val="24"/>
                <w:szCs w:val="24"/>
              </w:rPr>
              <w:t>akan</w:t>
            </w:r>
            <w:proofErr w:type="gramEnd"/>
            <w:r w:rsidRPr="00052AA1">
              <w:rPr>
                <w:rFonts w:ascii="Garamond" w:hAnsi="Garamond" w:cs="Times New Roman"/>
                <w:sz w:val="24"/>
                <w:szCs w:val="24"/>
              </w:rPr>
              <w:t xml:space="preserve"> dikembangkan dilengkapi dengan latihan dan contoh.  </w:t>
            </w:r>
          </w:p>
          <w:p w:rsidR="00254557" w:rsidRPr="00052AA1" w:rsidRDefault="00254557" w:rsidP="00254557">
            <w:pPr>
              <w:pStyle w:val="ListParagraph"/>
              <w:rPr>
                <w:rFonts w:ascii="Garamond" w:hAnsi="Garamond" w:cs="Times New Roman"/>
                <w:sz w:val="24"/>
                <w:szCs w:val="24"/>
                <w:lang w:val="id-ID"/>
              </w:rPr>
            </w:pPr>
          </w:p>
          <w:p w:rsidR="00254557" w:rsidRPr="00052AA1" w:rsidRDefault="00254557" w:rsidP="00254557">
            <w:pPr>
              <w:pStyle w:val="ListParagraph"/>
              <w:numPr>
                <w:ilvl w:val="0"/>
                <w:numId w:val="43"/>
              </w:numPr>
              <w:jc w:val="both"/>
              <w:rPr>
                <w:rFonts w:ascii="Garamond" w:hAnsi="Garamond" w:cs="Times New Roman"/>
                <w:sz w:val="24"/>
                <w:szCs w:val="24"/>
                <w:lang w:val="id-ID"/>
              </w:rPr>
            </w:pPr>
            <w:r w:rsidRPr="00052AA1">
              <w:rPr>
                <w:rFonts w:ascii="Garamond" w:hAnsi="Garamond" w:cs="Times New Roman"/>
                <w:sz w:val="24"/>
                <w:szCs w:val="24"/>
              </w:rPr>
              <w:t>Bahan ajar tersebut menggunakan bahasa yang mudah dipahami</w:t>
            </w:r>
            <w:r w:rsidRPr="00052AA1">
              <w:rPr>
                <w:rFonts w:ascii="Garamond" w:hAnsi="Garamond" w:cs="Times New Roman"/>
                <w:sz w:val="24"/>
                <w:szCs w:val="24"/>
                <w:lang w:val="id-ID"/>
              </w:rPr>
              <w:t xml:space="preserve"> </w:t>
            </w:r>
          </w:p>
          <w:p w:rsidR="00E405D0" w:rsidRPr="00052AA1" w:rsidRDefault="00E405D0" w:rsidP="00E405D0">
            <w:pPr>
              <w:jc w:val="both"/>
              <w:rPr>
                <w:rFonts w:ascii="Garamond" w:hAnsi="Garamond" w:cs="Times New Roman"/>
                <w:sz w:val="24"/>
                <w:szCs w:val="24"/>
                <w:lang w:val="id-ID"/>
              </w:rPr>
            </w:pPr>
          </w:p>
          <w:p w:rsidR="00254557" w:rsidRPr="00052AA1" w:rsidRDefault="00254557" w:rsidP="00254557">
            <w:pPr>
              <w:pStyle w:val="ListParagraph"/>
              <w:numPr>
                <w:ilvl w:val="0"/>
                <w:numId w:val="43"/>
              </w:numPr>
              <w:jc w:val="both"/>
              <w:rPr>
                <w:rFonts w:ascii="Garamond" w:hAnsi="Garamond" w:cs="Times New Roman"/>
                <w:sz w:val="24"/>
                <w:szCs w:val="24"/>
                <w:lang w:val="id-ID"/>
              </w:rPr>
            </w:pPr>
            <w:r w:rsidRPr="00052AA1">
              <w:rPr>
                <w:rFonts w:ascii="Garamond" w:hAnsi="Garamond" w:cs="Times New Roman"/>
                <w:sz w:val="24"/>
                <w:szCs w:val="24"/>
              </w:rPr>
              <w:t xml:space="preserve">Sumber pustaka yang digunakan terbaru berdasarkan kebutuhan terkini. </w:t>
            </w:r>
          </w:p>
          <w:p w:rsidR="00BF7141" w:rsidRPr="00052AA1" w:rsidRDefault="00BF7141" w:rsidP="00BF7141">
            <w:pPr>
              <w:pStyle w:val="ListParagraph"/>
              <w:ind w:left="0"/>
              <w:jc w:val="center"/>
              <w:rPr>
                <w:rFonts w:ascii="Garamond" w:hAnsi="Garamond" w:cs="Times New Roman"/>
                <w:b/>
                <w:sz w:val="24"/>
                <w:szCs w:val="24"/>
                <w:lang w:val="id-ID"/>
              </w:rPr>
            </w:pPr>
          </w:p>
        </w:tc>
      </w:tr>
    </w:tbl>
    <w:p w:rsidR="005D17BC" w:rsidRDefault="005D17BC" w:rsidP="00E474F4">
      <w:pPr>
        <w:tabs>
          <w:tab w:val="left" w:pos="1134"/>
        </w:tabs>
        <w:spacing w:after="0" w:line="240" w:lineRule="auto"/>
        <w:jc w:val="both"/>
        <w:rPr>
          <w:rFonts w:ascii="Garamond" w:hAnsi="Garamond" w:cs="Times New Roman"/>
          <w:b/>
          <w:sz w:val="24"/>
          <w:szCs w:val="24"/>
        </w:rPr>
      </w:pPr>
    </w:p>
    <w:p w:rsidR="00E474F4" w:rsidRPr="00052AA1" w:rsidRDefault="00E474F4" w:rsidP="00E474F4">
      <w:pPr>
        <w:tabs>
          <w:tab w:val="left" w:pos="1134"/>
        </w:tabs>
        <w:spacing w:after="0" w:line="240" w:lineRule="auto"/>
        <w:jc w:val="both"/>
        <w:rPr>
          <w:rFonts w:ascii="Garamond" w:hAnsi="Garamond" w:cs="Times New Roman"/>
          <w:b/>
          <w:sz w:val="24"/>
          <w:szCs w:val="24"/>
        </w:rPr>
      </w:pPr>
      <w:r w:rsidRPr="00052AA1">
        <w:rPr>
          <w:rFonts w:ascii="Garamond" w:hAnsi="Garamond" w:cs="Times New Roman"/>
          <w:b/>
          <w:sz w:val="24"/>
          <w:szCs w:val="24"/>
        </w:rPr>
        <w:t>C. Hasil Validasi Ahli</w:t>
      </w:r>
    </w:p>
    <w:p w:rsidR="00E474F4" w:rsidRPr="00052AA1" w:rsidRDefault="00E474F4" w:rsidP="005D17B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 xml:space="preserve">Validasi terhadap buku yang dikembangkan dalam penelitian ini dilakukan dari tanggal 2 Desember 2013 sampai dengan 10 Februari 2014 terhadap </w:t>
      </w:r>
      <w:r w:rsidRPr="00052AA1">
        <w:rPr>
          <w:rFonts w:ascii="Garamond" w:hAnsi="Garamond" w:cs="Times New Roman"/>
          <w:sz w:val="24"/>
          <w:szCs w:val="24"/>
        </w:rPr>
        <w:lastRenderedPageBreak/>
        <w:t>empat aspek, yaitu aspek kelayakan isi/materi, aspek kebahasaan, aspek penyajian/sajian, dan aspek kegrafikaan. Ahli yang memvalidasi aspek kelayakan isi/materi, penyajian/sajian, dan kegrafikaan berasal dari dosen Program Studi Pendidikan Bahasa Program Pascasarjana Universitas Sriwijaya, sedangkan ahli yang memvalidasi aspek kebahasaan berasal dari dosen P</w:t>
      </w:r>
      <w:r w:rsidR="005D17BC">
        <w:rPr>
          <w:rFonts w:ascii="Garamond" w:hAnsi="Garamond" w:cs="Times New Roman"/>
          <w:sz w:val="24"/>
          <w:szCs w:val="24"/>
        </w:rPr>
        <w:t xml:space="preserve">rogram Studi Pendidikan Bahasa dan Sastra Indonesia </w:t>
      </w:r>
      <w:r w:rsidRPr="00052AA1">
        <w:rPr>
          <w:rFonts w:ascii="Garamond" w:hAnsi="Garamond" w:cs="Times New Roman"/>
          <w:sz w:val="24"/>
          <w:szCs w:val="24"/>
        </w:rPr>
        <w:t>Universitas Baturaja.</w:t>
      </w:r>
    </w:p>
    <w:p w:rsidR="00E474F4" w:rsidRPr="00052AA1" w:rsidRDefault="00E474F4" w:rsidP="005D17B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lang w:val="sv-SE"/>
        </w:rPr>
        <w:t>Berdasarkan hasil penilaian ahli materi</w:t>
      </w:r>
      <w:r w:rsidRPr="00052AA1">
        <w:rPr>
          <w:rFonts w:ascii="Garamond" w:hAnsi="Garamond" w:cs="Times New Roman"/>
          <w:sz w:val="24"/>
          <w:szCs w:val="24"/>
        </w:rPr>
        <w:t xml:space="preserve"> yang dilaksanakan pada tanggal 27 Desember 2013 sampai dengan 11 Januari 2014 dari segi</w:t>
      </w:r>
      <w:r w:rsidRPr="00052AA1">
        <w:rPr>
          <w:rFonts w:ascii="Garamond" w:hAnsi="Garamond" w:cs="Times New Roman"/>
          <w:sz w:val="24"/>
          <w:szCs w:val="24"/>
          <w:lang w:val="sv-SE"/>
        </w:rPr>
        <w:t xml:space="preserve"> kelayakan isi materi bahan ajar </w:t>
      </w:r>
      <w:r w:rsidRPr="00052AA1">
        <w:rPr>
          <w:rFonts w:ascii="Garamond" w:hAnsi="Garamond" w:cs="Times New Roman"/>
          <w:i/>
          <w:sz w:val="24"/>
          <w:szCs w:val="24"/>
        </w:rPr>
        <w:t>M</w:t>
      </w:r>
      <w:r w:rsidRPr="00052AA1">
        <w:rPr>
          <w:rFonts w:ascii="Garamond" w:hAnsi="Garamond" w:cs="Times New Roman"/>
          <w:i/>
          <w:sz w:val="24"/>
          <w:szCs w:val="24"/>
          <w:lang w:val="sv-SE"/>
        </w:rPr>
        <w:t>e</w:t>
      </w:r>
      <w:r w:rsidRPr="00052AA1">
        <w:rPr>
          <w:rFonts w:ascii="Garamond" w:hAnsi="Garamond" w:cs="Times New Roman"/>
          <w:i/>
          <w:sz w:val="24"/>
          <w:szCs w:val="24"/>
        </w:rPr>
        <w:t>nulis</w:t>
      </w:r>
      <w:r w:rsidRPr="00052AA1">
        <w:rPr>
          <w:rFonts w:ascii="Garamond" w:hAnsi="Garamond" w:cs="Times New Roman"/>
          <w:i/>
          <w:sz w:val="24"/>
          <w:szCs w:val="24"/>
          <w:lang w:val="sv-SE"/>
        </w:rPr>
        <w:t xml:space="preserve"> </w:t>
      </w:r>
      <w:r w:rsidRPr="00052AA1">
        <w:rPr>
          <w:rFonts w:ascii="Garamond" w:hAnsi="Garamond" w:cs="Times New Roman"/>
          <w:i/>
          <w:sz w:val="24"/>
          <w:szCs w:val="24"/>
        </w:rPr>
        <w:t xml:space="preserve">Makalah dan Laporan Penelitian </w:t>
      </w:r>
      <w:r w:rsidRPr="00052AA1">
        <w:rPr>
          <w:rFonts w:ascii="Garamond" w:hAnsi="Garamond" w:cs="Times New Roman"/>
          <w:sz w:val="24"/>
          <w:szCs w:val="24"/>
          <w:lang w:val="sv-SE"/>
        </w:rPr>
        <w:t xml:space="preserve">yang dikembangkan </w:t>
      </w:r>
      <w:r w:rsidRPr="00052AA1">
        <w:rPr>
          <w:rFonts w:ascii="Garamond" w:hAnsi="Garamond" w:cs="Times New Roman"/>
          <w:sz w:val="24"/>
          <w:szCs w:val="24"/>
        </w:rPr>
        <w:t xml:space="preserve">peneliti </w:t>
      </w:r>
      <w:r w:rsidRPr="00052AA1">
        <w:rPr>
          <w:rFonts w:ascii="Garamond" w:hAnsi="Garamond" w:cs="Times New Roman"/>
          <w:sz w:val="24"/>
          <w:szCs w:val="24"/>
          <w:lang w:val="sv-SE"/>
        </w:rPr>
        <w:t>dikategorikan baik</w:t>
      </w:r>
      <w:r w:rsidRPr="00052AA1">
        <w:rPr>
          <w:rFonts w:ascii="Garamond" w:hAnsi="Garamond" w:cs="Times New Roman"/>
          <w:sz w:val="24"/>
          <w:szCs w:val="24"/>
        </w:rPr>
        <w:t>. Dari lima aspek penilaian dengan skala 5, aspek kesesuaian dengan standar kompetensi (SK) dan kompetensi dasar (KD) memperoleh skor 4 (baik), aspek kesesuaian dengan perkembangan mahasiswa memperoleh skor 4 (baik), aspek kesesuaian dengan kebutuhan bahan ajar memperoleh skor 5 (sangat baik), aspek kebenaran substansi materi memperoleh skor 4 (baik), dan aspek manfaat untuk penambahan wawasan pengetahuan memperoleh skor 4 (baik). Secara keseluruhan dari skor maksimal 25, aspek kelayakan isi memperoleh skor 21. Artinya, kelayakan isi bahan ajar yang dikembangkan termasuk kategori baik.</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Meskipun bahan ajar sudah dikategorikan baik, terdapat beberapa saran dari ahli isi yang berkaitan dengan isi materi, indikator pencapaian, serta rubrik penilaian setiap pembelajaran dalam bab.</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 xml:space="preserve">Adapun saran dari ahli materi adalah sebagai berikut. Pada bab I, </w:t>
      </w:r>
      <w:r w:rsidR="008514FC">
        <w:rPr>
          <w:rFonts w:ascii="Garamond" w:hAnsi="Garamond" w:cs="Times New Roman"/>
          <w:sz w:val="24"/>
          <w:szCs w:val="24"/>
        </w:rPr>
        <w:t xml:space="preserve">dan II, </w:t>
      </w:r>
      <w:r w:rsidRPr="00052AA1">
        <w:rPr>
          <w:rFonts w:ascii="Garamond" w:hAnsi="Garamond" w:cs="Times New Roman"/>
          <w:sz w:val="24"/>
          <w:szCs w:val="24"/>
        </w:rPr>
        <w:t xml:space="preserve">ahli materi memberikan saran, yaitu (1) Penyesuaian indikator dengan materi </w:t>
      </w:r>
      <w:r w:rsidRPr="00052AA1">
        <w:rPr>
          <w:rFonts w:ascii="Garamond" w:hAnsi="Garamond" w:cs="Times New Roman"/>
          <w:sz w:val="24"/>
          <w:szCs w:val="24"/>
        </w:rPr>
        <w:lastRenderedPageBreak/>
        <w:t>bahan ajar terutama pada setiap sub-sub materi dan lebih memfokuskan pada aspek komponen menulis. (2) Perincian yang lebih jelas pada bagian rubrik penilaian.</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lang w:val="sv-SE"/>
        </w:rPr>
        <w:t xml:space="preserve">Berkaitan dengan saran dari ahli </w:t>
      </w:r>
      <w:r w:rsidRPr="00052AA1">
        <w:rPr>
          <w:rFonts w:ascii="Garamond" w:hAnsi="Garamond" w:cs="Times New Roman"/>
          <w:sz w:val="24"/>
          <w:szCs w:val="24"/>
        </w:rPr>
        <w:t>materi</w:t>
      </w:r>
      <w:r w:rsidRPr="00052AA1">
        <w:rPr>
          <w:rFonts w:ascii="Garamond" w:hAnsi="Garamond" w:cs="Times New Roman"/>
          <w:sz w:val="24"/>
          <w:szCs w:val="24"/>
          <w:lang w:val="sv-SE"/>
        </w:rPr>
        <w:t xml:space="preserve"> tersebut bentuk perbaikannya </w:t>
      </w:r>
      <w:r w:rsidRPr="00052AA1">
        <w:rPr>
          <w:rFonts w:ascii="Garamond" w:hAnsi="Garamond" w:cs="Times New Roman"/>
          <w:sz w:val="24"/>
          <w:szCs w:val="24"/>
        </w:rPr>
        <w:t xml:space="preserve">adalah sebagai berikut. Pada bab I, </w:t>
      </w:r>
      <w:r w:rsidR="008514FC">
        <w:rPr>
          <w:rFonts w:ascii="Garamond" w:hAnsi="Garamond" w:cs="Times New Roman"/>
          <w:sz w:val="24"/>
          <w:szCs w:val="24"/>
        </w:rPr>
        <w:t xml:space="preserve">dan II, </w:t>
      </w:r>
      <w:r w:rsidRPr="00052AA1">
        <w:rPr>
          <w:rFonts w:ascii="Garamond" w:hAnsi="Garamond" w:cs="Times New Roman"/>
          <w:sz w:val="24"/>
          <w:szCs w:val="24"/>
        </w:rPr>
        <w:t xml:space="preserve">peneliti memperbaiki (1) indikator pencapaian terutama pada sub-submateri dengan menambahkan aspek  komponen menulis. (2) Rubrik penilaian telah diperbaiki untuk masing-masing materi pembelajaran. </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lang w:val="sv-SE"/>
        </w:rPr>
        <w:t xml:space="preserve">Penilaian terhadap aspek kebahasaan, </w:t>
      </w:r>
      <w:r w:rsidRPr="00052AA1">
        <w:rPr>
          <w:rFonts w:ascii="Garamond" w:hAnsi="Garamond" w:cs="Times New Roman"/>
          <w:sz w:val="24"/>
          <w:szCs w:val="24"/>
        </w:rPr>
        <w:t xml:space="preserve">yang dilaksanakan pada tanggal  6 Februari 2014 sampai dengan 10 Februari 2014, </w:t>
      </w:r>
      <w:r w:rsidRPr="00052AA1">
        <w:rPr>
          <w:rFonts w:ascii="Garamond" w:hAnsi="Garamond" w:cs="Times New Roman"/>
          <w:sz w:val="24"/>
          <w:szCs w:val="24"/>
          <w:lang w:val="sv-SE"/>
        </w:rPr>
        <w:t>bahan ajar yang dikembangkan dapat dikategorikan baik. Dari empat aspek yang dinilai dengan penilaian skala 5</w:t>
      </w:r>
      <w:r w:rsidRPr="00052AA1">
        <w:rPr>
          <w:rFonts w:ascii="Garamond" w:hAnsi="Garamond" w:cs="Times New Roman"/>
          <w:sz w:val="24"/>
          <w:szCs w:val="24"/>
        </w:rPr>
        <w:t>, yaitu a</w:t>
      </w:r>
      <w:r w:rsidRPr="00052AA1">
        <w:rPr>
          <w:rFonts w:ascii="Garamond" w:hAnsi="Garamond" w:cs="Times New Roman"/>
          <w:sz w:val="24"/>
          <w:szCs w:val="24"/>
          <w:lang w:val="sv-SE"/>
        </w:rPr>
        <w:t xml:space="preserve">spek keterbacaan memperoleh skor </w:t>
      </w:r>
      <w:r w:rsidRPr="00052AA1">
        <w:rPr>
          <w:rFonts w:ascii="Garamond" w:hAnsi="Garamond" w:cs="Times New Roman"/>
          <w:sz w:val="24"/>
          <w:szCs w:val="24"/>
        </w:rPr>
        <w:t>4</w:t>
      </w:r>
      <w:r w:rsidRPr="00052AA1">
        <w:rPr>
          <w:rFonts w:ascii="Garamond" w:hAnsi="Garamond" w:cs="Times New Roman"/>
          <w:sz w:val="24"/>
          <w:szCs w:val="24"/>
          <w:lang w:val="sv-SE"/>
        </w:rPr>
        <w:t xml:space="preserve"> </w:t>
      </w:r>
      <w:r w:rsidRPr="00052AA1">
        <w:rPr>
          <w:rFonts w:ascii="Garamond" w:hAnsi="Garamond" w:cs="Times New Roman"/>
          <w:sz w:val="24"/>
          <w:szCs w:val="24"/>
        </w:rPr>
        <w:t>(baik). A</w:t>
      </w:r>
      <w:r w:rsidRPr="00052AA1">
        <w:rPr>
          <w:rFonts w:ascii="Garamond" w:hAnsi="Garamond" w:cs="Times New Roman"/>
          <w:sz w:val="24"/>
          <w:szCs w:val="24"/>
          <w:lang w:val="sv-SE"/>
        </w:rPr>
        <w:t>spek kejelasan informasi</w:t>
      </w:r>
      <w:r w:rsidRPr="00052AA1">
        <w:rPr>
          <w:rFonts w:ascii="Garamond" w:hAnsi="Garamond" w:cs="Times New Roman"/>
          <w:sz w:val="24"/>
          <w:szCs w:val="24"/>
        </w:rPr>
        <w:t xml:space="preserve"> memperoleh skor 5 (sangat baik). A</w:t>
      </w:r>
      <w:r w:rsidRPr="00052AA1">
        <w:rPr>
          <w:rFonts w:ascii="Garamond" w:hAnsi="Garamond" w:cs="Times New Roman"/>
          <w:sz w:val="24"/>
          <w:szCs w:val="24"/>
          <w:lang w:val="sv-SE"/>
        </w:rPr>
        <w:t>spek kesesuaian dengan kaidah bahasa Indonesia</w:t>
      </w:r>
      <w:r w:rsidRPr="00052AA1">
        <w:rPr>
          <w:rFonts w:ascii="Garamond" w:hAnsi="Garamond" w:cs="Times New Roman"/>
          <w:sz w:val="24"/>
          <w:szCs w:val="24"/>
        </w:rPr>
        <w:t>,</w:t>
      </w:r>
      <w:r w:rsidRPr="00052AA1">
        <w:rPr>
          <w:rFonts w:ascii="Garamond" w:hAnsi="Garamond" w:cs="Times New Roman"/>
          <w:sz w:val="24"/>
          <w:szCs w:val="24"/>
          <w:lang w:val="sv-SE"/>
        </w:rPr>
        <w:t xml:space="preserve"> dan aspek penggunaan bahasa secara efektif </w:t>
      </w:r>
      <w:r w:rsidRPr="00052AA1">
        <w:rPr>
          <w:rFonts w:ascii="Garamond" w:hAnsi="Garamond" w:cs="Times New Roman"/>
          <w:sz w:val="24"/>
          <w:szCs w:val="24"/>
        </w:rPr>
        <w:t xml:space="preserve">masing-masing </w:t>
      </w:r>
      <w:r w:rsidRPr="00052AA1">
        <w:rPr>
          <w:rFonts w:ascii="Garamond" w:hAnsi="Garamond" w:cs="Times New Roman"/>
          <w:sz w:val="24"/>
          <w:szCs w:val="24"/>
          <w:lang w:val="sv-SE"/>
        </w:rPr>
        <w:t xml:space="preserve">memperoleh skor </w:t>
      </w:r>
      <w:r w:rsidRPr="00052AA1">
        <w:rPr>
          <w:rFonts w:ascii="Garamond" w:hAnsi="Garamond" w:cs="Times New Roman"/>
          <w:sz w:val="24"/>
          <w:szCs w:val="24"/>
        </w:rPr>
        <w:t>4 (</w:t>
      </w:r>
      <w:r w:rsidRPr="00052AA1">
        <w:rPr>
          <w:rFonts w:ascii="Garamond" w:hAnsi="Garamond" w:cs="Times New Roman"/>
          <w:sz w:val="24"/>
          <w:szCs w:val="24"/>
          <w:lang w:val="sv-SE"/>
        </w:rPr>
        <w:t>baik</w:t>
      </w:r>
      <w:r w:rsidRPr="00052AA1">
        <w:rPr>
          <w:rFonts w:ascii="Garamond" w:hAnsi="Garamond" w:cs="Times New Roman"/>
          <w:sz w:val="24"/>
          <w:szCs w:val="24"/>
        </w:rPr>
        <w:t xml:space="preserve">). </w:t>
      </w:r>
      <w:r w:rsidRPr="00052AA1">
        <w:rPr>
          <w:rFonts w:ascii="Garamond" w:hAnsi="Garamond" w:cs="Times New Roman"/>
          <w:sz w:val="24"/>
          <w:szCs w:val="24"/>
          <w:lang w:val="sv-SE"/>
        </w:rPr>
        <w:t xml:space="preserve">Secara keseluruhan skor yang diperoleh untuk </w:t>
      </w:r>
      <w:r w:rsidRPr="00052AA1">
        <w:rPr>
          <w:rFonts w:ascii="Garamond" w:hAnsi="Garamond" w:cs="Times New Roman"/>
          <w:sz w:val="24"/>
          <w:szCs w:val="24"/>
        </w:rPr>
        <w:t>aspek</w:t>
      </w:r>
      <w:r w:rsidRPr="00052AA1">
        <w:rPr>
          <w:rFonts w:ascii="Garamond" w:hAnsi="Garamond" w:cs="Times New Roman"/>
          <w:sz w:val="24"/>
          <w:szCs w:val="24"/>
          <w:lang w:val="sv-SE"/>
        </w:rPr>
        <w:t xml:space="preserve"> kebahasaan dari skor maksimal 20</w:t>
      </w:r>
      <w:r w:rsidRPr="00052AA1">
        <w:rPr>
          <w:rFonts w:ascii="Garamond" w:hAnsi="Garamond" w:cs="Times New Roman"/>
          <w:sz w:val="24"/>
          <w:szCs w:val="24"/>
        </w:rPr>
        <w:t xml:space="preserve"> memperoleh skor </w:t>
      </w:r>
      <w:r w:rsidRPr="00052AA1">
        <w:rPr>
          <w:rFonts w:ascii="Garamond" w:hAnsi="Garamond" w:cs="Times New Roman"/>
          <w:sz w:val="24"/>
          <w:szCs w:val="24"/>
          <w:lang w:val="sv-SE"/>
        </w:rPr>
        <w:t>1</w:t>
      </w:r>
      <w:r w:rsidRPr="00052AA1">
        <w:rPr>
          <w:rFonts w:ascii="Garamond" w:hAnsi="Garamond" w:cs="Times New Roman"/>
          <w:sz w:val="24"/>
          <w:szCs w:val="24"/>
        </w:rPr>
        <w:t>7</w:t>
      </w:r>
      <w:r w:rsidRPr="00052AA1">
        <w:rPr>
          <w:rFonts w:ascii="Garamond" w:hAnsi="Garamond" w:cs="Times New Roman"/>
          <w:sz w:val="24"/>
          <w:szCs w:val="24"/>
          <w:lang w:val="sv-SE"/>
        </w:rPr>
        <w:t xml:space="preserve">. Artinya, bahasa yang digunakan dalam prototipe bahan ajar </w:t>
      </w:r>
      <w:r w:rsidRPr="00052AA1">
        <w:rPr>
          <w:rFonts w:ascii="Garamond" w:hAnsi="Garamond" w:cs="Times New Roman"/>
          <w:i/>
          <w:sz w:val="24"/>
          <w:szCs w:val="24"/>
        </w:rPr>
        <w:t>M</w:t>
      </w:r>
      <w:r w:rsidRPr="00052AA1">
        <w:rPr>
          <w:rFonts w:ascii="Garamond" w:hAnsi="Garamond" w:cs="Times New Roman"/>
          <w:i/>
          <w:sz w:val="24"/>
          <w:szCs w:val="24"/>
          <w:lang w:val="sv-SE"/>
        </w:rPr>
        <w:t>e</w:t>
      </w:r>
      <w:r w:rsidRPr="00052AA1">
        <w:rPr>
          <w:rFonts w:ascii="Garamond" w:hAnsi="Garamond" w:cs="Times New Roman"/>
          <w:i/>
          <w:sz w:val="24"/>
          <w:szCs w:val="24"/>
        </w:rPr>
        <w:t xml:space="preserve">nulis Makalah dan Laporan Penelitian </w:t>
      </w:r>
      <w:r w:rsidRPr="00052AA1">
        <w:rPr>
          <w:rFonts w:ascii="Garamond" w:hAnsi="Garamond" w:cs="Times New Roman"/>
          <w:i/>
          <w:sz w:val="24"/>
          <w:szCs w:val="24"/>
          <w:lang w:val="sv-SE"/>
        </w:rPr>
        <w:t xml:space="preserve"> </w:t>
      </w:r>
      <w:r w:rsidRPr="00052AA1">
        <w:rPr>
          <w:rFonts w:ascii="Garamond" w:hAnsi="Garamond" w:cs="Times New Roman"/>
          <w:sz w:val="24"/>
          <w:szCs w:val="24"/>
          <w:lang w:val="sv-SE"/>
        </w:rPr>
        <w:t>yang dikembangkan s</w:t>
      </w:r>
      <w:r w:rsidRPr="00052AA1">
        <w:rPr>
          <w:rFonts w:ascii="Garamond" w:hAnsi="Garamond" w:cs="Times New Roman"/>
          <w:sz w:val="24"/>
          <w:szCs w:val="24"/>
        </w:rPr>
        <w:t>angat</w:t>
      </w:r>
      <w:r w:rsidRPr="00052AA1">
        <w:rPr>
          <w:rFonts w:ascii="Garamond" w:hAnsi="Garamond" w:cs="Times New Roman"/>
          <w:sz w:val="24"/>
          <w:szCs w:val="24"/>
          <w:lang w:val="sv-SE"/>
        </w:rPr>
        <w:t xml:space="preserve"> baik. </w:t>
      </w:r>
      <w:r w:rsidRPr="00052AA1">
        <w:rPr>
          <w:rFonts w:ascii="Garamond" w:hAnsi="Garamond" w:cs="Times New Roman"/>
          <w:sz w:val="24"/>
          <w:szCs w:val="24"/>
        </w:rPr>
        <w:t>Akan tetapi</w:t>
      </w:r>
      <w:r w:rsidRPr="00052AA1">
        <w:rPr>
          <w:rFonts w:ascii="Garamond" w:hAnsi="Garamond" w:cs="Times New Roman"/>
          <w:sz w:val="24"/>
          <w:szCs w:val="24"/>
          <w:lang w:val="sv-SE"/>
        </w:rPr>
        <w:t xml:space="preserve">, penilai </w:t>
      </w:r>
      <w:r w:rsidRPr="00052AA1">
        <w:rPr>
          <w:rFonts w:ascii="Garamond" w:hAnsi="Garamond" w:cs="Times New Roman"/>
          <w:sz w:val="24"/>
          <w:szCs w:val="24"/>
        </w:rPr>
        <w:t xml:space="preserve">(validator) </w:t>
      </w:r>
      <w:r w:rsidRPr="00052AA1">
        <w:rPr>
          <w:rFonts w:ascii="Garamond" w:hAnsi="Garamond" w:cs="Times New Roman"/>
          <w:sz w:val="24"/>
          <w:szCs w:val="24"/>
          <w:lang w:val="sv-SE"/>
        </w:rPr>
        <w:t xml:space="preserve">memberikan beberapa saran terhadap </w:t>
      </w:r>
      <w:r w:rsidRPr="00052AA1">
        <w:rPr>
          <w:rFonts w:ascii="Garamond" w:hAnsi="Garamond" w:cs="Times New Roman"/>
          <w:sz w:val="24"/>
          <w:szCs w:val="24"/>
        </w:rPr>
        <w:t>bahasa dalam bahan ajar hasil pengembangan peneliti yang berkenaan dengan kesalahan penulisan kata dan penggunaan tanda baca (tanda seru).</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 xml:space="preserve">Adapun saran dari ahli bahasa adalah sebagai berikut. (1) Penggunaan kalimat yang efektif dan penggunaan kaidah bahasa Indonesia yang digunakan. (2) Ejaan dan penggunaan </w:t>
      </w:r>
      <w:r w:rsidRPr="00052AA1">
        <w:rPr>
          <w:rFonts w:ascii="Garamond" w:hAnsi="Garamond" w:cs="Times New Roman"/>
          <w:sz w:val="24"/>
          <w:szCs w:val="24"/>
          <w:lang w:val="sv-SE"/>
        </w:rPr>
        <w:t>tanda baca yang masih salah ditemukan dalam prototipe bahan ajar</w:t>
      </w:r>
      <w:r w:rsidRPr="00052AA1">
        <w:rPr>
          <w:rFonts w:ascii="Garamond" w:hAnsi="Garamond" w:cs="Times New Roman"/>
          <w:sz w:val="24"/>
          <w:szCs w:val="24"/>
        </w:rPr>
        <w:t xml:space="preserve"> yang telah dikembangkan oleh </w:t>
      </w:r>
      <w:r w:rsidRPr="00052AA1">
        <w:rPr>
          <w:rFonts w:ascii="Garamond" w:hAnsi="Garamond" w:cs="Times New Roman"/>
          <w:sz w:val="24"/>
          <w:szCs w:val="24"/>
        </w:rPr>
        <w:lastRenderedPageBreak/>
        <w:t>peneliti</w:t>
      </w:r>
      <w:r w:rsidRPr="00052AA1">
        <w:rPr>
          <w:rFonts w:ascii="Garamond" w:hAnsi="Garamond" w:cs="Times New Roman"/>
          <w:sz w:val="24"/>
          <w:szCs w:val="24"/>
          <w:lang w:val="sv-SE"/>
        </w:rPr>
        <w:t xml:space="preserve">. Berkaitan dengan saran dari ahli bahasa tersebut bentuk perbaikannya </w:t>
      </w:r>
      <w:r w:rsidRPr="00052AA1">
        <w:rPr>
          <w:rFonts w:ascii="Garamond" w:hAnsi="Garamond" w:cs="Times New Roman"/>
          <w:sz w:val="24"/>
          <w:szCs w:val="24"/>
        </w:rPr>
        <w:t xml:space="preserve">adalah </w:t>
      </w:r>
      <w:r w:rsidRPr="00052AA1">
        <w:rPr>
          <w:rFonts w:ascii="Garamond" w:hAnsi="Garamond" w:cs="Times New Roman"/>
          <w:sz w:val="24"/>
          <w:szCs w:val="24"/>
          <w:lang w:val="sv-SE"/>
        </w:rPr>
        <w:t xml:space="preserve">memperbaiki beberapa kesalahan penggunaan tanda baca, tata kalimat, dan memperbaiki </w:t>
      </w:r>
      <w:r w:rsidRPr="00052AA1">
        <w:rPr>
          <w:rFonts w:ascii="Garamond" w:hAnsi="Garamond" w:cs="Times New Roman"/>
          <w:sz w:val="24"/>
          <w:szCs w:val="24"/>
        </w:rPr>
        <w:t xml:space="preserve">tanda baca seperti tanda seru (!). </w:t>
      </w:r>
    </w:p>
    <w:p w:rsidR="00E474F4" w:rsidRPr="00052AA1" w:rsidRDefault="00E474F4" w:rsidP="008514F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 xml:space="preserve">Hasil penilaian </w:t>
      </w:r>
      <w:r w:rsidRPr="00052AA1">
        <w:rPr>
          <w:rFonts w:ascii="Garamond" w:hAnsi="Garamond" w:cs="Times New Roman"/>
          <w:sz w:val="24"/>
          <w:szCs w:val="24"/>
          <w:lang w:val="sv-SE"/>
        </w:rPr>
        <w:t>dari aspek penyajian/sajian</w:t>
      </w:r>
      <w:r w:rsidRPr="00052AA1">
        <w:rPr>
          <w:rFonts w:ascii="Garamond" w:hAnsi="Garamond" w:cs="Times New Roman"/>
          <w:sz w:val="24"/>
          <w:szCs w:val="24"/>
        </w:rPr>
        <w:t xml:space="preserve"> isi bahan ajar</w:t>
      </w:r>
      <w:r w:rsidRPr="00052AA1">
        <w:rPr>
          <w:rFonts w:ascii="Garamond" w:hAnsi="Garamond" w:cs="Times New Roman"/>
          <w:sz w:val="24"/>
          <w:szCs w:val="24"/>
          <w:lang w:val="sv-SE"/>
        </w:rPr>
        <w:t xml:space="preserve"> </w:t>
      </w:r>
      <w:r w:rsidRPr="00052AA1">
        <w:rPr>
          <w:rFonts w:ascii="Garamond" w:hAnsi="Garamond" w:cs="Times New Roman"/>
          <w:i/>
          <w:sz w:val="24"/>
          <w:szCs w:val="24"/>
        </w:rPr>
        <w:t>M</w:t>
      </w:r>
      <w:r w:rsidRPr="00052AA1">
        <w:rPr>
          <w:rFonts w:ascii="Garamond" w:hAnsi="Garamond" w:cs="Times New Roman"/>
          <w:i/>
          <w:sz w:val="24"/>
          <w:szCs w:val="24"/>
          <w:lang w:val="sv-SE"/>
        </w:rPr>
        <w:t>e</w:t>
      </w:r>
      <w:r w:rsidRPr="00052AA1">
        <w:rPr>
          <w:rFonts w:ascii="Garamond" w:hAnsi="Garamond" w:cs="Times New Roman"/>
          <w:i/>
          <w:sz w:val="24"/>
          <w:szCs w:val="24"/>
        </w:rPr>
        <w:t>nulis</w:t>
      </w:r>
      <w:r w:rsidRPr="00052AA1">
        <w:rPr>
          <w:rFonts w:ascii="Garamond" w:hAnsi="Garamond" w:cs="Times New Roman"/>
          <w:i/>
          <w:sz w:val="24"/>
          <w:szCs w:val="24"/>
          <w:lang w:val="sv-SE"/>
        </w:rPr>
        <w:t xml:space="preserve"> </w:t>
      </w:r>
      <w:r w:rsidRPr="00052AA1">
        <w:rPr>
          <w:rFonts w:ascii="Garamond" w:hAnsi="Garamond" w:cs="Times New Roman"/>
          <w:i/>
          <w:sz w:val="24"/>
          <w:szCs w:val="24"/>
        </w:rPr>
        <w:t xml:space="preserve">Makalah dan Laporan Penelitian </w:t>
      </w:r>
      <w:r w:rsidRPr="00052AA1">
        <w:rPr>
          <w:rFonts w:ascii="Garamond" w:hAnsi="Garamond" w:cs="Times New Roman"/>
          <w:sz w:val="24"/>
          <w:szCs w:val="24"/>
        </w:rPr>
        <w:t xml:space="preserve">yang dilaksanakan pada tanggal 20 Desember 2013 sampai dengan 31 Desember 2013 </w:t>
      </w:r>
      <w:r w:rsidRPr="00052AA1">
        <w:rPr>
          <w:rFonts w:ascii="Garamond" w:hAnsi="Garamond" w:cs="Times New Roman"/>
          <w:sz w:val="24"/>
          <w:szCs w:val="24"/>
          <w:lang w:val="sv-SE"/>
        </w:rPr>
        <w:t xml:space="preserve">dikategorikan baik. </w:t>
      </w:r>
      <w:r w:rsidRPr="00052AA1">
        <w:rPr>
          <w:rFonts w:ascii="Garamond" w:hAnsi="Garamond" w:cs="Times New Roman"/>
          <w:sz w:val="24"/>
          <w:szCs w:val="24"/>
        </w:rPr>
        <w:t>Ada</w:t>
      </w:r>
      <w:r w:rsidRPr="00052AA1">
        <w:rPr>
          <w:rFonts w:ascii="Garamond" w:hAnsi="Garamond" w:cs="Times New Roman"/>
          <w:sz w:val="24"/>
          <w:szCs w:val="24"/>
          <w:lang w:val="sv-SE"/>
        </w:rPr>
        <w:t xml:space="preserve"> lima komponen yang dinilai</w:t>
      </w:r>
      <w:r w:rsidRPr="00052AA1">
        <w:rPr>
          <w:rFonts w:ascii="Garamond" w:hAnsi="Garamond" w:cs="Times New Roman"/>
          <w:sz w:val="24"/>
          <w:szCs w:val="24"/>
        </w:rPr>
        <w:t xml:space="preserve">, yaitu kejelasan tujuan pembelajaran (indikator), urutan penyajian, pemberian motivasi/daya tarik, interaktivitas (stimulus dan respons), dan kelengkapan informasi. Aspek kejelasan tujuan pembelajaran (indikator) memperoleh skor 3 (cukup baik). Aspek urutan penyajian memperoleh skor 3 (cukup baik), aspek pemberian motivasi/daya tarik, dan interaktivitas (stimulus dan respons) masing-masing memperoleh skor 4 (baik) dan aspek kelengkapan informasi memperoleh skor 3 (cukup baik). </w:t>
      </w:r>
      <w:r w:rsidRPr="00052AA1">
        <w:rPr>
          <w:rFonts w:ascii="Garamond" w:hAnsi="Garamond" w:cs="Times New Roman"/>
          <w:sz w:val="24"/>
          <w:szCs w:val="24"/>
          <w:lang w:val="sv-SE"/>
        </w:rPr>
        <w:t>Secara keseluruhan, skor yang diperoleh untuk komponen sajian skor maksimal 25</w:t>
      </w:r>
      <w:r w:rsidRPr="00052AA1">
        <w:rPr>
          <w:rFonts w:ascii="Garamond" w:hAnsi="Garamond" w:cs="Times New Roman"/>
          <w:sz w:val="24"/>
          <w:szCs w:val="24"/>
        </w:rPr>
        <w:t xml:space="preserve"> memperoleh skor 17</w:t>
      </w:r>
      <w:r w:rsidRPr="00052AA1">
        <w:rPr>
          <w:rFonts w:ascii="Garamond" w:hAnsi="Garamond" w:cs="Times New Roman"/>
          <w:sz w:val="24"/>
          <w:szCs w:val="24"/>
          <w:lang w:val="sv-SE"/>
        </w:rPr>
        <w:t xml:space="preserve">. Artinya, sajian bahan ajar dapat dikategorikan baik. </w:t>
      </w:r>
      <w:r w:rsidRPr="00052AA1">
        <w:rPr>
          <w:rFonts w:ascii="Garamond" w:hAnsi="Garamond" w:cs="Times New Roman"/>
          <w:sz w:val="24"/>
          <w:szCs w:val="24"/>
        </w:rPr>
        <w:tab/>
      </w:r>
    </w:p>
    <w:p w:rsidR="00E474F4" w:rsidRPr="00052AA1" w:rsidRDefault="00E474F4" w:rsidP="001C6C10">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rPr>
        <w:t xml:space="preserve">Berkaitan dengan saran dari ahli pada aspek sajian yang memberikan saran pada urutan dan sistematika penyajian buku, latihan soal harus disesuaikan dengan tujuan pembelajaran dan informasi yang tidak perlu dalam bahan ajar tidak perlu dicantumkan. Bentuk perbaikannya yaitu mencantumkan urutan yang jelas untuk masing-masing kegiatan pelajaran menulis, dan mencantumkan standar kompetensi (SK) pada masing-masing bahan ajar </w:t>
      </w:r>
      <w:r w:rsidRPr="00052AA1">
        <w:rPr>
          <w:rFonts w:ascii="Garamond" w:hAnsi="Garamond" w:cs="Times New Roman"/>
          <w:i/>
          <w:sz w:val="24"/>
          <w:szCs w:val="24"/>
        </w:rPr>
        <w:t>Menulis Makalah dan Laporan Penelitian</w:t>
      </w:r>
      <w:r w:rsidRPr="00052AA1">
        <w:rPr>
          <w:rFonts w:ascii="Garamond" w:hAnsi="Garamond" w:cs="Times New Roman"/>
          <w:sz w:val="24"/>
          <w:szCs w:val="24"/>
        </w:rPr>
        <w:t xml:space="preserve"> dengan menekankan pada pembelajaran untuk membuat kerangka menulis. </w:t>
      </w:r>
      <w:r w:rsidRPr="00052AA1">
        <w:rPr>
          <w:rFonts w:ascii="Garamond" w:hAnsi="Garamond" w:cs="Times New Roman"/>
          <w:sz w:val="24"/>
          <w:szCs w:val="24"/>
        </w:rPr>
        <w:tab/>
      </w:r>
    </w:p>
    <w:p w:rsidR="00E474F4" w:rsidRPr="00052AA1" w:rsidRDefault="00E474F4" w:rsidP="001C6C10">
      <w:pPr>
        <w:spacing w:after="0" w:line="240" w:lineRule="auto"/>
        <w:ind w:firstLine="284"/>
        <w:jc w:val="both"/>
        <w:rPr>
          <w:rFonts w:ascii="Garamond" w:hAnsi="Garamond" w:cs="Times New Roman"/>
          <w:sz w:val="24"/>
          <w:szCs w:val="24"/>
          <w:lang w:val="sv-SE"/>
        </w:rPr>
      </w:pPr>
      <w:r w:rsidRPr="00052AA1">
        <w:rPr>
          <w:rFonts w:ascii="Garamond" w:hAnsi="Garamond" w:cs="Times New Roman"/>
          <w:sz w:val="24"/>
          <w:szCs w:val="24"/>
        </w:rPr>
        <w:lastRenderedPageBreak/>
        <w:t>Selanjutnya berdasarkan penilaian ahli dari a</w:t>
      </w:r>
      <w:r w:rsidRPr="00052AA1">
        <w:rPr>
          <w:rFonts w:ascii="Garamond" w:hAnsi="Garamond" w:cs="Times New Roman"/>
          <w:sz w:val="24"/>
          <w:szCs w:val="24"/>
          <w:lang w:val="sv-SE"/>
        </w:rPr>
        <w:t xml:space="preserve">spek kegrafikaan </w:t>
      </w:r>
      <w:r w:rsidRPr="00052AA1">
        <w:rPr>
          <w:rFonts w:ascii="Garamond" w:hAnsi="Garamond" w:cs="Times New Roman"/>
          <w:sz w:val="24"/>
          <w:szCs w:val="24"/>
        </w:rPr>
        <w:t>yang dilaksanakan pada tanggal 2 Desember sampai dengan 14 Desember 2013 menunjukkan</w:t>
      </w:r>
      <w:r w:rsidRPr="00052AA1">
        <w:rPr>
          <w:rFonts w:ascii="Garamond" w:hAnsi="Garamond" w:cs="Times New Roman"/>
          <w:sz w:val="24"/>
          <w:szCs w:val="24"/>
          <w:lang w:val="sv-SE"/>
        </w:rPr>
        <w:t xml:space="preserve"> </w:t>
      </w:r>
      <w:r w:rsidRPr="00052AA1">
        <w:rPr>
          <w:rFonts w:ascii="Garamond" w:hAnsi="Garamond" w:cs="Times New Roman"/>
          <w:sz w:val="24"/>
          <w:szCs w:val="24"/>
        </w:rPr>
        <w:t>tampilan yang dapat dikategorikan baik. H</w:t>
      </w:r>
      <w:r w:rsidRPr="00052AA1">
        <w:rPr>
          <w:rFonts w:ascii="Garamond" w:hAnsi="Garamond" w:cs="Times New Roman"/>
          <w:sz w:val="24"/>
          <w:szCs w:val="24"/>
          <w:lang w:val="sv-SE"/>
        </w:rPr>
        <w:t xml:space="preserve">asil </w:t>
      </w:r>
      <w:r w:rsidRPr="00052AA1">
        <w:rPr>
          <w:rFonts w:ascii="Garamond" w:hAnsi="Garamond" w:cs="Times New Roman"/>
          <w:sz w:val="24"/>
          <w:szCs w:val="24"/>
        </w:rPr>
        <w:t>p</w:t>
      </w:r>
      <w:r w:rsidRPr="00052AA1">
        <w:rPr>
          <w:rFonts w:ascii="Garamond" w:hAnsi="Garamond" w:cs="Times New Roman"/>
          <w:sz w:val="24"/>
          <w:szCs w:val="24"/>
          <w:lang w:val="sv-SE"/>
        </w:rPr>
        <w:t xml:space="preserve">enilaian kegrafikaan terhadap </w:t>
      </w:r>
      <w:r w:rsidRPr="00052AA1">
        <w:rPr>
          <w:rFonts w:ascii="Garamond" w:hAnsi="Garamond" w:cs="Times New Roman"/>
          <w:sz w:val="24"/>
          <w:szCs w:val="24"/>
        </w:rPr>
        <w:t>lima</w:t>
      </w:r>
      <w:r w:rsidRPr="00052AA1">
        <w:rPr>
          <w:rFonts w:ascii="Garamond" w:hAnsi="Garamond" w:cs="Times New Roman"/>
          <w:sz w:val="24"/>
          <w:szCs w:val="24"/>
          <w:lang w:val="sv-SE"/>
        </w:rPr>
        <w:t xml:space="preserve"> aspek </w:t>
      </w:r>
      <w:r w:rsidRPr="00052AA1">
        <w:rPr>
          <w:rFonts w:ascii="Garamond" w:hAnsi="Garamond" w:cs="Times New Roman"/>
          <w:sz w:val="24"/>
          <w:szCs w:val="24"/>
        </w:rPr>
        <w:t xml:space="preserve">dengan menggunakan skala 5 </w:t>
      </w:r>
      <w:r w:rsidRPr="00052AA1">
        <w:rPr>
          <w:rFonts w:ascii="Garamond" w:hAnsi="Garamond" w:cs="Times New Roman"/>
          <w:sz w:val="24"/>
          <w:szCs w:val="24"/>
          <w:lang w:val="sv-SE"/>
        </w:rPr>
        <w:t xml:space="preserve">memperlihatkan komponen </w:t>
      </w:r>
      <w:r w:rsidRPr="00052AA1">
        <w:rPr>
          <w:rFonts w:ascii="Garamond" w:hAnsi="Garamond" w:cs="Times New Roman"/>
          <w:sz w:val="24"/>
          <w:szCs w:val="24"/>
        </w:rPr>
        <w:t xml:space="preserve">penggunaan </w:t>
      </w:r>
      <w:r w:rsidRPr="00052AA1">
        <w:rPr>
          <w:rFonts w:ascii="Garamond" w:hAnsi="Garamond" w:cs="Times New Roman"/>
          <w:i/>
          <w:sz w:val="24"/>
          <w:szCs w:val="24"/>
        </w:rPr>
        <w:t>font</w:t>
      </w:r>
      <w:r w:rsidRPr="00052AA1">
        <w:rPr>
          <w:rFonts w:ascii="Garamond" w:hAnsi="Garamond" w:cs="Times New Roman"/>
          <w:sz w:val="24"/>
          <w:szCs w:val="24"/>
        </w:rPr>
        <w:t xml:space="preserve">: ukuran dan jenis huruf, ketepatan ilustrasi gambar, dan tampilan fisik  masing-masing </w:t>
      </w:r>
      <w:r w:rsidRPr="00052AA1">
        <w:rPr>
          <w:rFonts w:ascii="Garamond" w:hAnsi="Garamond" w:cs="Times New Roman"/>
          <w:sz w:val="24"/>
          <w:szCs w:val="24"/>
          <w:lang w:val="sv-SE"/>
        </w:rPr>
        <w:t xml:space="preserve"> memperoleh skor 4 </w:t>
      </w:r>
      <w:r w:rsidRPr="00052AA1">
        <w:rPr>
          <w:rFonts w:ascii="Garamond" w:hAnsi="Garamond" w:cs="Times New Roman"/>
          <w:sz w:val="24"/>
          <w:szCs w:val="24"/>
        </w:rPr>
        <w:t>(</w:t>
      </w:r>
      <w:r w:rsidRPr="00052AA1">
        <w:rPr>
          <w:rFonts w:ascii="Garamond" w:hAnsi="Garamond" w:cs="Times New Roman"/>
          <w:sz w:val="24"/>
          <w:szCs w:val="24"/>
          <w:lang w:val="sv-SE"/>
        </w:rPr>
        <w:t>baik</w:t>
      </w:r>
      <w:r w:rsidRPr="00052AA1">
        <w:rPr>
          <w:rFonts w:ascii="Garamond" w:hAnsi="Garamond" w:cs="Times New Roman"/>
          <w:sz w:val="24"/>
          <w:szCs w:val="24"/>
        </w:rPr>
        <w:t>). A</w:t>
      </w:r>
      <w:r w:rsidRPr="00052AA1">
        <w:rPr>
          <w:rFonts w:ascii="Garamond" w:hAnsi="Garamond" w:cs="Times New Roman"/>
          <w:sz w:val="24"/>
          <w:szCs w:val="24"/>
          <w:lang w:val="sv-SE"/>
        </w:rPr>
        <w:t xml:space="preserve">spek </w:t>
      </w:r>
      <w:r w:rsidRPr="00052AA1">
        <w:rPr>
          <w:rFonts w:ascii="Garamond" w:hAnsi="Garamond" w:cs="Times New Roman"/>
          <w:i/>
          <w:sz w:val="24"/>
          <w:szCs w:val="24"/>
          <w:lang w:val="sv-SE"/>
        </w:rPr>
        <w:t>cover</w:t>
      </w:r>
      <w:r w:rsidRPr="00052AA1">
        <w:rPr>
          <w:rFonts w:ascii="Garamond" w:hAnsi="Garamond" w:cs="Times New Roman"/>
          <w:sz w:val="24"/>
          <w:szCs w:val="24"/>
          <w:lang w:val="sv-SE"/>
        </w:rPr>
        <w:t xml:space="preserve"> memperoleh skor 5 </w:t>
      </w:r>
      <w:r w:rsidRPr="00052AA1">
        <w:rPr>
          <w:rFonts w:ascii="Garamond" w:hAnsi="Garamond" w:cs="Times New Roman"/>
          <w:sz w:val="24"/>
          <w:szCs w:val="24"/>
        </w:rPr>
        <w:t>(</w:t>
      </w:r>
      <w:r w:rsidRPr="00052AA1">
        <w:rPr>
          <w:rFonts w:ascii="Garamond" w:hAnsi="Garamond" w:cs="Times New Roman"/>
          <w:sz w:val="24"/>
          <w:szCs w:val="24"/>
          <w:lang w:val="sv-SE"/>
        </w:rPr>
        <w:t>sangat baik</w:t>
      </w:r>
      <w:r w:rsidRPr="00052AA1">
        <w:rPr>
          <w:rFonts w:ascii="Garamond" w:hAnsi="Garamond" w:cs="Times New Roman"/>
          <w:sz w:val="24"/>
          <w:szCs w:val="24"/>
        </w:rPr>
        <w:t>). S</w:t>
      </w:r>
      <w:r w:rsidRPr="00052AA1">
        <w:rPr>
          <w:rFonts w:ascii="Garamond" w:hAnsi="Garamond" w:cs="Times New Roman"/>
          <w:sz w:val="24"/>
          <w:szCs w:val="24"/>
          <w:lang w:val="sv-SE"/>
        </w:rPr>
        <w:t>ecara keseluruhan dari skor maksimal 2</w:t>
      </w:r>
      <w:r w:rsidRPr="00052AA1">
        <w:rPr>
          <w:rFonts w:ascii="Garamond" w:hAnsi="Garamond" w:cs="Times New Roman"/>
          <w:sz w:val="24"/>
          <w:szCs w:val="24"/>
        </w:rPr>
        <w:t>5</w:t>
      </w:r>
      <w:r w:rsidRPr="00052AA1">
        <w:rPr>
          <w:rFonts w:ascii="Garamond" w:hAnsi="Garamond" w:cs="Times New Roman"/>
          <w:sz w:val="24"/>
          <w:szCs w:val="24"/>
          <w:lang w:val="sv-SE"/>
        </w:rPr>
        <w:t xml:space="preserve">, aspek kegrafikaan memperoleh skor </w:t>
      </w:r>
      <w:r w:rsidRPr="00052AA1">
        <w:rPr>
          <w:rFonts w:ascii="Garamond" w:hAnsi="Garamond" w:cs="Times New Roman"/>
          <w:sz w:val="24"/>
          <w:szCs w:val="24"/>
        </w:rPr>
        <w:t>17</w:t>
      </w:r>
      <w:r w:rsidRPr="00052AA1">
        <w:rPr>
          <w:rFonts w:ascii="Garamond" w:hAnsi="Garamond" w:cs="Times New Roman"/>
          <w:sz w:val="24"/>
          <w:szCs w:val="24"/>
          <w:lang w:val="sv-SE"/>
        </w:rPr>
        <w:t xml:space="preserve">. Artinya, aspek kegrafikaan bahan ajar yang dikembangkan termasuk kategori baik. </w:t>
      </w:r>
    </w:p>
    <w:p w:rsidR="00E474F4" w:rsidRPr="00052AA1" w:rsidRDefault="00E474F4" w:rsidP="003C72CC">
      <w:pPr>
        <w:spacing w:after="0" w:line="240" w:lineRule="auto"/>
        <w:ind w:firstLine="284"/>
        <w:jc w:val="both"/>
        <w:rPr>
          <w:rFonts w:ascii="Garamond" w:hAnsi="Garamond" w:cs="Times New Roman"/>
          <w:sz w:val="24"/>
          <w:szCs w:val="24"/>
        </w:rPr>
      </w:pPr>
      <w:r w:rsidRPr="00052AA1">
        <w:rPr>
          <w:rFonts w:ascii="Garamond" w:hAnsi="Garamond" w:cs="Times New Roman"/>
          <w:sz w:val="24"/>
          <w:szCs w:val="24"/>
          <w:lang w:val="sv-SE"/>
        </w:rPr>
        <w:t xml:space="preserve">Beberapa saran dari penilaian untuk revisi kegrafikaan bahan ajar yang dikembangkan </w:t>
      </w:r>
      <w:r w:rsidRPr="00052AA1">
        <w:rPr>
          <w:rFonts w:ascii="Garamond" w:hAnsi="Garamond" w:cs="Times New Roman"/>
          <w:sz w:val="24"/>
          <w:szCs w:val="24"/>
        </w:rPr>
        <w:t>berkenaan dengan indikator dan tampilan fisik bahan ajar. Adapun bentuk perbaikan terhadap saran dari ahli kegrafikaan adalah sebagai berikut. (1) Tampilan fisik bahan ajar pada cover depan telah diperbaiki. (2) Penempatan nama penulis yang tidak sesuai tata letaknya telah diubah</w:t>
      </w:r>
      <w:r w:rsidRPr="00052AA1">
        <w:rPr>
          <w:rFonts w:ascii="Garamond" w:hAnsi="Garamond" w:cs="Times New Roman"/>
          <w:i/>
          <w:sz w:val="24"/>
          <w:szCs w:val="24"/>
        </w:rPr>
        <w:t>.</w:t>
      </w:r>
    </w:p>
    <w:p w:rsidR="00E474F4" w:rsidRPr="00052AA1" w:rsidRDefault="00E474F4" w:rsidP="00E474F4">
      <w:pPr>
        <w:spacing w:after="0" w:line="240" w:lineRule="auto"/>
        <w:jc w:val="both"/>
        <w:rPr>
          <w:rFonts w:ascii="Garamond" w:hAnsi="Garamond"/>
          <w:b/>
          <w:bCs/>
          <w:sz w:val="24"/>
          <w:szCs w:val="24"/>
        </w:rPr>
      </w:pPr>
    </w:p>
    <w:p w:rsidR="00E474F4" w:rsidRPr="00052AA1" w:rsidRDefault="00E474F4" w:rsidP="00E474F4">
      <w:pPr>
        <w:spacing w:after="0" w:line="240" w:lineRule="auto"/>
        <w:jc w:val="both"/>
        <w:rPr>
          <w:rFonts w:ascii="Garamond" w:hAnsi="Garamond" w:cs="Times New Roman"/>
          <w:b/>
          <w:sz w:val="24"/>
          <w:szCs w:val="24"/>
        </w:rPr>
      </w:pPr>
      <w:r w:rsidRPr="00052AA1">
        <w:rPr>
          <w:rFonts w:ascii="Garamond" w:hAnsi="Garamond" w:cs="Times New Roman"/>
          <w:b/>
          <w:sz w:val="24"/>
          <w:szCs w:val="24"/>
        </w:rPr>
        <w:t xml:space="preserve">D. Hasil Uji Lapangan </w:t>
      </w:r>
    </w:p>
    <w:p w:rsidR="00E474F4" w:rsidRPr="003C72CC" w:rsidRDefault="00E474F4" w:rsidP="003C72CC">
      <w:pPr>
        <w:spacing w:after="0" w:line="240" w:lineRule="auto"/>
        <w:ind w:firstLine="284"/>
        <w:jc w:val="both"/>
        <w:rPr>
          <w:rFonts w:ascii="Garamond" w:hAnsi="Garamond" w:cs="Times New Roman"/>
          <w:sz w:val="24"/>
          <w:szCs w:val="24"/>
        </w:rPr>
      </w:pPr>
      <w:r w:rsidRPr="003C72CC">
        <w:rPr>
          <w:rFonts w:ascii="Garamond" w:hAnsi="Garamond" w:cs="Times New Roman"/>
          <w:sz w:val="24"/>
          <w:szCs w:val="24"/>
        </w:rPr>
        <w:t xml:space="preserve">Uji lapangan dilaksanakan di </w:t>
      </w:r>
      <w:r w:rsidRPr="003C72CC">
        <w:rPr>
          <w:rFonts w:ascii="Garamond" w:hAnsi="Garamond" w:cs="Times New Roman"/>
          <w:sz w:val="24"/>
          <w:szCs w:val="24"/>
          <w:lang w:eastAsia="id-ID"/>
        </w:rPr>
        <w:t xml:space="preserve">Program Studi Pendidikan Bahasa dan Sastra Indonesia Fakultas Keguruan dan Ilmu Pendidikan Universitas Baturaja </w:t>
      </w:r>
      <w:r w:rsidRPr="003C72CC">
        <w:rPr>
          <w:rFonts w:ascii="Garamond" w:hAnsi="Garamond" w:cs="Times New Roman"/>
          <w:sz w:val="24"/>
          <w:szCs w:val="24"/>
        </w:rPr>
        <w:t xml:space="preserve">kelas A.II.3. Subjek dalam uji lapangan ini terdiri dari 23 mahasiswa (berdasarkan rekomendasi dari dosen pengampu mata kuliah </w:t>
      </w:r>
      <w:r w:rsidRPr="003C72CC">
        <w:rPr>
          <w:rFonts w:ascii="Garamond" w:hAnsi="Garamond" w:cs="Times New Roman"/>
          <w:i/>
          <w:sz w:val="24"/>
          <w:szCs w:val="24"/>
        </w:rPr>
        <w:t>Menulis</w:t>
      </w:r>
      <w:r w:rsidRPr="003C72CC">
        <w:rPr>
          <w:rFonts w:ascii="Garamond" w:hAnsi="Garamond" w:cs="Times New Roman"/>
          <w:sz w:val="24"/>
          <w:szCs w:val="24"/>
        </w:rPr>
        <w:t xml:space="preserve">). </w:t>
      </w:r>
      <w:r w:rsidRPr="003C72CC">
        <w:rPr>
          <w:rFonts w:ascii="Garamond" w:hAnsi="Garamond" w:cs="Times New Roman"/>
          <w:sz w:val="24"/>
          <w:szCs w:val="24"/>
          <w:lang w:val="sv-SE"/>
        </w:rPr>
        <w:t xml:space="preserve">Uji lapangan </w:t>
      </w:r>
      <w:r w:rsidRPr="003C72CC">
        <w:rPr>
          <w:rFonts w:ascii="Garamond" w:hAnsi="Garamond" w:cs="Times New Roman"/>
          <w:sz w:val="24"/>
          <w:szCs w:val="24"/>
        </w:rPr>
        <w:t xml:space="preserve">terhadap </w:t>
      </w:r>
      <w:r w:rsidRPr="003C72CC">
        <w:rPr>
          <w:rFonts w:ascii="Garamond" w:hAnsi="Garamond" w:cs="Times New Roman"/>
          <w:sz w:val="24"/>
          <w:szCs w:val="24"/>
          <w:lang w:val="sv-SE"/>
        </w:rPr>
        <w:t xml:space="preserve">bahan ajar </w:t>
      </w:r>
      <w:r w:rsidRPr="003C72CC">
        <w:rPr>
          <w:rFonts w:ascii="Garamond" w:hAnsi="Garamond" w:cs="Times New Roman"/>
          <w:i/>
          <w:sz w:val="24"/>
          <w:szCs w:val="24"/>
        </w:rPr>
        <w:t>Menulis Makalah dan Laporan Penelitian</w:t>
      </w:r>
      <w:r w:rsidRPr="003C72CC">
        <w:rPr>
          <w:rFonts w:ascii="Garamond" w:hAnsi="Garamond" w:cs="Times New Roman"/>
          <w:sz w:val="24"/>
          <w:szCs w:val="24"/>
        </w:rPr>
        <w:t xml:space="preserve"> </w:t>
      </w:r>
      <w:r w:rsidRPr="003C72CC">
        <w:rPr>
          <w:rFonts w:ascii="Garamond" w:hAnsi="Garamond" w:cs="Times New Roman"/>
          <w:sz w:val="24"/>
          <w:szCs w:val="24"/>
          <w:lang w:val="sv-SE"/>
        </w:rPr>
        <w:t xml:space="preserve">dimaksudkan untuk mengukur kemampuan </w:t>
      </w:r>
      <w:r w:rsidRPr="003C72CC">
        <w:rPr>
          <w:rFonts w:ascii="Garamond" w:hAnsi="Garamond" w:cs="Times New Roman"/>
          <w:sz w:val="24"/>
          <w:szCs w:val="24"/>
        </w:rPr>
        <w:t>maha</w:t>
      </w:r>
      <w:r w:rsidRPr="003C72CC">
        <w:rPr>
          <w:rFonts w:ascii="Garamond" w:hAnsi="Garamond" w:cs="Times New Roman"/>
          <w:sz w:val="24"/>
          <w:szCs w:val="24"/>
          <w:lang w:val="sv-SE"/>
        </w:rPr>
        <w:t xml:space="preserve">siswa memahami materi </w:t>
      </w:r>
      <w:r w:rsidRPr="003C72CC">
        <w:rPr>
          <w:rFonts w:ascii="Garamond" w:hAnsi="Garamond" w:cs="Times New Roman"/>
          <w:sz w:val="24"/>
          <w:szCs w:val="24"/>
        </w:rPr>
        <w:t xml:space="preserve">menggunakan </w:t>
      </w:r>
      <w:r w:rsidRPr="003C72CC">
        <w:rPr>
          <w:rFonts w:ascii="Garamond" w:hAnsi="Garamond" w:cs="Times New Roman"/>
          <w:sz w:val="24"/>
          <w:szCs w:val="24"/>
          <w:lang w:val="sv-SE"/>
        </w:rPr>
        <w:t xml:space="preserve">bahan ajar, yaitu kemampuan </w:t>
      </w:r>
      <w:r w:rsidRPr="003C72CC">
        <w:rPr>
          <w:rFonts w:ascii="Garamond" w:hAnsi="Garamond" w:cs="Times New Roman"/>
          <w:sz w:val="24"/>
          <w:szCs w:val="24"/>
        </w:rPr>
        <w:t>maha</w:t>
      </w:r>
      <w:r w:rsidRPr="003C72CC">
        <w:rPr>
          <w:rFonts w:ascii="Garamond" w:hAnsi="Garamond" w:cs="Times New Roman"/>
          <w:sz w:val="24"/>
          <w:szCs w:val="24"/>
          <w:lang w:val="sv-SE"/>
        </w:rPr>
        <w:t xml:space="preserve">siswa memahami tiap-tiap </w:t>
      </w:r>
      <w:r w:rsidRPr="003C72CC">
        <w:rPr>
          <w:rFonts w:ascii="Garamond" w:hAnsi="Garamond" w:cs="Times New Roman"/>
          <w:sz w:val="24"/>
          <w:szCs w:val="24"/>
        </w:rPr>
        <w:t xml:space="preserve">materi </w:t>
      </w:r>
      <w:r w:rsidRPr="003C72CC">
        <w:rPr>
          <w:rFonts w:ascii="Garamond" w:hAnsi="Garamond" w:cs="Times New Roman"/>
          <w:sz w:val="24"/>
          <w:szCs w:val="24"/>
          <w:lang w:val="sv-SE"/>
        </w:rPr>
        <w:t>me</w:t>
      </w:r>
      <w:r w:rsidRPr="003C72CC">
        <w:rPr>
          <w:rFonts w:ascii="Garamond" w:hAnsi="Garamond" w:cs="Times New Roman"/>
          <w:sz w:val="24"/>
          <w:szCs w:val="24"/>
        </w:rPr>
        <w:t>nulis makalah dan laporan penelitian</w:t>
      </w:r>
      <w:r w:rsidRPr="003C72CC">
        <w:rPr>
          <w:rFonts w:ascii="Garamond" w:hAnsi="Garamond" w:cs="Times New Roman"/>
          <w:sz w:val="24"/>
          <w:szCs w:val="24"/>
          <w:lang w:val="sv-SE"/>
        </w:rPr>
        <w:t xml:space="preserve"> yang terdapat dalam buku bahan ajar hasil pengembangan</w:t>
      </w:r>
      <w:r w:rsidRPr="003C72CC">
        <w:rPr>
          <w:rFonts w:ascii="Garamond" w:hAnsi="Garamond" w:cs="Times New Roman"/>
          <w:sz w:val="24"/>
          <w:szCs w:val="24"/>
        </w:rPr>
        <w:t xml:space="preserve"> peneliti</w:t>
      </w:r>
      <w:r w:rsidRPr="003C72CC">
        <w:rPr>
          <w:rFonts w:ascii="Garamond" w:hAnsi="Garamond" w:cs="Times New Roman"/>
          <w:sz w:val="24"/>
          <w:szCs w:val="24"/>
          <w:lang w:val="sv-SE"/>
        </w:rPr>
        <w:t>.</w:t>
      </w:r>
      <w:r w:rsidRPr="003C72CC">
        <w:rPr>
          <w:rFonts w:ascii="Garamond" w:hAnsi="Garamond" w:cs="Times New Roman"/>
          <w:sz w:val="24"/>
          <w:szCs w:val="24"/>
        </w:rPr>
        <w:t xml:space="preserve"> </w:t>
      </w:r>
    </w:p>
    <w:p w:rsidR="00E474F4" w:rsidRPr="00052AA1" w:rsidRDefault="00E474F4" w:rsidP="003C72CC">
      <w:pPr>
        <w:pStyle w:val="ListParagraph"/>
        <w:spacing w:line="240" w:lineRule="auto"/>
        <w:ind w:left="0" w:firstLine="284"/>
        <w:jc w:val="both"/>
        <w:rPr>
          <w:rFonts w:ascii="Garamond" w:hAnsi="Garamond" w:cs="Times New Roman"/>
          <w:sz w:val="24"/>
          <w:szCs w:val="24"/>
        </w:rPr>
      </w:pPr>
      <w:r w:rsidRPr="00052AA1">
        <w:rPr>
          <w:rFonts w:ascii="Garamond" w:hAnsi="Garamond" w:cs="Times New Roman"/>
          <w:sz w:val="24"/>
          <w:szCs w:val="24"/>
        </w:rPr>
        <w:lastRenderedPageBreak/>
        <w:t xml:space="preserve">Kemampuan mahasiswa memahami tiap-tiap materi menulis makalah dan laporan penelitian di dalam bahan ajar, antara lain dapat diuji dengan mengukur kemampuan mahasiswa memahami tiap-tiap materi, membuat contoh-contoh sesuai dengan pengklasifikasian setiap submateri menulis makalah dan laporan penelitian, dan menganalisis contoh-contoh tersebut. Dalam penelitian ini, pemahaman mahasiswa memahami tiap-tiap teori yang terdapat dalam bahan ajar hasil pengembangan ini adalah agar mahasiswa dapat mengaplikasikan materi tersebut dalam bentuk contoh-contoh dan melakukan analisis terhadap contoh-contoh tersebut. </w:t>
      </w:r>
    </w:p>
    <w:p w:rsidR="00E474F4" w:rsidRPr="00052AA1" w:rsidRDefault="00E474F4" w:rsidP="003C72CC">
      <w:pPr>
        <w:pStyle w:val="ListParagraph"/>
        <w:spacing w:line="240" w:lineRule="auto"/>
        <w:ind w:left="0" w:firstLine="284"/>
        <w:jc w:val="both"/>
        <w:rPr>
          <w:rFonts w:ascii="Garamond" w:hAnsi="Garamond" w:cs="Times New Roman"/>
          <w:sz w:val="24"/>
          <w:szCs w:val="24"/>
        </w:rPr>
      </w:pPr>
      <w:r w:rsidRPr="00052AA1">
        <w:rPr>
          <w:rFonts w:ascii="Garamond" w:hAnsi="Garamond" w:cs="Times New Roman"/>
          <w:sz w:val="24"/>
          <w:szCs w:val="24"/>
          <w:lang w:val="sv-SE"/>
        </w:rPr>
        <w:t xml:space="preserve">Untuk mengukur kemampuan mahasiswa tersebut, peneliti melakukan tes dengan dua tahap, yaitu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dan </w:t>
      </w:r>
      <w:r w:rsidRPr="00052AA1">
        <w:rPr>
          <w:rFonts w:ascii="Garamond" w:hAnsi="Garamond" w:cs="Times New Roman"/>
          <w:i/>
          <w:sz w:val="24"/>
          <w:szCs w:val="24"/>
          <w:lang w:val="sv-SE"/>
        </w:rPr>
        <w:t>posttest</w:t>
      </w:r>
      <w:r w:rsidRPr="00052AA1">
        <w:rPr>
          <w:rFonts w:ascii="Garamond" w:hAnsi="Garamond" w:cs="Times New Roman"/>
          <w:sz w:val="24"/>
          <w:szCs w:val="24"/>
          <w:lang w:val="sv-SE"/>
        </w:rPr>
        <w:t xml:space="preserve">.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dilaksanakan sebelum mahasiswa diberikan buku teks hasil pengembangan. Tes ini dilaksankan pada tanggal </w:t>
      </w:r>
      <w:r w:rsidRPr="00052AA1">
        <w:rPr>
          <w:rFonts w:ascii="Garamond" w:hAnsi="Garamond" w:cs="Times New Roman"/>
          <w:sz w:val="24"/>
          <w:szCs w:val="24"/>
        </w:rPr>
        <w:t>28 Februari sampai 5</w:t>
      </w:r>
      <w:r w:rsidRPr="00052AA1">
        <w:rPr>
          <w:rFonts w:ascii="Garamond" w:hAnsi="Garamond" w:cs="Times New Roman"/>
          <w:sz w:val="24"/>
          <w:szCs w:val="24"/>
          <w:lang w:val="sv-SE"/>
        </w:rPr>
        <w:t xml:space="preserve"> Maret 2014. Selanjutnya, </w:t>
      </w:r>
      <w:r w:rsidRPr="00052AA1">
        <w:rPr>
          <w:rFonts w:ascii="Garamond" w:hAnsi="Garamond" w:cs="Times New Roman"/>
          <w:i/>
          <w:sz w:val="24"/>
          <w:szCs w:val="24"/>
          <w:lang w:val="sv-SE"/>
        </w:rPr>
        <w:t>posttest</w:t>
      </w:r>
      <w:r w:rsidRPr="00052AA1">
        <w:rPr>
          <w:rFonts w:ascii="Garamond" w:hAnsi="Garamond" w:cs="Times New Roman"/>
          <w:sz w:val="24"/>
          <w:szCs w:val="24"/>
          <w:lang w:val="sv-SE"/>
        </w:rPr>
        <w:t xml:space="preserve"> dilaksanakan sesudah mahasiswa diberikan buku teks hasil pengembangan berikut penjelasannya. Tes ini dilaksanakan pada tanggal </w:t>
      </w:r>
      <w:r w:rsidRPr="00052AA1">
        <w:rPr>
          <w:rFonts w:ascii="Garamond" w:hAnsi="Garamond" w:cs="Times New Roman"/>
          <w:sz w:val="24"/>
          <w:szCs w:val="24"/>
        </w:rPr>
        <w:t>7</w:t>
      </w:r>
      <w:r w:rsidRPr="00052AA1">
        <w:rPr>
          <w:rFonts w:ascii="Garamond" w:hAnsi="Garamond" w:cs="Times New Roman"/>
          <w:sz w:val="24"/>
          <w:szCs w:val="24"/>
          <w:lang w:val="sv-SE"/>
        </w:rPr>
        <w:t>—13 Maret 2014. Adapun hasil tes yang diberikan terhadap mahasiswa A.2.3., Program Studi Pendidikan Bahasa</w:t>
      </w:r>
      <w:r w:rsidRPr="00052AA1">
        <w:rPr>
          <w:rFonts w:ascii="Garamond" w:hAnsi="Garamond" w:cs="Times New Roman"/>
          <w:sz w:val="24"/>
          <w:szCs w:val="24"/>
        </w:rPr>
        <w:t xml:space="preserve"> dan </w:t>
      </w:r>
      <w:r w:rsidRPr="00052AA1">
        <w:rPr>
          <w:rFonts w:ascii="Garamond" w:hAnsi="Garamond" w:cs="Times New Roman"/>
          <w:sz w:val="24"/>
          <w:szCs w:val="24"/>
          <w:lang w:val="sv-SE"/>
        </w:rPr>
        <w:t>Sastra Indonesia, Fakultas Keguruan dan Ilmu Pendidikan, Universitas Baturaja adalah sebagai berikut.</w:t>
      </w:r>
    </w:p>
    <w:p w:rsidR="003C72CC" w:rsidRDefault="00DC09AF" w:rsidP="00397534">
      <w:pPr>
        <w:spacing w:after="0" w:line="240" w:lineRule="auto"/>
        <w:jc w:val="both"/>
        <w:rPr>
          <w:rFonts w:ascii="Garamond" w:hAnsi="Garamond" w:cs="Times New Roman"/>
          <w:b/>
          <w:sz w:val="24"/>
          <w:szCs w:val="24"/>
        </w:rPr>
      </w:pPr>
      <w:r w:rsidRPr="00052AA1">
        <w:rPr>
          <w:rFonts w:ascii="Garamond" w:hAnsi="Garamond" w:cs="Times New Roman"/>
          <w:b/>
          <w:sz w:val="24"/>
          <w:szCs w:val="24"/>
        </w:rPr>
        <w:t xml:space="preserve">a. </w:t>
      </w:r>
      <w:r w:rsidRPr="00052AA1">
        <w:rPr>
          <w:rFonts w:ascii="Garamond" w:hAnsi="Garamond" w:cs="Times New Roman"/>
          <w:b/>
          <w:sz w:val="24"/>
          <w:szCs w:val="24"/>
          <w:lang w:val="sv-SE"/>
        </w:rPr>
        <w:t xml:space="preserve">Hasil </w:t>
      </w:r>
      <w:r w:rsidRPr="00052AA1">
        <w:rPr>
          <w:rFonts w:ascii="Garamond" w:hAnsi="Garamond" w:cs="Times New Roman"/>
          <w:b/>
          <w:i/>
          <w:sz w:val="24"/>
          <w:szCs w:val="24"/>
          <w:lang w:val="sv-SE"/>
        </w:rPr>
        <w:t xml:space="preserve">Pretest </w:t>
      </w:r>
      <w:r w:rsidRPr="00052AA1">
        <w:rPr>
          <w:rFonts w:ascii="Garamond" w:hAnsi="Garamond" w:cs="Times New Roman"/>
          <w:b/>
          <w:sz w:val="24"/>
          <w:szCs w:val="24"/>
          <w:lang w:val="sv-SE"/>
        </w:rPr>
        <w:t xml:space="preserve">dan </w:t>
      </w:r>
      <w:r w:rsidRPr="00052AA1">
        <w:rPr>
          <w:rFonts w:ascii="Garamond" w:hAnsi="Garamond" w:cs="Times New Roman"/>
          <w:b/>
          <w:i/>
          <w:sz w:val="24"/>
          <w:szCs w:val="24"/>
          <w:lang w:val="sv-SE"/>
        </w:rPr>
        <w:t>Posttest</w:t>
      </w:r>
      <w:r w:rsidRPr="00052AA1">
        <w:rPr>
          <w:rFonts w:ascii="Garamond" w:hAnsi="Garamond" w:cs="Times New Roman"/>
          <w:b/>
          <w:i/>
          <w:sz w:val="24"/>
          <w:szCs w:val="24"/>
        </w:rPr>
        <w:t xml:space="preserve"> </w:t>
      </w:r>
      <w:r w:rsidR="00397534" w:rsidRPr="00052AA1">
        <w:rPr>
          <w:rFonts w:ascii="Garamond" w:hAnsi="Garamond" w:cs="Times New Roman"/>
          <w:b/>
          <w:sz w:val="24"/>
          <w:szCs w:val="24"/>
        </w:rPr>
        <w:t>Menulis</w:t>
      </w:r>
      <w:r w:rsidRPr="00052AA1">
        <w:rPr>
          <w:rFonts w:ascii="Garamond" w:hAnsi="Garamond" w:cs="Times New Roman"/>
          <w:b/>
          <w:sz w:val="24"/>
          <w:szCs w:val="24"/>
        </w:rPr>
        <w:t xml:space="preserve"> </w:t>
      </w:r>
    </w:p>
    <w:p w:rsidR="003C72CC" w:rsidRDefault="003C72CC" w:rsidP="003C72CC">
      <w:pPr>
        <w:spacing w:after="0" w:line="240" w:lineRule="auto"/>
        <w:jc w:val="both"/>
        <w:rPr>
          <w:rFonts w:ascii="Garamond" w:hAnsi="Garamond" w:cs="Times New Roman"/>
          <w:b/>
          <w:sz w:val="24"/>
          <w:szCs w:val="24"/>
        </w:rPr>
      </w:pPr>
      <w:r>
        <w:rPr>
          <w:rFonts w:ascii="Garamond" w:hAnsi="Garamond" w:cs="Times New Roman"/>
          <w:b/>
          <w:sz w:val="24"/>
          <w:szCs w:val="24"/>
        </w:rPr>
        <w:t xml:space="preserve">    </w:t>
      </w:r>
      <w:r w:rsidR="00DC09AF" w:rsidRPr="00052AA1">
        <w:rPr>
          <w:rFonts w:ascii="Garamond" w:hAnsi="Garamond" w:cs="Times New Roman"/>
          <w:b/>
          <w:sz w:val="24"/>
          <w:szCs w:val="24"/>
          <w:lang w:val="sv-SE"/>
        </w:rPr>
        <w:t>M</w:t>
      </w:r>
      <w:r w:rsidR="00DC09AF" w:rsidRPr="00052AA1">
        <w:rPr>
          <w:rFonts w:ascii="Garamond" w:hAnsi="Garamond" w:cs="Times New Roman"/>
          <w:b/>
          <w:sz w:val="24"/>
          <w:szCs w:val="24"/>
        </w:rPr>
        <w:t>akalah</w:t>
      </w:r>
    </w:p>
    <w:p w:rsidR="00DC09AF" w:rsidRPr="003C72CC" w:rsidRDefault="00DC09AF" w:rsidP="003C72CC">
      <w:pPr>
        <w:spacing w:after="0" w:line="240" w:lineRule="auto"/>
        <w:ind w:firstLine="360"/>
        <w:jc w:val="both"/>
        <w:rPr>
          <w:rFonts w:ascii="Garamond" w:hAnsi="Garamond" w:cs="Times New Roman"/>
          <w:b/>
          <w:sz w:val="24"/>
          <w:szCs w:val="24"/>
          <w:lang w:val="sv-SE"/>
        </w:rPr>
      </w:pPr>
      <w:r w:rsidRPr="00052AA1">
        <w:rPr>
          <w:rFonts w:ascii="Garamond" w:hAnsi="Garamond" w:cs="Times New Roman"/>
          <w:sz w:val="24"/>
          <w:szCs w:val="24"/>
        </w:rPr>
        <w:t xml:space="preserve">Hasil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dan </w:t>
      </w:r>
      <w:r w:rsidRPr="00052AA1">
        <w:rPr>
          <w:rFonts w:ascii="Garamond" w:hAnsi="Garamond" w:cs="Times New Roman"/>
          <w:i/>
          <w:sz w:val="24"/>
          <w:szCs w:val="24"/>
          <w:lang w:val="sv-SE"/>
        </w:rPr>
        <w:t>Posttest</w:t>
      </w:r>
      <w:r w:rsidRPr="00052AA1">
        <w:rPr>
          <w:rFonts w:ascii="Garamond" w:hAnsi="Garamond" w:cs="Times New Roman"/>
          <w:i/>
          <w:sz w:val="24"/>
          <w:szCs w:val="24"/>
        </w:rPr>
        <w:t xml:space="preserve"> </w:t>
      </w:r>
      <w:r w:rsidRPr="00052AA1">
        <w:rPr>
          <w:rFonts w:ascii="Garamond" w:hAnsi="Garamond" w:cs="Times New Roman"/>
          <w:sz w:val="24"/>
          <w:szCs w:val="24"/>
        </w:rPr>
        <w:t>menulis</w:t>
      </w:r>
      <w:r w:rsidRPr="00052AA1">
        <w:rPr>
          <w:rFonts w:ascii="Garamond" w:hAnsi="Garamond" w:cs="Times New Roman"/>
          <w:i/>
          <w:sz w:val="24"/>
          <w:szCs w:val="24"/>
        </w:rPr>
        <w:t xml:space="preserve"> </w:t>
      </w:r>
      <w:r w:rsidRPr="00052AA1">
        <w:rPr>
          <w:rFonts w:ascii="Garamond" w:hAnsi="Garamond" w:cs="Times New Roman"/>
          <w:sz w:val="24"/>
          <w:szCs w:val="24"/>
        </w:rPr>
        <w:t>makalah pada P</w:t>
      </w:r>
      <w:r w:rsidR="00397534" w:rsidRPr="00052AA1">
        <w:rPr>
          <w:rFonts w:ascii="Garamond" w:hAnsi="Garamond" w:cs="Times New Roman"/>
          <w:sz w:val="24"/>
          <w:szCs w:val="24"/>
        </w:rPr>
        <w:t>rogram Studi Pendidikan Bahasa dan Sastra Indonesia</w:t>
      </w:r>
      <w:r w:rsidRPr="00052AA1">
        <w:rPr>
          <w:rFonts w:ascii="Garamond" w:hAnsi="Garamond" w:cs="Times New Roman"/>
          <w:sz w:val="24"/>
          <w:szCs w:val="24"/>
        </w:rPr>
        <w:t>, Fakultas Keguruan dan Ilmu Pendidikan, Universitas Batu</w:t>
      </w:r>
      <w:r w:rsidR="00B5288B">
        <w:rPr>
          <w:rFonts w:ascii="Garamond" w:hAnsi="Garamond" w:cs="Times New Roman"/>
          <w:sz w:val="24"/>
          <w:szCs w:val="24"/>
        </w:rPr>
        <w:t>raja dapat dilihat pada tabel 4</w:t>
      </w:r>
      <w:r w:rsidRPr="00052AA1">
        <w:rPr>
          <w:rFonts w:ascii="Garamond" w:hAnsi="Garamond" w:cs="Times New Roman"/>
          <w:sz w:val="24"/>
          <w:szCs w:val="24"/>
        </w:rPr>
        <w:t xml:space="preserve"> berikut ini.</w:t>
      </w:r>
    </w:p>
    <w:p w:rsidR="006220D6" w:rsidRPr="00B5288B" w:rsidRDefault="006220D6" w:rsidP="00DC09AF">
      <w:pPr>
        <w:spacing w:before="240" w:line="240" w:lineRule="auto"/>
        <w:ind w:firstLine="720"/>
        <w:jc w:val="both"/>
        <w:rPr>
          <w:rFonts w:ascii="Garamond" w:hAnsi="Garamond" w:cs="Times New Roman"/>
          <w:sz w:val="24"/>
          <w:szCs w:val="24"/>
          <w:lang w:val="sv-SE"/>
        </w:rPr>
      </w:pPr>
    </w:p>
    <w:p w:rsidR="003C72CC" w:rsidRDefault="003C72CC" w:rsidP="00DC09AF">
      <w:pPr>
        <w:pStyle w:val="ListParagraph"/>
        <w:spacing w:after="0" w:line="240" w:lineRule="auto"/>
        <w:ind w:left="360"/>
        <w:jc w:val="center"/>
        <w:rPr>
          <w:rFonts w:ascii="Garamond" w:hAnsi="Garamond" w:cs="Times New Roman"/>
          <w:b/>
          <w:sz w:val="24"/>
          <w:szCs w:val="24"/>
        </w:rPr>
      </w:pPr>
    </w:p>
    <w:p w:rsidR="00DC09AF" w:rsidRPr="00052AA1" w:rsidRDefault="00DC09AF" w:rsidP="00DC09AF">
      <w:pPr>
        <w:pStyle w:val="ListParagraph"/>
        <w:spacing w:after="0" w:line="240" w:lineRule="auto"/>
        <w:ind w:left="360"/>
        <w:jc w:val="center"/>
        <w:rPr>
          <w:rFonts w:ascii="Garamond" w:hAnsi="Garamond" w:cs="Times New Roman"/>
          <w:b/>
          <w:sz w:val="24"/>
          <w:szCs w:val="24"/>
        </w:rPr>
      </w:pPr>
      <w:r w:rsidRPr="00052AA1">
        <w:rPr>
          <w:rFonts w:ascii="Garamond" w:hAnsi="Garamond" w:cs="Times New Roman"/>
          <w:b/>
          <w:sz w:val="24"/>
          <w:szCs w:val="24"/>
          <w:lang w:val="sv-SE"/>
        </w:rPr>
        <w:t xml:space="preserve">Tabel </w:t>
      </w:r>
      <w:r w:rsidR="00B5288B">
        <w:rPr>
          <w:rFonts w:ascii="Garamond" w:hAnsi="Garamond" w:cs="Times New Roman"/>
          <w:b/>
          <w:sz w:val="24"/>
          <w:szCs w:val="24"/>
        </w:rPr>
        <w:t>4</w:t>
      </w:r>
      <w:r w:rsidRPr="00052AA1">
        <w:rPr>
          <w:rFonts w:ascii="Garamond" w:hAnsi="Garamond" w:cs="Times New Roman"/>
          <w:b/>
          <w:sz w:val="24"/>
          <w:szCs w:val="24"/>
          <w:lang w:val="sv-SE"/>
        </w:rPr>
        <w:t xml:space="preserve"> Nilai </w:t>
      </w:r>
      <w:r w:rsidRPr="00052AA1">
        <w:rPr>
          <w:rFonts w:ascii="Garamond" w:hAnsi="Garamond" w:cs="Times New Roman"/>
          <w:b/>
          <w:i/>
          <w:sz w:val="24"/>
          <w:szCs w:val="24"/>
          <w:lang w:val="sv-SE"/>
        </w:rPr>
        <w:t xml:space="preserve">Pretest </w:t>
      </w:r>
      <w:r w:rsidRPr="00052AA1">
        <w:rPr>
          <w:rFonts w:ascii="Garamond" w:hAnsi="Garamond" w:cs="Times New Roman"/>
          <w:b/>
          <w:sz w:val="24"/>
          <w:szCs w:val="24"/>
          <w:lang w:val="sv-SE"/>
        </w:rPr>
        <w:t xml:space="preserve">dan </w:t>
      </w:r>
      <w:r w:rsidRPr="00052AA1">
        <w:rPr>
          <w:rFonts w:ascii="Garamond" w:hAnsi="Garamond" w:cs="Times New Roman"/>
          <w:b/>
          <w:i/>
          <w:sz w:val="24"/>
          <w:szCs w:val="24"/>
          <w:lang w:val="sv-SE"/>
        </w:rPr>
        <w:t xml:space="preserve">Posttest </w:t>
      </w:r>
      <w:r w:rsidRPr="00052AA1">
        <w:rPr>
          <w:rFonts w:ascii="Garamond" w:hAnsi="Garamond" w:cs="Times New Roman"/>
          <w:b/>
          <w:sz w:val="24"/>
          <w:szCs w:val="24"/>
        </w:rPr>
        <w:t>Menulis</w:t>
      </w:r>
      <w:r w:rsidRPr="00052AA1">
        <w:rPr>
          <w:rFonts w:ascii="Garamond" w:hAnsi="Garamond" w:cs="Times New Roman"/>
          <w:b/>
          <w:i/>
          <w:sz w:val="24"/>
          <w:szCs w:val="24"/>
        </w:rPr>
        <w:t xml:space="preserve"> </w:t>
      </w:r>
      <w:r w:rsidRPr="00052AA1">
        <w:rPr>
          <w:rFonts w:ascii="Garamond" w:hAnsi="Garamond" w:cs="Times New Roman"/>
          <w:b/>
          <w:sz w:val="24"/>
          <w:szCs w:val="24"/>
          <w:lang w:val="sv-SE"/>
        </w:rPr>
        <w:t>M</w:t>
      </w:r>
      <w:r w:rsidRPr="00052AA1">
        <w:rPr>
          <w:rFonts w:ascii="Garamond" w:hAnsi="Garamond" w:cs="Times New Roman"/>
          <w:b/>
          <w:sz w:val="24"/>
          <w:szCs w:val="24"/>
        </w:rPr>
        <w:t>akalah</w:t>
      </w:r>
      <w:r w:rsidR="006220D6" w:rsidRPr="00052AA1">
        <w:rPr>
          <w:rFonts w:ascii="Garamond" w:hAnsi="Garamond" w:cs="Times New Roman"/>
          <w:b/>
          <w:sz w:val="24"/>
          <w:szCs w:val="24"/>
        </w:rPr>
        <w:t xml:space="preserve"> </w:t>
      </w:r>
    </w:p>
    <w:tbl>
      <w:tblPr>
        <w:tblStyle w:val="TableGrid"/>
        <w:tblW w:w="3828" w:type="dxa"/>
        <w:tblInd w:w="108" w:type="dxa"/>
        <w:tblLayout w:type="fixed"/>
        <w:tblLook w:val="04A0"/>
      </w:tblPr>
      <w:tblGrid>
        <w:gridCol w:w="570"/>
        <w:gridCol w:w="1415"/>
        <w:gridCol w:w="850"/>
        <w:gridCol w:w="993"/>
      </w:tblGrid>
      <w:tr w:rsidR="006220D6" w:rsidRPr="003C72CC" w:rsidTr="006220D6">
        <w:tc>
          <w:tcPr>
            <w:tcW w:w="570" w:type="dxa"/>
            <w:vMerge w:val="restart"/>
            <w:shd w:val="clear" w:color="auto" w:fill="FFFFFF" w:themeFill="background1"/>
            <w:vAlign w:val="center"/>
          </w:tcPr>
          <w:p w:rsidR="006220D6" w:rsidRPr="003C72CC" w:rsidRDefault="003C72CC" w:rsidP="006220D6">
            <w:pPr>
              <w:jc w:val="center"/>
              <w:rPr>
                <w:rFonts w:ascii="Garamond" w:hAnsi="Garamond" w:cs="Times New Roman"/>
                <w:b/>
                <w:sz w:val="20"/>
                <w:szCs w:val="20"/>
                <w:lang w:val="id-ID"/>
              </w:rPr>
            </w:pPr>
            <w:r w:rsidRPr="003C72CC">
              <w:rPr>
                <w:rFonts w:ascii="Garamond" w:hAnsi="Garamond" w:cs="Times New Roman"/>
                <w:b/>
                <w:sz w:val="20"/>
                <w:szCs w:val="20"/>
              </w:rPr>
              <w:t>No</w:t>
            </w:r>
          </w:p>
        </w:tc>
        <w:tc>
          <w:tcPr>
            <w:tcW w:w="1415" w:type="dxa"/>
            <w:vMerge w:val="restart"/>
            <w:shd w:val="clear" w:color="auto" w:fill="FFFFFF" w:themeFill="background1"/>
            <w:vAlign w:val="center"/>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rPr>
              <w:t>Nama M</w:t>
            </w:r>
            <w:r w:rsidRPr="003C72CC">
              <w:rPr>
                <w:rFonts w:ascii="Garamond" w:hAnsi="Garamond" w:cs="Times New Roman"/>
                <w:b/>
                <w:sz w:val="20"/>
                <w:szCs w:val="20"/>
                <w:lang w:val="id-ID"/>
              </w:rPr>
              <w:t>ahasiswa</w:t>
            </w:r>
          </w:p>
        </w:tc>
        <w:tc>
          <w:tcPr>
            <w:tcW w:w="1843" w:type="dxa"/>
            <w:gridSpan w:val="2"/>
            <w:shd w:val="clear" w:color="auto" w:fill="FFFFFF" w:themeFill="background1"/>
            <w:vAlign w:val="center"/>
          </w:tcPr>
          <w:p w:rsidR="006220D6" w:rsidRPr="003C72CC" w:rsidRDefault="006220D6" w:rsidP="006220D6">
            <w:pPr>
              <w:jc w:val="center"/>
              <w:rPr>
                <w:rFonts w:ascii="Garamond" w:hAnsi="Garamond" w:cs="Times New Roman"/>
                <w:b/>
                <w:sz w:val="20"/>
                <w:szCs w:val="20"/>
              </w:rPr>
            </w:pPr>
            <w:r w:rsidRPr="003C72CC">
              <w:rPr>
                <w:rFonts w:ascii="Garamond" w:hAnsi="Garamond" w:cs="Times New Roman"/>
                <w:b/>
                <w:sz w:val="20"/>
                <w:szCs w:val="20"/>
              </w:rPr>
              <w:t>Nilai</w:t>
            </w:r>
          </w:p>
        </w:tc>
      </w:tr>
      <w:tr w:rsidR="006220D6" w:rsidRPr="003C72CC" w:rsidTr="006220D6">
        <w:tc>
          <w:tcPr>
            <w:tcW w:w="570" w:type="dxa"/>
            <w:vMerge/>
            <w:shd w:val="clear" w:color="auto" w:fill="FFFFFF" w:themeFill="background1"/>
            <w:vAlign w:val="center"/>
          </w:tcPr>
          <w:p w:rsidR="006220D6" w:rsidRPr="003C72CC" w:rsidRDefault="006220D6" w:rsidP="006220D6">
            <w:pPr>
              <w:jc w:val="center"/>
              <w:rPr>
                <w:rFonts w:ascii="Garamond" w:hAnsi="Garamond" w:cs="Times New Roman"/>
                <w:b/>
                <w:sz w:val="20"/>
                <w:szCs w:val="20"/>
              </w:rPr>
            </w:pPr>
          </w:p>
        </w:tc>
        <w:tc>
          <w:tcPr>
            <w:tcW w:w="1415" w:type="dxa"/>
            <w:vMerge/>
            <w:shd w:val="clear" w:color="auto" w:fill="FFFFFF" w:themeFill="background1"/>
            <w:vAlign w:val="center"/>
          </w:tcPr>
          <w:p w:rsidR="006220D6" w:rsidRPr="003C72CC" w:rsidRDefault="006220D6" w:rsidP="006220D6">
            <w:pPr>
              <w:jc w:val="center"/>
              <w:rPr>
                <w:rFonts w:ascii="Garamond" w:hAnsi="Garamond" w:cs="Times New Roman"/>
                <w:b/>
                <w:sz w:val="20"/>
                <w:szCs w:val="20"/>
              </w:rPr>
            </w:pPr>
          </w:p>
        </w:tc>
        <w:tc>
          <w:tcPr>
            <w:tcW w:w="850" w:type="dxa"/>
            <w:shd w:val="clear" w:color="auto" w:fill="FFFFFF" w:themeFill="background1"/>
            <w:vAlign w:val="center"/>
          </w:tcPr>
          <w:p w:rsidR="006220D6" w:rsidRPr="003C72CC" w:rsidRDefault="006220D6" w:rsidP="006220D6">
            <w:pPr>
              <w:jc w:val="center"/>
              <w:rPr>
                <w:rFonts w:ascii="Garamond" w:hAnsi="Garamond" w:cs="Times New Roman"/>
                <w:b/>
                <w:i/>
                <w:sz w:val="20"/>
                <w:szCs w:val="20"/>
                <w:lang w:val="id-ID"/>
              </w:rPr>
            </w:pPr>
            <w:r w:rsidRPr="003C72CC">
              <w:rPr>
                <w:rFonts w:ascii="Garamond" w:hAnsi="Garamond" w:cs="Times New Roman"/>
                <w:b/>
                <w:i/>
                <w:sz w:val="20"/>
                <w:szCs w:val="20"/>
              </w:rPr>
              <w:t>Pretes</w:t>
            </w:r>
            <w:r w:rsidRPr="003C72CC">
              <w:rPr>
                <w:rFonts w:ascii="Garamond" w:hAnsi="Garamond" w:cs="Times New Roman"/>
                <w:b/>
                <w:i/>
                <w:sz w:val="20"/>
                <w:szCs w:val="20"/>
                <w:lang w:val="id-ID"/>
              </w:rPr>
              <w:t>t</w:t>
            </w:r>
          </w:p>
        </w:tc>
        <w:tc>
          <w:tcPr>
            <w:tcW w:w="993" w:type="dxa"/>
            <w:shd w:val="clear" w:color="auto" w:fill="FFFFFF" w:themeFill="background1"/>
            <w:vAlign w:val="center"/>
          </w:tcPr>
          <w:p w:rsidR="006220D6" w:rsidRPr="003C72CC" w:rsidRDefault="006220D6" w:rsidP="006220D6">
            <w:pPr>
              <w:jc w:val="center"/>
              <w:rPr>
                <w:rFonts w:ascii="Garamond" w:hAnsi="Garamond" w:cs="Times New Roman"/>
                <w:b/>
                <w:i/>
                <w:sz w:val="20"/>
                <w:szCs w:val="20"/>
                <w:lang w:val="id-ID"/>
              </w:rPr>
            </w:pPr>
            <w:r w:rsidRPr="003C72CC">
              <w:rPr>
                <w:rFonts w:ascii="Garamond" w:hAnsi="Garamond" w:cs="Times New Roman"/>
                <w:b/>
                <w:i/>
                <w:sz w:val="20"/>
                <w:szCs w:val="20"/>
              </w:rPr>
              <w:t>Pos</w:t>
            </w:r>
            <w:r w:rsidRPr="003C72CC">
              <w:rPr>
                <w:rFonts w:ascii="Garamond" w:hAnsi="Garamond" w:cs="Times New Roman"/>
                <w:b/>
                <w:i/>
                <w:sz w:val="20"/>
                <w:szCs w:val="20"/>
                <w:lang w:val="id-ID"/>
              </w:rPr>
              <w:t>t</w:t>
            </w:r>
            <w:r w:rsidRPr="003C72CC">
              <w:rPr>
                <w:rFonts w:ascii="Garamond" w:hAnsi="Garamond" w:cs="Times New Roman"/>
                <w:b/>
                <w:i/>
                <w:sz w:val="20"/>
                <w:szCs w:val="20"/>
              </w:rPr>
              <w:t>tes</w:t>
            </w:r>
            <w:r w:rsidRPr="003C72CC">
              <w:rPr>
                <w:rFonts w:ascii="Garamond" w:hAnsi="Garamond" w:cs="Times New Roman"/>
                <w:b/>
                <w:i/>
                <w:sz w:val="20"/>
                <w:szCs w:val="20"/>
                <w:lang w:val="id-ID"/>
              </w:rPr>
              <w:t>t</w:t>
            </w:r>
          </w:p>
        </w:tc>
      </w:tr>
      <w:tr w:rsidR="006220D6" w:rsidRPr="003C72CC" w:rsidTr="006220D6">
        <w:trPr>
          <w:trHeight w:val="290"/>
        </w:trPr>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KHR</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2.</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DTN</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3.</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APR</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4.</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NVS</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5.</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FAP</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6.</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BYA</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rPr>
              <w:t>8</w:t>
            </w:r>
            <w:r w:rsidRPr="003C72CC">
              <w:rPr>
                <w:rFonts w:ascii="Garamond" w:hAnsi="Garamond" w:cs="Times New Roman"/>
                <w:sz w:val="20"/>
                <w:szCs w:val="20"/>
                <w:lang w:val="id-ID"/>
              </w:rPr>
              <w:t>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7.</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ATN</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8.</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RCO</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rPr>
              <w:t>6</w:t>
            </w:r>
            <w:r w:rsidRPr="003C72CC">
              <w:rPr>
                <w:rFonts w:ascii="Garamond" w:hAnsi="Garamond" w:cs="Times New Roman"/>
                <w:sz w:val="20"/>
                <w:szCs w:val="20"/>
                <w:lang w:val="id-ID"/>
              </w:rPr>
              <w:t>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9.</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EKS</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10.</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CNK</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85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11.</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MAG</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12.</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ATY</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 xml:space="preserve">60 </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rPr>
              <w:t>8</w:t>
            </w:r>
            <w:r w:rsidRPr="003C72CC">
              <w:rPr>
                <w:rFonts w:ascii="Garamond" w:hAnsi="Garamond" w:cs="Times New Roman"/>
                <w:sz w:val="20"/>
                <w:szCs w:val="20"/>
                <w:lang w:val="id-ID"/>
              </w:rPr>
              <w:t>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13.</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TAP</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 xml:space="preserve">65 </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14.</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SRS</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15.</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YAF</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16.</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SSL</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17.</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EVT</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18.</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SMT</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19.</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MTA</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80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85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20.</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SCR</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70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21.</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SVI</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r>
      <w:tr w:rsidR="006220D6" w:rsidRPr="003C72CC" w:rsidTr="006220D6">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22.</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PWP</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65</w:t>
            </w:r>
          </w:p>
        </w:tc>
      </w:tr>
      <w:tr w:rsidR="006220D6" w:rsidRPr="003C72CC" w:rsidTr="006220D6">
        <w:trPr>
          <w:trHeight w:val="63"/>
        </w:trPr>
        <w:tc>
          <w:tcPr>
            <w:tcW w:w="570" w:type="dxa"/>
          </w:tcPr>
          <w:p w:rsidR="006220D6" w:rsidRPr="003C72CC" w:rsidRDefault="006220D6" w:rsidP="006220D6">
            <w:pPr>
              <w:jc w:val="center"/>
              <w:rPr>
                <w:rFonts w:ascii="Garamond" w:hAnsi="Garamond" w:cs="Times New Roman"/>
                <w:sz w:val="20"/>
                <w:szCs w:val="20"/>
              </w:rPr>
            </w:pPr>
            <w:r w:rsidRPr="003C72CC">
              <w:rPr>
                <w:rFonts w:ascii="Garamond" w:hAnsi="Garamond" w:cs="Times New Roman"/>
                <w:sz w:val="20"/>
                <w:szCs w:val="20"/>
              </w:rPr>
              <w:t>23.</w:t>
            </w:r>
          </w:p>
        </w:tc>
        <w:tc>
          <w:tcPr>
            <w:tcW w:w="1415"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NJM</w:t>
            </w:r>
          </w:p>
        </w:tc>
        <w:tc>
          <w:tcPr>
            <w:tcW w:w="850"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50</w:t>
            </w:r>
          </w:p>
        </w:tc>
        <w:tc>
          <w:tcPr>
            <w:tcW w:w="993" w:type="dxa"/>
          </w:tcPr>
          <w:p w:rsidR="006220D6" w:rsidRPr="003C72CC" w:rsidRDefault="006220D6" w:rsidP="006220D6">
            <w:pPr>
              <w:jc w:val="center"/>
              <w:rPr>
                <w:rFonts w:ascii="Garamond" w:hAnsi="Garamond" w:cs="Times New Roman"/>
                <w:sz w:val="20"/>
                <w:szCs w:val="20"/>
                <w:lang w:val="id-ID"/>
              </w:rPr>
            </w:pPr>
            <w:r w:rsidRPr="003C72CC">
              <w:rPr>
                <w:rFonts w:ascii="Garamond" w:hAnsi="Garamond" w:cs="Times New Roman"/>
                <w:sz w:val="20"/>
                <w:szCs w:val="20"/>
                <w:lang w:val="id-ID"/>
              </w:rPr>
              <w:t>60</w:t>
            </w:r>
          </w:p>
        </w:tc>
      </w:tr>
      <w:tr w:rsidR="006220D6" w:rsidRPr="003C72CC" w:rsidTr="006220D6">
        <w:trPr>
          <w:trHeight w:val="63"/>
        </w:trPr>
        <w:tc>
          <w:tcPr>
            <w:tcW w:w="1985" w:type="dxa"/>
            <w:gridSpan w:val="2"/>
          </w:tcPr>
          <w:p w:rsidR="006220D6" w:rsidRPr="003C72CC" w:rsidRDefault="006220D6" w:rsidP="006220D6">
            <w:pPr>
              <w:jc w:val="center"/>
              <w:rPr>
                <w:rFonts w:ascii="Garamond" w:hAnsi="Garamond" w:cs="Times New Roman"/>
                <w:b/>
                <w:sz w:val="20"/>
                <w:szCs w:val="20"/>
              </w:rPr>
            </w:pPr>
            <w:r w:rsidRPr="003C72CC">
              <w:rPr>
                <w:rFonts w:ascii="Garamond" w:hAnsi="Garamond" w:cs="Times New Roman"/>
                <w:b/>
                <w:sz w:val="20"/>
                <w:szCs w:val="20"/>
              </w:rPr>
              <w:t xml:space="preserve">       Jumlah</w:t>
            </w:r>
          </w:p>
        </w:tc>
        <w:tc>
          <w:tcPr>
            <w:tcW w:w="850" w:type="dxa"/>
            <w:vAlign w:val="bottom"/>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lang w:val="id-ID"/>
              </w:rPr>
              <w:t>1395</w:t>
            </w:r>
          </w:p>
        </w:tc>
        <w:tc>
          <w:tcPr>
            <w:tcW w:w="993" w:type="dxa"/>
            <w:vAlign w:val="bottom"/>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rPr>
              <w:t>1</w:t>
            </w:r>
            <w:r w:rsidRPr="003C72CC">
              <w:rPr>
                <w:rFonts w:ascii="Garamond" w:hAnsi="Garamond" w:cs="Times New Roman"/>
                <w:b/>
                <w:sz w:val="20"/>
                <w:szCs w:val="20"/>
                <w:lang w:val="id-ID"/>
              </w:rPr>
              <w:t>660</w:t>
            </w:r>
          </w:p>
        </w:tc>
      </w:tr>
      <w:tr w:rsidR="006220D6" w:rsidRPr="003C72CC" w:rsidTr="006220D6">
        <w:trPr>
          <w:trHeight w:val="63"/>
        </w:trPr>
        <w:tc>
          <w:tcPr>
            <w:tcW w:w="1985" w:type="dxa"/>
            <w:gridSpan w:val="2"/>
            <w:vAlign w:val="bottom"/>
          </w:tcPr>
          <w:p w:rsidR="006220D6" w:rsidRPr="003C72CC" w:rsidRDefault="006220D6" w:rsidP="006220D6">
            <w:pPr>
              <w:jc w:val="center"/>
              <w:rPr>
                <w:rFonts w:ascii="Garamond" w:hAnsi="Garamond" w:cs="Times New Roman"/>
                <w:b/>
                <w:sz w:val="20"/>
                <w:szCs w:val="20"/>
              </w:rPr>
            </w:pPr>
            <w:r w:rsidRPr="003C72CC">
              <w:rPr>
                <w:rFonts w:ascii="Garamond" w:hAnsi="Garamond" w:cs="Times New Roman"/>
                <w:b/>
                <w:sz w:val="20"/>
                <w:szCs w:val="20"/>
              </w:rPr>
              <w:t xml:space="preserve">      Rata-rata</w:t>
            </w:r>
          </w:p>
        </w:tc>
        <w:tc>
          <w:tcPr>
            <w:tcW w:w="850" w:type="dxa"/>
            <w:vAlign w:val="bottom"/>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lang w:val="id-ID"/>
              </w:rPr>
              <w:t xml:space="preserve"> 60,65</w:t>
            </w:r>
          </w:p>
        </w:tc>
        <w:tc>
          <w:tcPr>
            <w:tcW w:w="993" w:type="dxa"/>
            <w:vAlign w:val="bottom"/>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rPr>
              <w:t>7</w:t>
            </w:r>
            <w:r w:rsidRPr="003C72CC">
              <w:rPr>
                <w:rFonts w:ascii="Garamond" w:hAnsi="Garamond" w:cs="Times New Roman"/>
                <w:b/>
                <w:sz w:val="20"/>
                <w:szCs w:val="20"/>
                <w:lang w:val="id-ID"/>
              </w:rPr>
              <w:t>2,17</w:t>
            </w:r>
          </w:p>
        </w:tc>
      </w:tr>
      <w:tr w:rsidR="006220D6" w:rsidRPr="003C72CC" w:rsidTr="006220D6">
        <w:trPr>
          <w:trHeight w:val="63"/>
        </w:trPr>
        <w:tc>
          <w:tcPr>
            <w:tcW w:w="1985" w:type="dxa"/>
            <w:gridSpan w:val="2"/>
            <w:vAlign w:val="bottom"/>
          </w:tcPr>
          <w:p w:rsidR="006220D6" w:rsidRPr="003C72CC" w:rsidRDefault="006220D6" w:rsidP="006220D6">
            <w:pPr>
              <w:jc w:val="center"/>
              <w:rPr>
                <w:rFonts w:ascii="Garamond" w:hAnsi="Garamond" w:cs="Times New Roman"/>
                <w:b/>
                <w:sz w:val="20"/>
                <w:szCs w:val="20"/>
              </w:rPr>
            </w:pPr>
            <w:r w:rsidRPr="003C72CC">
              <w:rPr>
                <w:rFonts w:ascii="Garamond" w:hAnsi="Garamond" w:cs="Times New Roman"/>
                <w:b/>
                <w:sz w:val="20"/>
                <w:szCs w:val="20"/>
              </w:rPr>
              <w:t xml:space="preserve">    Selisih</w:t>
            </w:r>
          </w:p>
        </w:tc>
        <w:tc>
          <w:tcPr>
            <w:tcW w:w="1843" w:type="dxa"/>
            <w:gridSpan w:val="2"/>
            <w:vAlign w:val="bottom"/>
          </w:tcPr>
          <w:p w:rsidR="006220D6" w:rsidRPr="003C72CC" w:rsidRDefault="006220D6" w:rsidP="006220D6">
            <w:pPr>
              <w:jc w:val="center"/>
              <w:rPr>
                <w:rFonts w:ascii="Garamond" w:hAnsi="Garamond" w:cs="Times New Roman"/>
                <w:b/>
                <w:sz w:val="20"/>
                <w:szCs w:val="20"/>
                <w:lang w:val="id-ID"/>
              </w:rPr>
            </w:pPr>
            <w:r w:rsidRPr="003C72CC">
              <w:rPr>
                <w:rFonts w:ascii="Garamond" w:hAnsi="Garamond" w:cs="Times New Roman"/>
                <w:b/>
                <w:sz w:val="20"/>
                <w:szCs w:val="20"/>
              </w:rPr>
              <w:t>1</w:t>
            </w:r>
            <w:r w:rsidRPr="003C72CC">
              <w:rPr>
                <w:rFonts w:ascii="Garamond" w:hAnsi="Garamond" w:cs="Times New Roman"/>
                <w:b/>
                <w:sz w:val="20"/>
                <w:szCs w:val="20"/>
                <w:lang w:val="id-ID"/>
              </w:rPr>
              <w:t>1,52</w:t>
            </w:r>
          </w:p>
        </w:tc>
      </w:tr>
    </w:tbl>
    <w:p w:rsidR="006220D6" w:rsidRPr="00052AA1" w:rsidRDefault="006220D6" w:rsidP="00DC09AF">
      <w:pPr>
        <w:pStyle w:val="ListParagraph"/>
        <w:spacing w:after="0" w:line="240" w:lineRule="auto"/>
        <w:ind w:left="360"/>
        <w:jc w:val="center"/>
        <w:rPr>
          <w:rFonts w:ascii="Garamond" w:hAnsi="Garamond" w:cs="Times New Roman"/>
          <w:b/>
          <w:color w:val="FF0000"/>
          <w:sz w:val="24"/>
          <w:szCs w:val="24"/>
        </w:rPr>
      </w:pPr>
    </w:p>
    <w:p w:rsidR="00DC09AF" w:rsidRPr="00052AA1" w:rsidRDefault="00DC09AF" w:rsidP="003C72CC">
      <w:pPr>
        <w:pStyle w:val="ListParagraph"/>
        <w:spacing w:before="240" w:line="240" w:lineRule="auto"/>
        <w:ind w:left="0" w:firstLine="284"/>
        <w:jc w:val="both"/>
        <w:rPr>
          <w:rFonts w:ascii="Garamond" w:hAnsi="Garamond" w:cs="Times New Roman"/>
          <w:sz w:val="24"/>
          <w:szCs w:val="24"/>
          <w:lang w:val="en-US"/>
        </w:rPr>
      </w:pPr>
      <w:r w:rsidRPr="00052AA1">
        <w:rPr>
          <w:rFonts w:ascii="Garamond" w:hAnsi="Garamond" w:cs="Times New Roman"/>
          <w:sz w:val="24"/>
          <w:szCs w:val="24"/>
          <w:lang w:val="en-US"/>
        </w:rPr>
        <w:t>Berdasarkan data nil</w:t>
      </w:r>
      <w:r w:rsidRPr="00052AA1">
        <w:rPr>
          <w:rFonts w:ascii="Garamond" w:hAnsi="Garamond" w:cs="Times New Roman"/>
          <w:sz w:val="24"/>
          <w:szCs w:val="24"/>
        </w:rPr>
        <w:t>a</w:t>
      </w:r>
      <w:r w:rsidRPr="00052AA1">
        <w:rPr>
          <w:rFonts w:ascii="Garamond" w:hAnsi="Garamond" w:cs="Times New Roman"/>
          <w:sz w:val="24"/>
          <w:szCs w:val="24"/>
          <w:lang w:val="en-US"/>
        </w:rPr>
        <w:t xml:space="preserve">i </w:t>
      </w:r>
      <w:r w:rsidRPr="00052AA1">
        <w:rPr>
          <w:rFonts w:ascii="Garamond" w:hAnsi="Garamond" w:cs="Times New Roman"/>
          <w:i/>
          <w:sz w:val="24"/>
          <w:szCs w:val="24"/>
          <w:lang w:val="en-US"/>
        </w:rPr>
        <w:t xml:space="preserve">pretest </w:t>
      </w:r>
      <w:r w:rsidRPr="00052AA1">
        <w:rPr>
          <w:rFonts w:ascii="Garamond" w:hAnsi="Garamond" w:cs="Times New Roman"/>
          <w:sz w:val="24"/>
          <w:szCs w:val="24"/>
          <w:lang w:val="en-US"/>
        </w:rPr>
        <w:t xml:space="preserve">dan </w:t>
      </w:r>
      <w:proofErr w:type="gramStart"/>
      <w:r w:rsidRPr="00052AA1">
        <w:rPr>
          <w:rFonts w:ascii="Garamond" w:hAnsi="Garamond" w:cs="Times New Roman"/>
          <w:i/>
          <w:sz w:val="24"/>
          <w:szCs w:val="24"/>
          <w:lang w:val="en-US"/>
        </w:rPr>
        <w:t xml:space="preserve">posttest </w:t>
      </w:r>
      <w:r w:rsidRPr="00052AA1">
        <w:rPr>
          <w:rFonts w:ascii="Garamond" w:hAnsi="Garamond" w:cs="Times New Roman"/>
          <w:sz w:val="24"/>
          <w:szCs w:val="24"/>
          <w:lang w:val="en-US"/>
        </w:rPr>
        <w:t xml:space="preserve"> yang</w:t>
      </w:r>
      <w:proofErr w:type="gramEnd"/>
      <w:r w:rsidRPr="00052AA1">
        <w:rPr>
          <w:rFonts w:ascii="Garamond" w:hAnsi="Garamond" w:cs="Times New Roman"/>
          <w:sz w:val="24"/>
          <w:szCs w:val="24"/>
          <w:lang w:val="en-US"/>
        </w:rPr>
        <w:t xml:space="preserve"> diperoleh dalam tes </w:t>
      </w:r>
      <w:r w:rsidRPr="00052AA1">
        <w:rPr>
          <w:rFonts w:ascii="Garamond" w:hAnsi="Garamond" w:cs="Times New Roman"/>
          <w:sz w:val="24"/>
          <w:szCs w:val="24"/>
        </w:rPr>
        <w:t xml:space="preserve">menulis </w:t>
      </w:r>
      <w:r w:rsidRPr="00052AA1">
        <w:rPr>
          <w:rFonts w:ascii="Garamond" w:hAnsi="Garamond" w:cs="Times New Roman"/>
          <w:sz w:val="24"/>
          <w:szCs w:val="24"/>
          <w:lang w:val="en-US"/>
        </w:rPr>
        <w:t>m</w:t>
      </w:r>
      <w:r w:rsidRPr="00052AA1">
        <w:rPr>
          <w:rFonts w:ascii="Garamond" w:hAnsi="Garamond" w:cs="Times New Roman"/>
          <w:sz w:val="24"/>
          <w:szCs w:val="24"/>
        </w:rPr>
        <w:t>akalah</w:t>
      </w:r>
      <w:r w:rsidRPr="00052AA1">
        <w:rPr>
          <w:rFonts w:ascii="Garamond" w:hAnsi="Garamond" w:cs="Times New Roman"/>
          <w:sz w:val="24"/>
          <w:szCs w:val="24"/>
          <w:lang w:val="en-US"/>
        </w:rPr>
        <w:t xml:space="preserve"> yang terdapat pada tabel tersebut, secara keseluruhan terlihat bahwa nilai yang diperoleh mahasiswa mengalami peningkatan. </w:t>
      </w:r>
      <w:proofErr w:type="gramStart"/>
      <w:r w:rsidRPr="00052AA1">
        <w:rPr>
          <w:rFonts w:ascii="Garamond" w:hAnsi="Garamond" w:cs="Times New Roman"/>
          <w:sz w:val="24"/>
          <w:szCs w:val="24"/>
          <w:lang w:val="en-US"/>
        </w:rPr>
        <w:t xml:space="preserve">Nilai tertinggi pada kegiatan </w:t>
      </w:r>
      <w:r w:rsidRPr="00052AA1">
        <w:rPr>
          <w:rFonts w:ascii="Garamond" w:hAnsi="Garamond" w:cs="Times New Roman"/>
          <w:i/>
          <w:sz w:val="24"/>
          <w:szCs w:val="24"/>
          <w:lang w:val="en-US"/>
        </w:rPr>
        <w:t xml:space="preserve">pretest </w:t>
      </w:r>
      <w:r w:rsidRPr="00052AA1">
        <w:rPr>
          <w:rFonts w:ascii="Garamond" w:hAnsi="Garamond" w:cs="Times New Roman"/>
          <w:sz w:val="24"/>
          <w:szCs w:val="24"/>
          <w:lang w:val="en-US"/>
        </w:rPr>
        <w:t>sebelum mahasiswa me</w:t>
      </w:r>
      <w:r w:rsidRPr="00052AA1">
        <w:rPr>
          <w:rFonts w:ascii="Garamond" w:hAnsi="Garamond" w:cs="Times New Roman"/>
          <w:sz w:val="24"/>
          <w:szCs w:val="24"/>
        </w:rPr>
        <w:t>nulis makalah</w:t>
      </w:r>
      <w:r w:rsidRPr="00052AA1">
        <w:rPr>
          <w:rFonts w:ascii="Garamond" w:hAnsi="Garamond" w:cs="Times New Roman"/>
          <w:sz w:val="24"/>
          <w:szCs w:val="24"/>
          <w:lang w:val="en-US"/>
        </w:rPr>
        <w:t xml:space="preserve"> adalah </w:t>
      </w:r>
      <w:r w:rsidRPr="00052AA1">
        <w:rPr>
          <w:rFonts w:ascii="Garamond" w:hAnsi="Garamond" w:cs="Times New Roman"/>
          <w:sz w:val="24"/>
          <w:szCs w:val="24"/>
        </w:rPr>
        <w:t>70</w:t>
      </w:r>
      <w:r w:rsidRPr="00052AA1">
        <w:rPr>
          <w:rFonts w:ascii="Garamond" w:hAnsi="Garamond" w:cs="Times New Roman"/>
          <w:sz w:val="24"/>
          <w:szCs w:val="24"/>
          <w:lang w:val="en-US"/>
        </w:rPr>
        <w:t>.</w:t>
      </w:r>
      <w:proofErr w:type="gramEnd"/>
      <w:r w:rsidRPr="00052AA1">
        <w:rPr>
          <w:rFonts w:ascii="Garamond" w:hAnsi="Garamond" w:cs="Times New Roman"/>
          <w:sz w:val="24"/>
          <w:szCs w:val="24"/>
          <w:lang w:val="en-US"/>
        </w:rPr>
        <w:t xml:space="preserve"> </w:t>
      </w:r>
      <w:proofErr w:type="gramStart"/>
      <w:r w:rsidRPr="00052AA1">
        <w:rPr>
          <w:rFonts w:ascii="Garamond" w:hAnsi="Garamond" w:cs="Times New Roman"/>
          <w:sz w:val="24"/>
          <w:szCs w:val="24"/>
          <w:lang w:val="en-US"/>
        </w:rPr>
        <w:t>Setelah mahasiswa diberikan penjelasan dan men</w:t>
      </w:r>
      <w:r w:rsidRPr="00052AA1">
        <w:rPr>
          <w:rFonts w:ascii="Garamond" w:hAnsi="Garamond" w:cs="Times New Roman"/>
          <w:sz w:val="24"/>
          <w:szCs w:val="24"/>
        </w:rPr>
        <w:t>uliskan kembali makalah</w:t>
      </w:r>
      <w:r w:rsidRPr="00052AA1">
        <w:rPr>
          <w:rFonts w:ascii="Garamond" w:hAnsi="Garamond" w:cs="Times New Roman"/>
          <w:sz w:val="24"/>
          <w:szCs w:val="24"/>
          <w:lang w:val="en-US"/>
        </w:rPr>
        <w:t>, nilai tertinggi maha</w:t>
      </w:r>
      <w:r w:rsidRPr="00052AA1">
        <w:rPr>
          <w:rFonts w:ascii="Garamond" w:hAnsi="Garamond" w:cs="Times New Roman"/>
          <w:sz w:val="24"/>
          <w:szCs w:val="24"/>
        </w:rPr>
        <w:t>s</w:t>
      </w:r>
      <w:r w:rsidRPr="00052AA1">
        <w:rPr>
          <w:rFonts w:ascii="Garamond" w:hAnsi="Garamond" w:cs="Times New Roman"/>
          <w:sz w:val="24"/>
          <w:szCs w:val="24"/>
          <w:lang w:val="en-US"/>
        </w:rPr>
        <w:t xml:space="preserve">iswa mencapai </w:t>
      </w:r>
      <w:r w:rsidRPr="00052AA1">
        <w:rPr>
          <w:rFonts w:ascii="Garamond" w:hAnsi="Garamond" w:cs="Times New Roman"/>
          <w:sz w:val="24"/>
          <w:szCs w:val="24"/>
        </w:rPr>
        <w:t>85</w:t>
      </w:r>
      <w:r w:rsidRPr="00052AA1">
        <w:rPr>
          <w:rFonts w:ascii="Garamond" w:hAnsi="Garamond" w:cs="Times New Roman"/>
          <w:sz w:val="24"/>
          <w:szCs w:val="24"/>
          <w:lang w:val="en-US"/>
        </w:rPr>
        <w:t>.</w:t>
      </w:r>
      <w:proofErr w:type="gramEnd"/>
      <w:r w:rsidRPr="00052AA1">
        <w:rPr>
          <w:rFonts w:ascii="Garamond" w:hAnsi="Garamond" w:cs="Times New Roman"/>
          <w:sz w:val="24"/>
          <w:szCs w:val="24"/>
          <w:lang w:val="en-US"/>
        </w:rPr>
        <w:t xml:space="preserve"> </w:t>
      </w:r>
      <w:proofErr w:type="gramStart"/>
      <w:r w:rsidRPr="00052AA1">
        <w:rPr>
          <w:rFonts w:ascii="Garamond" w:hAnsi="Garamond" w:cs="Times New Roman"/>
          <w:sz w:val="24"/>
          <w:szCs w:val="24"/>
          <w:lang w:val="en-US"/>
        </w:rPr>
        <w:t>Sebaliknya, nilai terendah sebelum mahasiswa me</w:t>
      </w:r>
      <w:r w:rsidRPr="00052AA1">
        <w:rPr>
          <w:rFonts w:ascii="Garamond" w:hAnsi="Garamond" w:cs="Times New Roman"/>
          <w:sz w:val="24"/>
          <w:szCs w:val="24"/>
        </w:rPr>
        <w:t>nuliskan</w:t>
      </w:r>
      <w:r w:rsidRPr="00052AA1">
        <w:rPr>
          <w:rFonts w:ascii="Garamond" w:hAnsi="Garamond" w:cs="Times New Roman"/>
          <w:sz w:val="24"/>
          <w:szCs w:val="24"/>
          <w:lang w:val="en-US"/>
        </w:rPr>
        <w:t xml:space="preserve"> </w:t>
      </w:r>
      <w:r w:rsidRPr="00052AA1">
        <w:rPr>
          <w:rFonts w:ascii="Garamond" w:hAnsi="Garamond" w:cs="Times New Roman"/>
          <w:sz w:val="24"/>
          <w:szCs w:val="24"/>
        </w:rPr>
        <w:t>makalah</w:t>
      </w:r>
      <w:r w:rsidRPr="00052AA1">
        <w:rPr>
          <w:rFonts w:ascii="Garamond" w:hAnsi="Garamond" w:cs="Times New Roman"/>
          <w:sz w:val="24"/>
          <w:szCs w:val="24"/>
          <w:lang w:val="en-US"/>
        </w:rPr>
        <w:t xml:space="preserve"> hanya mencapai nilai </w:t>
      </w:r>
      <w:r w:rsidRPr="00052AA1">
        <w:rPr>
          <w:rFonts w:ascii="Garamond" w:hAnsi="Garamond" w:cs="Times New Roman"/>
          <w:sz w:val="24"/>
          <w:szCs w:val="24"/>
        </w:rPr>
        <w:t>50</w:t>
      </w:r>
      <w:r w:rsidRPr="00052AA1">
        <w:rPr>
          <w:rFonts w:ascii="Garamond" w:hAnsi="Garamond" w:cs="Times New Roman"/>
          <w:sz w:val="24"/>
          <w:szCs w:val="24"/>
          <w:lang w:val="en-US"/>
        </w:rPr>
        <w:t xml:space="preserve"> dan setelah diberikan </w:t>
      </w:r>
      <w:r w:rsidRPr="00052AA1">
        <w:rPr>
          <w:rFonts w:ascii="Garamond" w:hAnsi="Garamond" w:cs="Times New Roman"/>
          <w:sz w:val="24"/>
          <w:szCs w:val="24"/>
        </w:rPr>
        <w:t xml:space="preserve">penjelasan dan menuliskan kembali makalah </w:t>
      </w:r>
      <w:r w:rsidRPr="00052AA1">
        <w:rPr>
          <w:rFonts w:ascii="Garamond" w:hAnsi="Garamond" w:cs="Times New Roman"/>
          <w:sz w:val="24"/>
          <w:szCs w:val="24"/>
          <w:lang w:val="en-US"/>
        </w:rPr>
        <w:t>hasil pengembangan nilainya adalah</w:t>
      </w:r>
      <w:r w:rsidRPr="00052AA1">
        <w:rPr>
          <w:rFonts w:ascii="Garamond" w:hAnsi="Garamond" w:cs="Times New Roman"/>
          <w:color w:val="FF0000"/>
          <w:sz w:val="24"/>
          <w:szCs w:val="24"/>
          <w:lang w:val="en-US"/>
        </w:rPr>
        <w:t xml:space="preserve"> </w:t>
      </w:r>
      <w:r w:rsidRPr="00052AA1">
        <w:rPr>
          <w:rFonts w:ascii="Garamond" w:hAnsi="Garamond" w:cs="Times New Roman"/>
          <w:sz w:val="24"/>
          <w:szCs w:val="24"/>
        </w:rPr>
        <w:t>60</w:t>
      </w:r>
      <w:r w:rsidRPr="00052AA1">
        <w:rPr>
          <w:rFonts w:ascii="Garamond" w:hAnsi="Garamond" w:cs="Times New Roman"/>
          <w:sz w:val="24"/>
          <w:szCs w:val="24"/>
          <w:lang w:val="en-US"/>
        </w:rPr>
        <w:t>.</w:t>
      </w:r>
      <w:proofErr w:type="gramEnd"/>
      <w:r w:rsidRPr="00052AA1">
        <w:rPr>
          <w:rFonts w:ascii="Garamond" w:hAnsi="Garamond" w:cs="Times New Roman"/>
          <w:sz w:val="24"/>
          <w:szCs w:val="24"/>
          <w:lang w:val="en-US"/>
        </w:rPr>
        <w:t xml:space="preserve"> </w:t>
      </w:r>
    </w:p>
    <w:p w:rsidR="00DC09AF" w:rsidRPr="00052AA1" w:rsidRDefault="00DC09AF" w:rsidP="00DC09AF">
      <w:pPr>
        <w:pStyle w:val="ListParagraph"/>
        <w:spacing w:line="240" w:lineRule="auto"/>
        <w:ind w:left="0"/>
        <w:jc w:val="both"/>
        <w:rPr>
          <w:rFonts w:ascii="Garamond" w:hAnsi="Garamond"/>
          <w:sz w:val="24"/>
          <w:szCs w:val="24"/>
          <w:lang w:val="en-US"/>
        </w:rPr>
      </w:pPr>
    </w:p>
    <w:p w:rsidR="00DC09AF" w:rsidRPr="00052AA1" w:rsidRDefault="00DC09AF" w:rsidP="00DC09AF">
      <w:pPr>
        <w:spacing w:after="0" w:line="240" w:lineRule="auto"/>
        <w:ind w:firstLine="720"/>
        <w:jc w:val="both"/>
        <w:rPr>
          <w:rFonts w:ascii="Garamond" w:hAnsi="Garamond" w:cs="Times New Roman"/>
          <w:sz w:val="24"/>
          <w:szCs w:val="24"/>
        </w:rPr>
      </w:pPr>
      <w:r w:rsidRPr="00052AA1">
        <w:rPr>
          <w:rFonts w:ascii="Garamond" w:hAnsi="Garamond" w:cs="Times New Roman"/>
          <w:sz w:val="24"/>
          <w:szCs w:val="24"/>
          <w:lang w:val="sv-SE"/>
        </w:rPr>
        <w:t xml:space="preserve">Jika dibandingkan hasil tes </w:t>
      </w:r>
      <w:r w:rsidRPr="00052AA1">
        <w:rPr>
          <w:rFonts w:ascii="Garamond" w:hAnsi="Garamond" w:cs="Times New Roman"/>
          <w:sz w:val="24"/>
          <w:szCs w:val="24"/>
        </w:rPr>
        <w:t xml:space="preserve">menulis </w:t>
      </w:r>
      <w:r w:rsidRPr="00052AA1">
        <w:rPr>
          <w:rFonts w:ascii="Garamond" w:hAnsi="Garamond" w:cs="Times New Roman"/>
          <w:sz w:val="24"/>
          <w:szCs w:val="24"/>
          <w:lang w:val="sv-SE"/>
        </w:rPr>
        <w:t>m</w:t>
      </w:r>
      <w:r w:rsidRPr="00052AA1">
        <w:rPr>
          <w:rFonts w:ascii="Garamond" w:hAnsi="Garamond" w:cs="Times New Roman"/>
          <w:sz w:val="24"/>
          <w:szCs w:val="24"/>
        </w:rPr>
        <w:t>akalah</w:t>
      </w:r>
      <w:r w:rsidRPr="00052AA1">
        <w:rPr>
          <w:rFonts w:ascii="Garamond" w:hAnsi="Garamond" w:cs="Times New Roman"/>
          <w:sz w:val="24"/>
          <w:szCs w:val="24"/>
          <w:lang w:val="sv-SE"/>
        </w:rPr>
        <w:t xml:space="preserve"> sebelum dan setelah men</w:t>
      </w:r>
      <w:r w:rsidRPr="00052AA1">
        <w:rPr>
          <w:rFonts w:ascii="Garamond" w:hAnsi="Garamond" w:cs="Times New Roman"/>
          <w:sz w:val="24"/>
          <w:szCs w:val="24"/>
        </w:rPr>
        <w:t xml:space="preserve">uliskan kembali makalah </w:t>
      </w:r>
      <w:r w:rsidRPr="00052AA1">
        <w:rPr>
          <w:rFonts w:ascii="Garamond" w:hAnsi="Garamond" w:cs="Times New Roman"/>
          <w:sz w:val="24"/>
          <w:szCs w:val="24"/>
          <w:lang w:val="sv-SE"/>
        </w:rPr>
        <w:t xml:space="preserve">hasil pengembangan, terlihat nilai rata-rata dan selisih nilai rata-rata yang diperoleh oleh mahasiswa yang mengikuti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dan </w:t>
      </w:r>
      <w:r w:rsidRPr="00052AA1">
        <w:rPr>
          <w:rFonts w:ascii="Garamond" w:hAnsi="Garamond" w:cs="Times New Roman"/>
          <w:i/>
          <w:sz w:val="24"/>
          <w:szCs w:val="24"/>
          <w:lang w:val="sv-SE"/>
        </w:rPr>
        <w:t xml:space="preserve">posttest </w:t>
      </w:r>
      <w:r w:rsidRPr="00052AA1">
        <w:rPr>
          <w:rFonts w:ascii="Garamond" w:hAnsi="Garamond" w:cs="Times New Roman"/>
          <w:sz w:val="24"/>
          <w:szCs w:val="24"/>
          <w:lang w:val="sv-SE"/>
        </w:rPr>
        <w:t>tersebut. Untuk lebih jelasnya, perhatikan grafik berikut ini.</w:t>
      </w:r>
    </w:p>
    <w:p w:rsidR="00DC09AF" w:rsidRPr="00052AA1" w:rsidRDefault="006220D6" w:rsidP="00DC09AF">
      <w:pPr>
        <w:pStyle w:val="ListParagraph"/>
        <w:spacing w:line="240" w:lineRule="auto"/>
        <w:ind w:left="0"/>
        <w:jc w:val="both"/>
        <w:rPr>
          <w:rFonts w:ascii="Garamond" w:hAnsi="Garamond"/>
          <w:sz w:val="24"/>
          <w:szCs w:val="24"/>
        </w:rPr>
      </w:pPr>
      <w:r w:rsidRPr="00052AA1">
        <w:rPr>
          <w:rFonts w:ascii="Garamond" w:hAnsi="Garamond"/>
          <w:noProof/>
          <w:sz w:val="24"/>
          <w:szCs w:val="24"/>
          <w:lang w:eastAsia="id-ID"/>
        </w:rPr>
        <w:drawing>
          <wp:inline distT="0" distB="0" distL="0" distR="0">
            <wp:extent cx="2509189" cy="2043485"/>
            <wp:effectExtent l="19050" t="0" r="24461"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72CC" w:rsidRDefault="00B5288B" w:rsidP="006220D6">
      <w:pPr>
        <w:spacing w:after="0" w:line="240" w:lineRule="auto"/>
        <w:jc w:val="both"/>
        <w:rPr>
          <w:rFonts w:ascii="Garamond" w:hAnsi="Garamond" w:cs="Times New Roman"/>
          <w:b/>
          <w:i/>
          <w:sz w:val="24"/>
          <w:szCs w:val="24"/>
        </w:rPr>
      </w:pPr>
      <w:r>
        <w:rPr>
          <w:rFonts w:ascii="Garamond" w:hAnsi="Garamond" w:cs="Times New Roman"/>
          <w:b/>
          <w:sz w:val="24"/>
          <w:szCs w:val="24"/>
        </w:rPr>
        <w:t>b</w:t>
      </w:r>
      <w:r w:rsidR="00DC09AF" w:rsidRPr="00052AA1">
        <w:rPr>
          <w:rFonts w:ascii="Garamond" w:hAnsi="Garamond" w:cs="Times New Roman"/>
          <w:b/>
          <w:sz w:val="24"/>
          <w:szCs w:val="24"/>
        </w:rPr>
        <w:t xml:space="preserve">. </w:t>
      </w:r>
      <w:r w:rsidR="00DC09AF" w:rsidRPr="00052AA1">
        <w:rPr>
          <w:rFonts w:ascii="Garamond" w:hAnsi="Garamond" w:cs="Times New Roman"/>
          <w:b/>
          <w:sz w:val="24"/>
          <w:szCs w:val="24"/>
          <w:lang w:val="sv-SE"/>
        </w:rPr>
        <w:t xml:space="preserve">Hasil </w:t>
      </w:r>
      <w:r w:rsidR="00DC09AF" w:rsidRPr="00052AA1">
        <w:rPr>
          <w:rFonts w:ascii="Garamond" w:hAnsi="Garamond" w:cs="Times New Roman"/>
          <w:b/>
          <w:i/>
          <w:sz w:val="24"/>
          <w:szCs w:val="24"/>
          <w:lang w:val="sv-SE"/>
        </w:rPr>
        <w:t xml:space="preserve">Pretest </w:t>
      </w:r>
      <w:r w:rsidR="00DC09AF" w:rsidRPr="00052AA1">
        <w:rPr>
          <w:rFonts w:ascii="Garamond" w:hAnsi="Garamond" w:cs="Times New Roman"/>
          <w:b/>
          <w:sz w:val="24"/>
          <w:szCs w:val="24"/>
          <w:lang w:val="sv-SE"/>
        </w:rPr>
        <w:t xml:space="preserve">dan </w:t>
      </w:r>
      <w:r w:rsidR="00DC09AF" w:rsidRPr="00052AA1">
        <w:rPr>
          <w:rFonts w:ascii="Garamond" w:hAnsi="Garamond" w:cs="Times New Roman"/>
          <w:b/>
          <w:i/>
          <w:sz w:val="24"/>
          <w:szCs w:val="24"/>
          <w:lang w:val="sv-SE"/>
        </w:rPr>
        <w:t xml:space="preserve">Posttest </w:t>
      </w:r>
      <w:r w:rsidR="00DC09AF" w:rsidRPr="00052AA1">
        <w:rPr>
          <w:rFonts w:ascii="Garamond" w:hAnsi="Garamond" w:cs="Times New Roman"/>
          <w:b/>
          <w:sz w:val="24"/>
          <w:szCs w:val="24"/>
        </w:rPr>
        <w:t>Materi</w:t>
      </w:r>
      <w:r w:rsidR="00DC09AF" w:rsidRPr="00052AA1">
        <w:rPr>
          <w:rFonts w:ascii="Garamond" w:hAnsi="Garamond" w:cs="Times New Roman"/>
          <w:b/>
          <w:i/>
          <w:sz w:val="24"/>
          <w:szCs w:val="24"/>
        </w:rPr>
        <w:t xml:space="preserve"> </w:t>
      </w:r>
    </w:p>
    <w:p w:rsidR="00DC09AF" w:rsidRPr="00052AA1" w:rsidRDefault="003C72CC" w:rsidP="006220D6">
      <w:pPr>
        <w:spacing w:after="0" w:line="240" w:lineRule="auto"/>
        <w:jc w:val="both"/>
        <w:rPr>
          <w:rFonts w:ascii="Garamond" w:hAnsi="Garamond" w:cs="Times New Roman"/>
          <w:b/>
          <w:sz w:val="24"/>
          <w:szCs w:val="24"/>
          <w:lang w:val="sv-SE"/>
        </w:rPr>
      </w:pPr>
      <w:r>
        <w:rPr>
          <w:rFonts w:ascii="Garamond" w:hAnsi="Garamond" w:cs="Times New Roman"/>
          <w:b/>
          <w:sz w:val="24"/>
          <w:szCs w:val="24"/>
        </w:rPr>
        <w:t xml:space="preserve">    </w:t>
      </w:r>
      <w:r w:rsidR="00DC09AF" w:rsidRPr="00052AA1">
        <w:rPr>
          <w:rFonts w:ascii="Garamond" w:hAnsi="Garamond" w:cs="Times New Roman"/>
          <w:b/>
          <w:sz w:val="24"/>
          <w:szCs w:val="24"/>
        </w:rPr>
        <w:t>Laporan Penelitian</w:t>
      </w:r>
    </w:p>
    <w:p w:rsidR="006220D6" w:rsidRPr="00052AA1" w:rsidRDefault="006220D6" w:rsidP="006220D6">
      <w:pPr>
        <w:spacing w:after="0" w:line="240" w:lineRule="auto"/>
        <w:ind w:firstLine="720"/>
        <w:jc w:val="both"/>
        <w:rPr>
          <w:rFonts w:ascii="Garamond" w:hAnsi="Garamond" w:cs="Times New Roman"/>
          <w:sz w:val="24"/>
          <w:szCs w:val="24"/>
        </w:rPr>
      </w:pPr>
      <w:r w:rsidRPr="00052AA1">
        <w:rPr>
          <w:rFonts w:ascii="Garamond" w:hAnsi="Garamond" w:cs="Times New Roman"/>
          <w:sz w:val="24"/>
          <w:szCs w:val="24"/>
        </w:rPr>
        <w:t xml:space="preserve">Hasil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dan </w:t>
      </w:r>
      <w:r w:rsidRPr="00052AA1">
        <w:rPr>
          <w:rFonts w:ascii="Garamond" w:hAnsi="Garamond" w:cs="Times New Roman"/>
          <w:i/>
          <w:sz w:val="24"/>
          <w:szCs w:val="24"/>
          <w:lang w:val="sv-SE"/>
        </w:rPr>
        <w:t xml:space="preserve">Posttest </w:t>
      </w:r>
      <w:r w:rsidRPr="00052AA1">
        <w:rPr>
          <w:rFonts w:ascii="Garamond" w:hAnsi="Garamond" w:cs="Times New Roman"/>
          <w:sz w:val="24"/>
          <w:szCs w:val="24"/>
        </w:rPr>
        <w:t>materi</w:t>
      </w:r>
      <w:r w:rsidRPr="00052AA1">
        <w:rPr>
          <w:rFonts w:ascii="Garamond" w:hAnsi="Garamond" w:cs="Times New Roman"/>
          <w:i/>
          <w:sz w:val="24"/>
          <w:szCs w:val="24"/>
        </w:rPr>
        <w:t xml:space="preserve"> </w:t>
      </w:r>
      <w:r w:rsidRPr="00052AA1">
        <w:rPr>
          <w:rFonts w:ascii="Garamond" w:hAnsi="Garamond" w:cs="Times New Roman"/>
          <w:sz w:val="24"/>
          <w:szCs w:val="24"/>
        </w:rPr>
        <w:t>laporan penelitian pada P</w:t>
      </w:r>
      <w:r w:rsidR="003C72CC">
        <w:rPr>
          <w:rFonts w:ascii="Garamond" w:hAnsi="Garamond" w:cs="Times New Roman"/>
          <w:sz w:val="24"/>
          <w:szCs w:val="24"/>
        </w:rPr>
        <w:t>rogram Studi Pendidikan Bahasa dan Sastra Indonesia</w:t>
      </w:r>
      <w:r w:rsidRPr="00052AA1">
        <w:rPr>
          <w:rFonts w:ascii="Garamond" w:hAnsi="Garamond" w:cs="Times New Roman"/>
          <w:sz w:val="24"/>
          <w:szCs w:val="24"/>
        </w:rPr>
        <w:t>, Fakultas Keguruan dan Ilmu Pendidikan, Universitas Batu</w:t>
      </w:r>
      <w:r w:rsidR="00B5288B">
        <w:rPr>
          <w:rFonts w:ascii="Garamond" w:hAnsi="Garamond" w:cs="Times New Roman"/>
          <w:sz w:val="24"/>
          <w:szCs w:val="24"/>
        </w:rPr>
        <w:t>raja dapat dilihat pada tabel 5</w:t>
      </w:r>
      <w:r w:rsidRPr="00052AA1">
        <w:rPr>
          <w:rFonts w:ascii="Garamond" w:hAnsi="Garamond" w:cs="Times New Roman"/>
          <w:sz w:val="24"/>
          <w:szCs w:val="24"/>
        </w:rPr>
        <w:t xml:space="preserve"> berikut ini.</w:t>
      </w:r>
    </w:p>
    <w:p w:rsidR="006220D6" w:rsidRPr="00052AA1" w:rsidRDefault="006220D6" w:rsidP="006220D6">
      <w:pPr>
        <w:pStyle w:val="ListParagraph"/>
        <w:spacing w:after="0" w:line="240" w:lineRule="auto"/>
        <w:ind w:left="360"/>
        <w:jc w:val="center"/>
        <w:rPr>
          <w:rFonts w:ascii="Garamond" w:hAnsi="Garamond" w:cs="Times New Roman"/>
          <w:b/>
          <w:sz w:val="24"/>
          <w:szCs w:val="24"/>
        </w:rPr>
      </w:pPr>
      <w:r w:rsidRPr="00052AA1">
        <w:rPr>
          <w:rFonts w:ascii="Garamond" w:hAnsi="Garamond" w:cs="Times New Roman"/>
          <w:b/>
          <w:sz w:val="24"/>
          <w:szCs w:val="24"/>
          <w:lang w:val="sv-SE"/>
        </w:rPr>
        <w:t xml:space="preserve">Tabel </w:t>
      </w:r>
      <w:r w:rsidR="00B5288B">
        <w:rPr>
          <w:rFonts w:ascii="Garamond" w:hAnsi="Garamond" w:cs="Times New Roman"/>
          <w:b/>
          <w:sz w:val="24"/>
          <w:szCs w:val="24"/>
        </w:rPr>
        <w:t>5</w:t>
      </w:r>
      <w:r w:rsidRPr="00052AA1">
        <w:rPr>
          <w:rFonts w:ascii="Garamond" w:hAnsi="Garamond" w:cs="Times New Roman"/>
          <w:b/>
          <w:sz w:val="24"/>
          <w:szCs w:val="24"/>
          <w:lang w:val="sv-SE"/>
        </w:rPr>
        <w:t xml:space="preserve"> Nilai </w:t>
      </w:r>
      <w:r w:rsidRPr="00052AA1">
        <w:rPr>
          <w:rFonts w:ascii="Garamond" w:hAnsi="Garamond" w:cs="Times New Roman"/>
          <w:b/>
          <w:i/>
          <w:sz w:val="24"/>
          <w:szCs w:val="24"/>
          <w:lang w:val="sv-SE"/>
        </w:rPr>
        <w:t xml:space="preserve">Pretest </w:t>
      </w:r>
      <w:r w:rsidRPr="00052AA1">
        <w:rPr>
          <w:rFonts w:ascii="Garamond" w:hAnsi="Garamond" w:cs="Times New Roman"/>
          <w:b/>
          <w:sz w:val="24"/>
          <w:szCs w:val="24"/>
          <w:lang w:val="sv-SE"/>
        </w:rPr>
        <w:t xml:space="preserve">dan </w:t>
      </w:r>
      <w:r w:rsidRPr="00052AA1">
        <w:rPr>
          <w:rFonts w:ascii="Garamond" w:hAnsi="Garamond" w:cs="Times New Roman"/>
          <w:b/>
          <w:i/>
          <w:sz w:val="24"/>
          <w:szCs w:val="24"/>
          <w:lang w:val="sv-SE"/>
        </w:rPr>
        <w:t xml:space="preserve">Posttest </w:t>
      </w:r>
      <w:r w:rsidRPr="00052AA1">
        <w:rPr>
          <w:rFonts w:ascii="Garamond" w:hAnsi="Garamond" w:cs="Times New Roman"/>
          <w:b/>
          <w:sz w:val="24"/>
          <w:szCs w:val="24"/>
        </w:rPr>
        <w:t>Materi</w:t>
      </w:r>
      <w:r w:rsidRPr="00052AA1">
        <w:rPr>
          <w:rFonts w:ascii="Garamond" w:hAnsi="Garamond" w:cs="Times New Roman"/>
          <w:b/>
          <w:i/>
          <w:sz w:val="24"/>
          <w:szCs w:val="24"/>
        </w:rPr>
        <w:t xml:space="preserve"> </w:t>
      </w:r>
      <w:r w:rsidRPr="00052AA1">
        <w:rPr>
          <w:rFonts w:ascii="Garamond" w:hAnsi="Garamond" w:cs="Times New Roman"/>
          <w:b/>
          <w:sz w:val="24"/>
          <w:szCs w:val="24"/>
        </w:rPr>
        <w:t>Laporan Penelitian</w:t>
      </w:r>
    </w:p>
    <w:tbl>
      <w:tblPr>
        <w:tblStyle w:val="TableGrid"/>
        <w:tblW w:w="3969" w:type="dxa"/>
        <w:tblInd w:w="108" w:type="dxa"/>
        <w:tblLayout w:type="fixed"/>
        <w:tblLook w:val="04A0"/>
      </w:tblPr>
      <w:tblGrid>
        <w:gridCol w:w="709"/>
        <w:gridCol w:w="1418"/>
        <w:gridCol w:w="850"/>
        <w:gridCol w:w="992"/>
      </w:tblGrid>
      <w:tr w:rsidR="00A601D8" w:rsidRPr="003C72CC" w:rsidTr="00A601D8">
        <w:tc>
          <w:tcPr>
            <w:tcW w:w="709" w:type="dxa"/>
            <w:vMerge w:val="restart"/>
            <w:shd w:val="clear" w:color="auto" w:fill="FFFFFF" w:themeFill="background1"/>
            <w:vAlign w:val="center"/>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No.</w:t>
            </w:r>
          </w:p>
        </w:tc>
        <w:tc>
          <w:tcPr>
            <w:tcW w:w="1418" w:type="dxa"/>
            <w:vMerge w:val="restart"/>
            <w:shd w:val="clear" w:color="auto" w:fill="FFFFFF" w:themeFill="background1"/>
            <w:vAlign w:val="center"/>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Nama Mahasiswa</w:t>
            </w:r>
          </w:p>
        </w:tc>
        <w:tc>
          <w:tcPr>
            <w:tcW w:w="1842" w:type="dxa"/>
            <w:gridSpan w:val="2"/>
            <w:shd w:val="clear" w:color="auto" w:fill="FFFFFF" w:themeFill="background1"/>
            <w:vAlign w:val="center"/>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Nilai</w:t>
            </w:r>
          </w:p>
        </w:tc>
      </w:tr>
      <w:tr w:rsidR="00A601D8" w:rsidRPr="003C72CC" w:rsidTr="00A601D8">
        <w:tc>
          <w:tcPr>
            <w:tcW w:w="709" w:type="dxa"/>
            <w:vMerge/>
            <w:shd w:val="clear" w:color="auto" w:fill="FFFFFF" w:themeFill="background1"/>
            <w:vAlign w:val="center"/>
          </w:tcPr>
          <w:p w:rsidR="00A601D8" w:rsidRPr="003C72CC" w:rsidRDefault="00A601D8" w:rsidP="00187CB4">
            <w:pPr>
              <w:jc w:val="center"/>
              <w:rPr>
                <w:rFonts w:ascii="Garamond" w:hAnsi="Garamond" w:cs="Times New Roman"/>
                <w:b/>
                <w:sz w:val="20"/>
                <w:szCs w:val="20"/>
              </w:rPr>
            </w:pPr>
          </w:p>
        </w:tc>
        <w:tc>
          <w:tcPr>
            <w:tcW w:w="1418" w:type="dxa"/>
            <w:vMerge/>
            <w:shd w:val="clear" w:color="auto" w:fill="FFFFFF" w:themeFill="background1"/>
            <w:vAlign w:val="center"/>
          </w:tcPr>
          <w:p w:rsidR="00A601D8" w:rsidRPr="003C72CC" w:rsidRDefault="00A601D8" w:rsidP="00187CB4">
            <w:pPr>
              <w:jc w:val="center"/>
              <w:rPr>
                <w:rFonts w:ascii="Garamond" w:hAnsi="Garamond" w:cs="Times New Roman"/>
                <w:b/>
                <w:sz w:val="20"/>
                <w:szCs w:val="20"/>
              </w:rPr>
            </w:pPr>
          </w:p>
        </w:tc>
        <w:tc>
          <w:tcPr>
            <w:tcW w:w="850" w:type="dxa"/>
            <w:shd w:val="clear" w:color="auto" w:fill="FFFFFF" w:themeFill="background1"/>
            <w:vAlign w:val="center"/>
          </w:tcPr>
          <w:p w:rsidR="00A601D8" w:rsidRPr="003C72CC" w:rsidRDefault="00A601D8" w:rsidP="00187CB4">
            <w:pPr>
              <w:jc w:val="center"/>
              <w:rPr>
                <w:rFonts w:ascii="Garamond" w:hAnsi="Garamond" w:cs="Times New Roman"/>
                <w:b/>
                <w:i/>
                <w:sz w:val="20"/>
                <w:szCs w:val="20"/>
                <w:lang w:val="id-ID"/>
              </w:rPr>
            </w:pPr>
            <w:r w:rsidRPr="003C72CC">
              <w:rPr>
                <w:rFonts w:ascii="Garamond" w:hAnsi="Garamond" w:cs="Times New Roman"/>
                <w:b/>
                <w:i/>
                <w:sz w:val="20"/>
                <w:szCs w:val="20"/>
              </w:rPr>
              <w:t>Pretes</w:t>
            </w:r>
            <w:r w:rsidRPr="003C72CC">
              <w:rPr>
                <w:rFonts w:ascii="Garamond" w:hAnsi="Garamond" w:cs="Times New Roman"/>
                <w:b/>
                <w:i/>
                <w:sz w:val="20"/>
                <w:szCs w:val="20"/>
                <w:lang w:val="id-ID"/>
              </w:rPr>
              <w:t>t</w:t>
            </w:r>
          </w:p>
        </w:tc>
        <w:tc>
          <w:tcPr>
            <w:tcW w:w="992" w:type="dxa"/>
            <w:shd w:val="clear" w:color="auto" w:fill="FFFFFF" w:themeFill="background1"/>
            <w:vAlign w:val="center"/>
          </w:tcPr>
          <w:p w:rsidR="00A601D8" w:rsidRPr="003C72CC" w:rsidRDefault="00A601D8" w:rsidP="00187CB4">
            <w:pPr>
              <w:jc w:val="center"/>
              <w:rPr>
                <w:rFonts w:ascii="Garamond" w:hAnsi="Garamond" w:cs="Times New Roman"/>
                <w:b/>
                <w:i/>
                <w:sz w:val="20"/>
                <w:szCs w:val="20"/>
                <w:lang w:val="id-ID"/>
              </w:rPr>
            </w:pPr>
            <w:r w:rsidRPr="003C72CC">
              <w:rPr>
                <w:rFonts w:ascii="Garamond" w:hAnsi="Garamond" w:cs="Times New Roman"/>
                <w:b/>
                <w:i/>
                <w:sz w:val="20"/>
                <w:szCs w:val="20"/>
              </w:rPr>
              <w:t>Pos</w:t>
            </w:r>
            <w:r w:rsidRPr="003C72CC">
              <w:rPr>
                <w:rFonts w:ascii="Garamond" w:hAnsi="Garamond" w:cs="Times New Roman"/>
                <w:b/>
                <w:i/>
                <w:sz w:val="20"/>
                <w:szCs w:val="20"/>
                <w:lang w:val="id-ID"/>
              </w:rPr>
              <w:t>t</w:t>
            </w:r>
            <w:r w:rsidRPr="003C72CC">
              <w:rPr>
                <w:rFonts w:ascii="Garamond" w:hAnsi="Garamond" w:cs="Times New Roman"/>
                <w:b/>
                <w:i/>
                <w:sz w:val="20"/>
                <w:szCs w:val="20"/>
              </w:rPr>
              <w:t>tes</w:t>
            </w:r>
            <w:r w:rsidRPr="003C72CC">
              <w:rPr>
                <w:rFonts w:ascii="Garamond" w:hAnsi="Garamond" w:cs="Times New Roman"/>
                <w:b/>
                <w:i/>
                <w:sz w:val="20"/>
                <w:szCs w:val="20"/>
                <w:lang w:val="id-ID"/>
              </w:rPr>
              <w:t>t</w:t>
            </w:r>
          </w:p>
        </w:tc>
      </w:tr>
      <w:tr w:rsidR="00A601D8" w:rsidRPr="003C72CC" w:rsidTr="00A601D8">
        <w:trPr>
          <w:trHeight w:val="290"/>
        </w:trPr>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KHR</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 xml:space="preserve">93 </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2.</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DTN</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3.</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APR</w:t>
            </w:r>
          </w:p>
        </w:tc>
        <w:tc>
          <w:tcPr>
            <w:tcW w:w="850"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lang w:val="id-ID"/>
              </w:rPr>
              <w:t>7</w:t>
            </w:r>
            <w:r w:rsidRPr="003C72CC">
              <w:rPr>
                <w:rFonts w:ascii="Garamond" w:hAnsi="Garamond" w:cs="Times New Roman"/>
                <w:sz w:val="20"/>
                <w:szCs w:val="20"/>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4.</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NVS</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5</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6</w:t>
            </w:r>
            <w:r w:rsidRPr="003C72CC">
              <w:rPr>
                <w:rFonts w:ascii="Garamond" w:hAnsi="Garamond" w:cs="Times New Roman"/>
                <w:sz w:val="20"/>
                <w:szCs w:val="20"/>
                <w:lang w:val="id-ID"/>
              </w:rPr>
              <w:t>7</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5.</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FAP</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4</w:t>
            </w:r>
            <w:r w:rsidRPr="003C72CC">
              <w:rPr>
                <w:rFonts w:ascii="Garamond" w:hAnsi="Garamond" w:cs="Times New Roman"/>
                <w:sz w:val="20"/>
                <w:szCs w:val="20"/>
                <w:lang w:val="id-ID"/>
              </w:rPr>
              <w:t>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53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6.</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BYA</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5</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7.</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ATN</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40</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8.</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RCO</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2</w:t>
            </w:r>
            <w:r w:rsidRPr="003C72CC">
              <w:rPr>
                <w:rFonts w:ascii="Garamond" w:hAnsi="Garamond" w:cs="Times New Roman"/>
                <w:sz w:val="20"/>
                <w:szCs w:val="20"/>
                <w:lang w:val="id-ID"/>
              </w:rPr>
              <w:t>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6</w:t>
            </w:r>
            <w:r w:rsidRPr="003C72CC">
              <w:rPr>
                <w:rFonts w:ascii="Garamond" w:hAnsi="Garamond" w:cs="Times New Roman"/>
                <w:sz w:val="20"/>
                <w:szCs w:val="20"/>
                <w:lang w:val="id-ID"/>
              </w:rPr>
              <w:t>7</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9.</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EKS</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5</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lang w:val="id-ID"/>
              </w:rPr>
              <w:t>7</w:t>
            </w:r>
            <w:r w:rsidRPr="003C72CC">
              <w:rPr>
                <w:rFonts w:ascii="Garamond" w:hAnsi="Garamond" w:cs="Times New Roman"/>
                <w:sz w:val="20"/>
                <w:szCs w:val="20"/>
              </w:rPr>
              <w:t>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10.</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CNK</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5</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11.</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MAG</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 xml:space="preserve">80 </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12.</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ATY</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 xml:space="preserve">80 </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13.</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TAP</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60</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lastRenderedPageBreak/>
              <w:t>14.</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SRS</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47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53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15.</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YAF</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16.</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SSL</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53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17.</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EVT</w:t>
            </w:r>
          </w:p>
        </w:tc>
        <w:tc>
          <w:tcPr>
            <w:tcW w:w="850"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lang w:val="id-ID"/>
              </w:rPr>
              <w:t>7</w:t>
            </w:r>
            <w:r w:rsidRPr="003C72CC">
              <w:rPr>
                <w:rFonts w:ascii="Garamond" w:hAnsi="Garamond" w:cs="Times New Roman"/>
                <w:sz w:val="20"/>
                <w:szCs w:val="20"/>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80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18.</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SMT</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8</w:t>
            </w:r>
            <w:r w:rsidRPr="003C72CC">
              <w:rPr>
                <w:rFonts w:ascii="Garamond" w:hAnsi="Garamond" w:cs="Times New Roman"/>
                <w:sz w:val="20"/>
                <w:szCs w:val="20"/>
                <w:lang w:val="id-ID"/>
              </w:rPr>
              <w:t>0</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19.</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MTA</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53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73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20.</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SCR</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7</w:t>
            </w:r>
            <w:r w:rsidRPr="003C72CC">
              <w:rPr>
                <w:rFonts w:ascii="Garamond" w:hAnsi="Garamond" w:cs="Times New Roman"/>
                <w:sz w:val="20"/>
                <w:szCs w:val="20"/>
                <w:lang w:val="id-ID"/>
              </w:rPr>
              <w:t>3</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21.</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SVI</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3</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67</w:t>
            </w:r>
          </w:p>
        </w:tc>
      </w:tr>
      <w:tr w:rsidR="00A601D8" w:rsidRPr="003C72CC" w:rsidTr="00A601D8">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22.</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PWP</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5</w:t>
            </w:r>
            <w:r w:rsidRPr="003C72CC">
              <w:rPr>
                <w:rFonts w:ascii="Garamond" w:hAnsi="Garamond" w:cs="Times New Roman"/>
                <w:sz w:val="20"/>
                <w:szCs w:val="20"/>
                <w:lang w:val="id-ID"/>
              </w:rPr>
              <w:t>3</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rPr>
              <w:t>6</w:t>
            </w:r>
            <w:r w:rsidRPr="003C72CC">
              <w:rPr>
                <w:rFonts w:ascii="Garamond" w:hAnsi="Garamond" w:cs="Times New Roman"/>
                <w:sz w:val="20"/>
                <w:szCs w:val="20"/>
                <w:lang w:val="id-ID"/>
              </w:rPr>
              <w:t>0</w:t>
            </w:r>
          </w:p>
        </w:tc>
      </w:tr>
      <w:tr w:rsidR="00A601D8" w:rsidRPr="003C72CC" w:rsidTr="00A601D8">
        <w:trPr>
          <w:trHeight w:val="63"/>
        </w:trPr>
        <w:tc>
          <w:tcPr>
            <w:tcW w:w="709" w:type="dxa"/>
          </w:tcPr>
          <w:p w:rsidR="00A601D8" w:rsidRPr="003C72CC" w:rsidRDefault="00A601D8" w:rsidP="00187CB4">
            <w:pPr>
              <w:jc w:val="center"/>
              <w:rPr>
                <w:rFonts w:ascii="Garamond" w:hAnsi="Garamond" w:cs="Times New Roman"/>
                <w:sz w:val="20"/>
                <w:szCs w:val="20"/>
              </w:rPr>
            </w:pPr>
            <w:r w:rsidRPr="003C72CC">
              <w:rPr>
                <w:rFonts w:ascii="Garamond" w:hAnsi="Garamond" w:cs="Times New Roman"/>
                <w:sz w:val="20"/>
                <w:szCs w:val="20"/>
              </w:rPr>
              <w:t>23.</w:t>
            </w:r>
          </w:p>
        </w:tc>
        <w:tc>
          <w:tcPr>
            <w:tcW w:w="1418"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NJM</w:t>
            </w:r>
          </w:p>
        </w:tc>
        <w:tc>
          <w:tcPr>
            <w:tcW w:w="850"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47</w:t>
            </w:r>
          </w:p>
        </w:tc>
        <w:tc>
          <w:tcPr>
            <w:tcW w:w="992" w:type="dxa"/>
          </w:tcPr>
          <w:p w:rsidR="00A601D8" w:rsidRPr="003C72CC" w:rsidRDefault="00A601D8" w:rsidP="00187CB4">
            <w:pPr>
              <w:jc w:val="center"/>
              <w:rPr>
                <w:rFonts w:ascii="Garamond" w:hAnsi="Garamond" w:cs="Times New Roman"/>
                <w:sz w:val="20"/>
                <w:szCs w:val="20"/>
                <w:lang w:val="id-ID"/>
              </w:rPr>
            </w:pPr>
            <w:r w:rsidRPr="003C72CC">
              <w:rPr>
                <w:rFonts w:ascii="Garamond" w:hAnsi="Garamond" w:cs="Times New Roman"/>
                <w:sz w:val="20"/>
                <w:szCs w:val="20"/>
                <w:lang w:val="id-ID"/>
              </w:rPr>
              <w:t>53</w:t>
            </w:r>
          </w:p>
        </w:tc>
      </w:tr>
      <w:tr w:rsidR="00A601D8" w:rsidRPr="003C72CC" w:rsidTr="00A601D8">
        <w:trPr>
          <w:trHeight w:val="63"/>
        </w:trPr>
        <w:tc>
          <w:tcPr>
            <w:tcW w:w="2127" w:type="dxa"/>
            <w:gridSpan w:val="2"/>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 xml:space="preserve">       Jumlah</w:t>
            </w:r>
          </w:p>
        </w:tc>
        <w:tc>
          <w:tcPr>
            <w:tcW w:w="850" w:type="dxa"/>
            <w:vAlign w:val="bottom"/>
          </w:tcPr>
          <w:p w:rsidR="00A601D8" w:rsidRPr="003C72CC" w:rsidRDefault="00A601D8" w:rsidP="00187CB4">
            <w:pPr>
              <w:jc w:val="center"/>
              <w:rPr>
                <w:rFonts w:ascii="Garamond" w:hAnsi="Garamond" w:cs="Times New Roman"/>
                <w:b/>
                <w:sz w:val="20"/>
                <w:szCs w:val="20"/>
                <w:lang w:val="id-ID"/>
              </w:rPr>
            </w:pPr>
            <w:r w:rsidRPr="003C72CC">
              <w:rPr>
                <w:rFonts w:ascii="Garamond" w:hAnsi="Garamond" w:cs="Times New Roman"/>
                <w:b/>
                <w:sz w:val="20"/>
                <w:szCs w:val="20"/>
              </w:rPr>
              <w:t>1</w:t>
            </w:r>
            <w:r w:rsidRPr="003C72CC">
              <w:rPr>
                <w:rFonts w:ascii="Garamond" w:hAnsi="Garamond" w:cs="Times New Roman"/>
                <w:b/>
                <w:sz w:val="20"/>
                <w:szCs w:val="20"/>
                <w:lang w:val="id-ID"/>
              </w:rPr>
              <w:t>317</w:t>
            </w:r>
          </w:p>
        </w:tc>
        <w:tc>
          <w:tcPr>
            <w:tcW w:w="992" w:type="dxa"/>
            <w:vAlign w:val="bottom"/>
          </w:tcPr>
          <w:p w:rsidR="00A601D8" w:rsidRPr="003C72CC" w:rsidRDefault="00A601D8" w:rsidP="00187CB4">
            <w:pPr>
              <w:jc w:val="center"/>
              <w:rPr>
                <w:rFonts w:ascii="Garamond" w:hAnsi="Garamond" w:cs="Times New Roman"/>
                <w:b/>
                <w:sz w:val="20"/>
                <w:szCs w:val="20"/>
                <w:lang w:val="id-ID"/>
              </w:rPr>
            </w:pPr>
            <w:r w:rsidRPr="003C72CC">
              <w:rPr>
                <w:rFonts w:ascii="Garamond" w:hAnsi="Garamond" w:cs="Times New Roman"/>
                <w:b/>
                <w:sz w:val="20"/>
                <w:szCs w:val="20"/>
                <w:lang w:val="id-ID"/>
              </w:rPr>
              <w:t>1638</w:t>
            </w:r>
          </w:p>
        </w:tc>
      </w:tr>
      <w:tr w:rsidR="00A601D8" w:rsidRPr="003C72CC" w:rsidTr="00A601D8">
        <w:trPr>
          <w:trHeight w:val="63"/>
        </w:trPr>
        <w:tc>
          <w:tcPr>
            <w:tcW w:w="2127" w:type="dxa"/>
            <w:gridSpan w:val="2"/>
            <w:vAlign w:val="bottom"/>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 xml:space="preserve">      Rata-rata</w:t>
            </w:r>
          </w:p>
        </w:tc>
        <w:tc>
          <w:tcPr>
            <w:tcW w:w="850" w:type="dxa"/>
            <w:vAlign w:val="bottom"/>
          </w:tcPr>
          <w:p w:rsidR="00A601D8" w:rsidRPr="003C72CC" w:rsidRDefault="00A601D8" w:rsidP="00187CB4">
            <w:pPr>
              <w:jc w:val="center"/>
              <w:rPr>
                <w:rFonts w:ascii="Garamond" w:hAnsi="Garamond" w:cs="Times New Roman"/>
                <w:b/>
                <w:sz w:val="20"/>
                <w:szCs w:val="20"/>
                <w:lang w:val="id-ID"/>
              </w:rPr>
            </w:pPr>
            <w:r w:rsidRPr="003C72CC">
              <w:rPr>
                <w:rFonts w:ascii="Garamond" w:hAnsi="Garamond" w:cs="Times New Roman"/>
                <w:b/>
                <w:sz w:val="20"/>
                <w:szCs w:val="20"/>
              </w:rPr>
              <w:t>5</w:t>
            </w:r>
            <w:r w:rsidRPr="003C72CC">
              <w:rPr>
                <w:rFonts w:ascii="Garamond" w:hAnsi="Garamond" w:cs="Times New Roman"/>
                <w:b/>
                <w:sz w:val="20"/>
                <w:szCs w:val="20"/>
                <w:lang w:val="id-ID"/>
              </w:rPr>
              <w:t>7,26</w:t>
            </w:r>
          </w:p>
        </w:tc>
        <w:tc>
          <w:tcPr>
            <w:tcW w:w="992" w:type="dxa"/>
            <w:vAlign w:val="bottom"/>
          </w:tcPr>
          <w:p w:rsidR="00A601D8" w:rsidRPr="003C72CC" w:rsidRDefault="00A601D8" w:rsidP="00187CB4">
            <w:pPr>
              <w:jc w:val="center"/>
              <w:rPr>
                <w:rFonts w:ascii="Garamond" w:hAnsi="Garamond" w:cs="Times New Roman"/>
                <w:b/>
                <w:sz w:val="20"/>
                <w:szCs w:val="20"/>
                <w:lang w:val="id-ID"/>
              </w:rPr>
            </w:pPr>
            <w:r w:rsidRPr="003C72CC">
              <w:rPr>
                <w:rFonts w:ascii="Garamond" w:hAnsi="Garamond" w:cs="Times New Roman"/>
                <w:b/>
                <w:sz w:val="20"/>
                <w:szCs w:val="20"/>
              </w:rPr>
              <w:t>7</w:t>
            </w:r>
            <w:r w:rsidRPr="003C72CC">
              <w:rPr>
                <w:rFonts w:ascii="Garamond" w:hAnsi="Garamond" w:cs="Times New Roman"/>
                <w:b/>
                <w:sz w:val="20"/>
                <w:szCs w:val="20"/>
                <w:lang w:val="id-ID"/>
              </w:rPr>
              <w:t>1,22</w:t>
            </w:r>
          </w:p>
        </w:tc>
      </w:tr>
      <w:tr w:rsidR="00A601D8" w:rsidRPr="003C72CC" w:rsidTr="00A601D8">
        <w:trPr>
          <w:trHeight w:val="63"/>
        </w:trPr>
        <w:tc>
          <w:tcPr>
            <w:tcW w:w="2127" w:type="dxa"/>
            <w:gridSpan w:val="2"/>
            <w:vAlign w:val="bottom"/>
          </w:tcPr>
          <w:p w:rsidR="00A601D8" w:rsidRPr="003C72CC" w:rsidRDefault="00A601D8" w:rsidP="00187CB4">
            <w:pPr>
              <w:jc w:val="center"/>
              <w:rPr>
                <w:rFonts w:ascii="Garamond" w:hAnsi="Garamond" w:cs="Times New Roman"/>
                <w:b/>
                <w:sz w:val="20"/>
                <w:szCs w:val="20"/>
              </w:rPr>
            </w:pPr>
            <w:r w:rsidRPr="003C72CC">
              <w:rPr>
                <w:rFonts w:ascii="Garamond" w:hAnsi="Garamond" w:cs="Times New Roman"/>
                <w:b/>
                <w:sz w:val="20"/>
                <w:szCs w:val="20"/>
              </w:rPr>
              <w:t xml:space="preserve">    Selisih</w:t>
            </w:r>
          </w:p>
        </w:tc>
        <w:tc>
          <w:tcPr>
            <w:tcW w:w="1842" w:type="dxa"/>
            <w:gridSpan w:val="2"/>
            <w:vAlign w:val="bottom"/>
          </w:tcPr>
          <w:p w:rsidR="00A601D8" w:rsidRPr="003C72CC" w:rsidRDefault="00A601D8" w:rsidP="00187CB4">
            <w:pPr>
              <w:jc w:val="center"/>
              <w:rPr>
                <w:rFonts w:ascii="Garamond" w:hAnsi="Garamond" w:cs="Times New Roman"/>
                <w:b/>
                <w:sz w:val="20"/>
                <w:szCs w:val="20"/>
                <w:lang w:val="id-ID"/>
              </w:rPr>
            </w:pPr>
            <w:r w:rsidRPr="003C72CC">
              <w:rPr>
                <w:rFonts w:ascii="Garamond" w:hAnsi="Garamond" w:cs="Times New Roman"/>
                <w:b/>
                <w:sz w:val="20"/>
                <w:szCs w:val="20"/>
              </w:rPr>
              <w:t>1</w:t>
            </w:r>
            <w:r w:rsidRPr="003C72CC">
              <w:rPr>
                <w:rFonts w:ascii="Garamond" w:hAnsi="Garamond" w:cs="Times New Roman"/>
                <w:b/>
                <w:sz w:val="20"/>
                <w:szCs w:val="20"/>
                <w:lang w:val="id-ID"/>
              </w:rPr>
              <w:t>3,96</w:t>
            </w:r>
          </w:p>
        </w:tc>
      </w:tr>
    </w:tbl>
    <w:p w:rsidR="00E474F4" w:rsidRPr="00052AA1" w:rsidRDefault="006220D6" w:rsidP="003C72CC">
      <w:pPr>
        <w:spacing w:after="0" w:line="240" w:lineRule="auto"/>
        <w:ind w:firstLine="284"/>
        <w:jc w:val="both"/>
        <w:rPr>
          <w:rFonts w:ascii="Garamond" w:hAnsi="Garamond"/>
          <w:b/>
          <w:bCs/>
          <w:sz w:val="24"/>
          <w:szCs w:val="24"/>
        </w:rPr>
      </w:pPr>
      <w:r w:rsidRPr="00052AA1">
        <w:rPr>
          <w:rFonts w:ascii="Garamond" w:hAnsi="Garamond" w:cs="Times New Roman"/>
          <w:sz w:val="24"/>
          <w:szCs w:val="24"/>
          <w:lang w:val="en-US"/>
        </w:rPr>
        <w:t>Berdasarkan data nil</w:t>
      </w:r>
      <w:r w:rsidRPr="00052AA1">
        <w:rPr>
          <w:rFonts w:ascii="Garamond" w:hAnsi="Garamond" w:cs="Times New Roman"/>
          <w:sz w:val="24"/>
          <w:szCs w:val="24"/>
        </w:rPr>
        <w:t>a</w:t>
      </w:r>
      <w:r w:rsidRPr="00052AA1">
        <w:rPr>
          <w:rFonts w:ascii="Garamond" w:hAnsi="Garamond" w:cs="Times New Roman"/>
          <w:sz w:val="24"/>
          <w:szCs w:val="24"/>
          <w:lang w:val="en-US"/>
        </w:rPr>
        <w:t xml:space="preserve">i </w:t>
      </w:r>
      <w:r w:rsidRPr="00052AA1">
        <w:rPr>
          <w:rFonts w:ascii="Garamond" w:hAnsi="Garamond" w:cs="Times New Roman"/>
          <w:i/>
          <w:sz w:val="24"/>
          <w:szCs w:val="24"/>
          <w:lang w:val="en-US"/>
        </w:rPr>
        <w:t xml:space="preserve">pretest </w:t>
      </w:r>
      <w:r w:rsidRPr="00052AA1">
        <w:rPr>
          <w:rFonts w:ascii="Garamond" w:hAnsi="Garamond" w:cs="Times New Roman"/>
          <w:sz w:val="24"/>
          <w:szCs w:val="24"/>
          <w:lang w:val="en-US"/>
        </w:rPr>
        <w:t xml:space="preserve">dan </w:t>
      </w:r>
      <w:proofErr w:type="gramStart"/>
      <w:r w:rsidRPr="00052AA1">
        <w:rPr>
          <w:rFonts w:ascii="Garamond" w:hAnsi="Garamond" w:cs="Times New Roman"/>
          <w:i/>
          <w:sz w:val="24"/>
          <w:szCs w:val="24"/>
          <w:lang w:val="en-US"/>
        </w:rPr>
        <w:t xml:space="preserve">posttest </w:t>
      </w:r>
      <w:r w:rsidRPr="00052AA1">
        <w:rPr>
          <w:rFonts w:ascii="Garamond" w:hAnsi="Garamond" w:cs="Times New Roman"/>
          <w:sz w:val="24"/>
          <w:szCs w:val="24"/>
          <w:lang w:val="en-US"/>
        </w:rPr>
        <w:t xml:space="preserve"> yang</w:t>
      </w:r>
      <w:proofErr w:type="gramEnd"/>
      <w:r w:rsidRPr="00052AA1">
        <w:rPr>
          <w:rFonts w:ascii="Garamond" w:hAnsi="Garamond" w:cs="Times New Roman"/>
          <w:sz w:val="24"/>
          <w:szCs w:val="24"/>
          <w:lang w:val="en-US"/>
        </w:rPr>
        <w:t xml:space="preserve"> diperoleh dalam tes </w:t>
      </w:r>
      <w:r w:rsidRPr="00052AA1">
        <w:rPr>
          <w:rFonts w:ascii="Garamond" w:hAnsi="Garamond" w:cs="Times New Roman"/>
          <w:sz w:val="24"/>
          <w:szCs w:val="24"/>
        </w:rPr>
        <w:t>laporan penelitian</w:t>
      </w:r>
      <w:r w:rsidRPr="00052AA1">
        <w:rPr>
          <w:rFonts w:ascii="Garamond" w:hAnsi="Garamond" w:cs="Times New Roman"/>
          <w:sz w:val="24"/>
          <w:szCs w:val="24"/>
          <w:lang w:val="en-US"/>
        </w:rPr>
        <w:t xml:space="preserve"> yang terdapat pada tabel tersebut, secara keseluruhan terlihat bahwa nilai yang diperoleh mahasiswa mengalami peningkatan. </w:t>
      </w:r>
      <w:proofErr w:type="gramStart"/>
      <w:r w:rsidRPr="00052AA1">
        <w:rPr>
          <w:rFonts w:ascii="Garamond" w:hAnsi="Garamond" w:cs="Times New Roman"/>
          <w:sz w:val="24"/>
          <w:szCs w:val="24"/>
          <w:lang w:val="en-US"/>
        </w:rPr>
        <w:t xml:space="preserve">Nilai tertinggi pada kegiatan </w:t>
      </w:r>
      <w:r w:rsidRPr="00052AA1">
        <w:rPr>
          <w:rFonts w:ascii="Garamond" w:hAnsi="Garamond" w:cs="Times New Roman"/>
          <w:i/>
          <w:sz w:val="24"/>
          <w:szCs w:val="24"/>
          <w:lang w:val="en-US"/>
        </w:rPr>
        <w:t xml:space="preserve">pretest </w:t>
      </w:r>
      <w:r w:rsidRPr="00052AA1">
        <w:rPr>
          <w:rFonts w:ascii="Garamond" w:hAnsi="Garamond" w:cs="Times New Roman"/>
          <w:sz w:val="24"/>
          <w:szCs w:val="24"/>
          <w:lang w:val="en-US"/>
        </w:rPr>
        <w:t>sebelum mahasiswa menggunakan buku teks me</w:t>
      </w:r>
      <w:r w:rsidRPr="00052AA1">
        <w:rPr>
          <w:rFonts w:ascii="Garamond" w:hAnsi="Garamond" w:cs="Times New Roman"/>
          <w:sz w:val="24"/>
          <w:szCs w:val="24"/>
        </w:rPr>
        <w:t>nulis</w:t>
      </w:r>
      <w:r w:rsidRPr="00052AA1">
        <w:rPr>
          <w:rFonts w:ascii="Garamond" w:hAnsi="Garamond" w:cs="Times New Roman"/>
          <w:sz w:val="24"/>
          <w:szCs w:val="24"/>
          <w:lang w:val="en-US"/>
        </w:rPr>
        <w:t xml:space="preserve"> adalah </w:t>
      </w:r>
      <w:r w:rsidRPr="00052AA1">
        <w:rPr>
          <w:rFonts w:ascii="Garamond" w:hAnsi="Garamond" w:cs="Times New Roman"/>
          <w:sz w:val="24"/>
          <w:szCs w:val="24"/>
        </w:rPr>
        <w:t>73</w:t>
      </w:r>
      <w:r w:rsidRPr="00052AA1">
        <w:rPr>
          <w:rFonts w:ascii="Garamond" w:hAnsi="Garamond" w:cs="Times New Roman"/>
          <w:sz w:val="24"/>
          <w:szCs w:val="24"/>
          <w:lang w:val="en-US"/>
        </w:rPr>
        <w:t>.</w:t>
      </w:r>
      <w:proofErr w:type="gramEnd"/>
      <w:r w:rsidRPr="00052AA1">
        <w:rPr>
          <w:rFonts w:ascii="Garamond" w:hAnsi="Garamond" w:cs="Times New Roman"/>
          <w:sz w:val="24"/>
          <w:szCs w:val="24"/>
          <w:lang w:val="en-US"/>
        </w:rPr>
        <w:t xml:space="preserve"> </w:t>
      </w:r>
      <w:proofErr w:type="gramStart"/>
      <w:r w:rsidRPr="00052AA1">
        <w:rPr>
          <w:rFonts w:ascii="Garamond" w:hAnsi="Garamond" w:cs="Times New Roman"/>
          <w:sz w:val="24"/>
          <w:szCs w:val="24"/>
          <w:lang w:val="en-US"/>
        </w:rPr>
        <w:t>Setelah mahasiswa diberikan penjelasan dan menggunakan buku teks me</w:t>
      </w:r>
      <w:r w:rsidR="003C72CC">
        <w:rPr>
          <w:rFonts w:ascii="Garamond" w:hAnsi="Garamond" w:cs="Times New Roman"/>
          <w:sz w:val="24"/>
          <w:szCs w:val="24"/>
        </w:rPr>
        <w:t xml:space="preserve">nulis </w:t>
      </w:r>
      <w:r w:rsidRPr="00052AA1">
        <w:rPr>
          <w:rFonts w:ascii="Garamond" w:hAnsi="Garamond" w:cs="Times New Roman"/>
          <w:sz w:val="24"/>
          <w:szCs w:val="24"/>
          <w:lang w:val="en-US"/>
        </w:rPr>
        <w:t>hasil pengembangan, nilai tertinggi maha</w:t>
      </w:r>
      <w:r w:rsidRPr="00052AA1">
        <w:rPr>
          <w:rFonts w:ascii="Garamond" w:hAnsi="Garamond" w:cs="Times New Roman"/>
          <w:sz w:val="24"/>
          <w:szCs w:val="24"/>
        </w:rPr>
        <w:t>s</w:t>
      </w:r>
      <w:r w:rsidRPr="00052AA1">
        <w:rPr>
          <w:rFonts w:ascii="Garamond" w:hAnsi="Garamond" w:cs="Times New Roman"/>
          <w:sz w:val="24"/>
          <w:szCs w:val="24"/>
          <w:lang w:val="en-US"/>
        </w:rPr>
        <w:t xml:space="preserve">iswa mencapai </w:t>
      </w:r>
      <w:r w:rsidRPr="00052AA1">
        <w:rPr>
          <w:rFonts w:ascii="Garamond" w:hAnsi="Garamond" w:cs="Times New Roman"/>
          <w:sz w:val="24"/>
          <w:szCs w:val="24"/>
        </w:rPr>
        <w:t>93</w:t>
      </w:r>
      <w:r w:rsidRPr="00052AA1">
        <w:rPr>
          <w:rFonts w:ascii="Garamond" w:hAnsi="Garamond" w:cs="Times New Roman"/>
          <w:sz w:val="24"/>
          <w:szCs w:val="24"/>
          <w:lang w:val="en-US"/>
        </w:rPr>
        <w:t>.</w:t>
      </w:r>
      <w:proofErr w:type="gramEnd"/>
      <w:r w:rsidRPr="00052AA1">
        <w:rPr>
          <w:rFonts w:ascii="Garamond" w:hAnsi="Garamond" w:cs="Times New Roman"/>
          <w:sz w:val="24"/>
          <w:szCs w:val="24"/>
          <w:lang w:val="en-US"/>
        </w:rPr>
        <w:t xml:space="preserve"> </w:t>
      </w:r>
      <w:proofErr w:type="gramStart"/>
      <w:r w:rsidRPr="00052AA1">
        <w:rPr>
          <w:rFonts w:ascii="Garamond" w:hAnsi="Garamond" w:cs="Times New Roman"/>
          <w:sz w:val="24"/>
          <w:szCs w:val="24"/>
          <w:lang w:val="en-US"/>
        </w:rPr>
        <w:t>Sebaliknya, nilai terendah sebelum mahasiswa menggunakan buku teks me</w:t>
      </w:r>
      <w:r w:rsidRPr="00052AA1">
        <w:rPr>
          <w:rFonts w:ascii="Garamond" w:hAnsi="Garamond" w:cs="Times New Roman"/>
          <w:sz w:val="24"/>
          <w:szCs w:val="24"/>
        </w:rPr>
        <w:t>nulis</w:t>
      </w:r>
      <w:r w:rsidR="003C72CC">
        <w:rPr>
          <w:rFonts w:ascii="Garamond" w:hAnsi="Garamond" w:cs="Times New Roman"/>
          <w:sz w:val="24"/>
          <w:szCs w:val="24"/>
          <w:lang w:val="en-US"/>
        </w:rPr>
        <w:t xml:space="preserve"> </w:t>
      </w:r>
      <w:r w:rsidRPr="00052AA1">
        <w:rPr>
          <w:rFonts w:ascii="Garamond" w:hAnsi="Garamond" w:cs="Times New Roman"/>
          <w:sz w:val="24"/>
          <w:szCs w:val="24"/>
          <w:lang w:val="en-US"/>
        </w:rPr>
        <w:t xml:space="preserve">hanya mencapai nilai </w:t>
      </w:r>
      <w:r w:rsidRPr="00052AA1">
        <w:rPr>
          <w:rFonts w:ascii="Garamond" w:hAnsi="Garamond" w:cs="Times New Roman"/>
          <w:sz w:val="24"/>
          <w:szCs w:val="24"/>
        </w:rPr>
        <w:t>27</w:t>
      </w:r>
      <w:r w:rsidRPr="00052AA1">
        <w:rPr>
          <w:rFonts w:ascii="Garamond" w:hAnsi="Garamond" w:cs="Times New Roman"/>
          <w:sz w:val="24"/>
          <w:szCs w:val="24"/>
          <w:lang w:val="en-US"/>
        </w:rPr>
        <w:t xml:space="preserve"> dan setelah diberikan buku teks hasil pengembangan nilainya adalah </w:t>
      </w:r>
      <w:r w:rsidRPr="00052AA1">
        <w:rPr>
          <w:rFonts w:ascii="Garamond" w:hAnsi="Garamond" w:cs="Times New Roman"/>
          <w:sz w:val="24"/>
          <w:szCs w:val="24"/>
        </w:rPr>
        <w:t>53</w:t>
      </w:r>
      <w:r w:rsidRPr="00052AA1">
        <w:rPr>
          <w:rFonts w:ascii="Garamond" w:hAnsi="Garamond" w:cs="Times New Roman"/>
          <w:sz w:val="24"/>
          <w:szCs w:val="24"/>
          <w:lang w:val="en-US"/>
        </w:rPr>
        <w:t>.</w:t>
      </w:r>
      <w:proofErr w:type="gramEnd"/>
    </w:p>
    <w:p w:rsidR="00A601D8" w:rsidRPr="00052AA1" w:rsidRDefault="00A601D8" w:rsidP="003C72CC">
      <w:pPr>
        <w:spacing w:line="240" w:lineRule="auto"/>
        <w:ind w:firstLine="284"/>
        <w:jc w:val="both"/>
        <w:rPr>
          <w:rFonts w:ascii="Garamond" w:hAnsi="Garamond" w:cs="Times New Roman"/>
          <w:sz w:val="24"/>
          <w:szCs w:val="24"/>
        </w:rPr>
      </w:pPr>
      <w:r w:rsidRPr="00052AA1">
        <w:rPr>
          <w:rFonts w:ascii="Garamond" w:hAnsi="Garamond" w:cs="Times New Roman"/>
          <w:sz w:val="24"/>
          <w:szCs w:val="24"/>
          <w:lang w:val="sv-SE"/>
        </w:rPr>
        <w:t>Jika dibandingkan hasil tes l</w:t>
      </w:r>
      <w:r w:rsidRPr="00052AA1">
        <w:rPr>
          <w:rFonts w:ascii="Garamond" w:hAnsi="Garamond" w:cs="Times New Roman"/>
          <w:sz w:val="24"/>
          <w:szCs w:val="24"/>
        </w:rPr>
        <w:t>aporan penelitian</w:t>
      </w:r>
      <w:r w:rsidRPr="00052AA1">
        <w:rPr>
          <w:rFonts w:ascii="Garamond" w:hAnsi="Garamond" w:cs="Times New Roman"/>
          <w:sz w:val="24"/>
          <w:szCs w:val="24"/>
          <w:lang w:val="sv-SE"/>
        </w:rPr>
        <w:t xml:space="preserve"> sebelum dan setelah menggunakan bahan ajar hasil pengembangan, terlihat nilai rata-rata dan selisih nilai rata-rata yang diperoleh oleh mahasiswa yang mengikuti </w:t>
      </w:r>
      <w:r w:rsidRPr="00052AA1">
        <w:rPr>
          <w:rFonts w:ascii="Garamond" w:hAnsi="Garamond" w:cs="Times New Roman"/>
          <w:i/>
          <w:sz w:val="24"/>
          <w:szCs w:val="24"/>
          <w:lang w:val="sv-SE"/>
        </w:rPr>
        <w:t xml:space="preserve">pretest </w:t>
      </w:r>
      <w:r w:rsidRPr="00052AA1">
        <w:rPr>
          <w:rFonts w:ascii="Garamond" w:hAnsi="Garamond" w:cs="Times New Roman"/>
          <w:sz w:val="24"/>
          <w:szCs w:val="24"/>
          <w:lang w:val="sv-SE"/>
        </w:rPr>
        <w:t xml:space="preserve">dan </w:t>
      </w:r>
      <w:r w:rsidRPr="00052AA1">
        <w:rPr>
          <w:rFonts w:ascii="Garamond" w:hAnsi="Garamond" w:cs="Times New Roman"/>
          <w:i/>
          <w:sz w:val="24"/>
          <w:szCs w:val="24"/>
          <w:lang w:val="sv-SE"/>
        </w:rPr>
        <w:t xml:space="preserve">posttest </w:t>
      </w:r>
      <w:r w:rsidRPr="00052AA1">
        <w:rPr>
          <w:rFonts w:ascii="Garamond" w:hAnsi="Garamond" w:cs="Times New Roman"/>
          <w:sz w:val="24"/>
          <w:szCs w:val="24"/>
          <w:lang w:val="sv-SE"/>
        </w:rPr>
        <w:t>tersebut. Untuk lebih jelasnya, perhatikan grafik berikut ini.</w:t>
      </w:r>
    </w:p>
    <w:p w:rsidR="005E06D3" w:rsidRPr="00052AA1" w:rsidRDefault="00A601D8" w:rsidP="00A601D8">
      <w:pPr>
        <w:spacing w:after="0" w:line="240" w:lineRule="auto"/>
        <w:jc w:val="both"/>
        <w:rPr>
          <w:rFonts w:ascii="Garamond" w:hAnsi="Garamond"/>
          <w:b/>
          <w:bCs/>
          <w:sz w:val="24"/>
          <w:szCs w:val="24"/>
        </w:rPr>
      </w:pPr>
      <w:r w:rsidRPr="00052AA1">
        <w:rPr>
          <w:rFonts w:ascii="Garamond" w:hAnsi="Garamond"/>
          <w:b/>
          <w:bCs/>
          <w:sz w:val="24"/>
          <w:szCs w:val="24"/>
        </w:rPr>
        <w:lastRenderedPageBreak/>
        <w:drawing>
          <wp:inline distT="0" distB="0" distL="0" distR="0">
            <wp:extent cx="2521889" cy="1940118"/>
            <wp:effectExtent l="19050" t="0" r="11761" b="2982"/>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72CC" w:rsidRDefault="003C72CC" w:rsidP="00DC09AF">
      <w:pPr>
        <w:spacing w:after="0" w:line="240" w:lineRule="auto"/>
        <w:jc w:val="both"/>
        <w:rPr>
          <w:rFonts w:ascii="Garamond" w:hAnsi="Garamond"/>
          <w:b/>
          <w:bCs/>
          <w:sz w:val="24"/>
          <w:szCs w:val="24"/>
        </w:rPr>
      </w:pPr>
    </w:p>
    <w:p w:rsidR="003C72CC" w:rsidRDefault="003C72CC" w:rsidP="00DC09AF">
      <w:pPr>
        <w:spacing w:after="0" w:line="240" w:lineRule="auto"/>
        <w:jc w:val="both"/>
        <w:rPr>
          <w:rFonts w:ascii="Garamond" w:hAnsi="Garamond"/>
          <w:b/>
          <w:bCs/>
          <w:sz w:val="24"/>
          <w:szCs w:val="24"/>
        </w:rPr>
      </w:pPr>
    </w:p>
    <w:p w:rsidR="005E06D3" w:rsidRPr="00052AA1" w:rsidRDefault="00B5288B" w:rsidP="00DC09AF">
      <w:pPr>
        <w:spacing w:after="0" w:line="240" w:lineRule="auto"/>
        <w:jc w:val="both"/>
        <w:rPr>
          <w:rFonts w:ascii="Garamond" w:hAnsi="Garamond"/>
          <w:b/>
          <w:bCs/>
          <w:sz w:val="24"/>
          <w:szCs w:val="24"/>
        </w:rPr>
      </w:pPr>
      <w:r>
        <w:rPr>
          <w:rFonts w:ascii="Garamond" w:hAnsi="Garamond"/>
          <w:b/>
          <w:bCs/>
          <w:sz w:val="24"/>
          <w:szCs w:val="24"/>
        </w:rPr>
        <w:t>c</w:t>
      </w:r>
      <w:r w:rsidR="00487761" w:rsidRPr="00052AA1">
        <w:rPr>
          <w:rFonts w:ascii="Garamond" w:hAnsi="Garamond"/>
          <w:b/>
          <w:bCs/>
          <w:sz w:val="24"/>
          <w:szCs w:val="24"/>
        </w:rPr>
        <w:t>. Hasil Uji Sta</w:t>
      </w:r>
      <w:r w:rsidR="005E06D3" w:rsidRPr="00052AA1">
        <w:rPr>
          <w:rFonts w:ascii="Garamond" w:hAnsi="Garamond"/>
          <w:b/>
          <w:bCs/>
          <w:sz w:val="24"/>
          <w:szCs w:val="24"/>
        </w:rPr>
        <w:t>tistik</w:t>
      </w:r>
    </w:p>
    <w:p w:rsidR="00A601D8" w:rsidRPr="00052AA1" w:rsidRDefault="00A601D8" w:rsidP="00A601D8">
      <w:pPr>
        <w:spacing w:after="0" w:line="240" w:lineRule="auto"/>
        <w:rPr>
          <w:rFonts w:ascii="Garamond" w:hAnsi="Garamond" w:cs="Times New Roman"/>
          <w:b/>
          <w:sz w:val="24"/>
          <w:szCs w:val="24"/>
        </w:rPr>
      </w:pPr>
      <w:r w:rsidRPr="00052AA1">
        <w:rPr>
          <w:rFonts w:ascii="Garamond" w:hAnsi="Garamond" w:cs="Times New Roman"/>
          <w:b/>
          <w:sz w:val="24"/>
          <w:szCs w:val="24"/>
        </w:rPr>
        <w:t xml:space="preserve">1) Hasil Uji Statistik Deskriptif dan </w:t>
      </w:r>
    </w:p>
    <w:p w:rsidR="00A601D8" w:rsidRPr="00052AA1" w:rsidRDefault="00A601D8" w:rsidP="00A601D8">
      <w:pPr>
        <w:spacing w:after="0" w:line="240" w:lineRule="auto"/>
        <w:rPr>
          <w:rFonts w:ascii="Garamond" w:hAnsi="Garamond" w:cs="Times New Roman"/>
          <w:b/>
          <w:sz w:val="24"/>
          <w:szCs w:val="24"/>
        </w:rPr>
      </w:pPr>
      <w:r w:rsidRPr="00052AA1">
        <w:rPr>
          <w:rFonts w:ascii="Garamond" w:hAnsi="Garamond" w:cs="Times New Roman"/>
          <w:b/>
          <w:sz w:val="24"/>
          <w:szCs w:val="24"/>
        </w:rPr>
        <w:t xml:space="preserve">    Uji Normalitas Materi Makalah</w:t>
      </w:r>
    </w:p>
    <w:p w:rsidR="003C72CC" w:rsidRPr="00B5288B" w:rsidRDefault="00A601D8" w:rsidP="00B5288B">
      <w:pPr>
        <w:pStyle w:val="ListParagraph"/>
        <w:spacing w:after="0" w:line="240" w:lineRule="auto"/>
        <w:ind w:left="0" w:firstLine="284"/>
        <w:jc w:val="both"/>
        <w:rPr>
          <w:rFonts w:ascii="Garamond" w:hAnsi="Garamond" w:cs="Times New Roman"/>
          <w:sz w:val="24"/>
          <w:szCs w:val="24"/>
        </w:rPr>
      </w:pPr>
      <w:r w:rsidRPr="00052AA1">
        <w:rPr>
          <w:rFonts w:ascii="Garamond" w:hAnsi="Garamond" w:cs="Times New Roman"/>
          <w:sz w:val="24"/>
          <w:szCs w:val="24"/>
        </w:rPr>
        <w:t xml:space="preserve">Berdasarkan data nilai tes mahasiswa yang diperoleh dari tes materi makalah untuk menilai kemampuan mahasiswa dalam mengklasifikasikan makalah dengan benar, perhitungan statistik deskriptif makalah dapat </w:t>
      </w:r>
      <w:r w:rsidR="00B5288B">
        <w:rPr>
          <w:rFonts w:ascii="Garamond" w:hAnsi="Garamond" w:cs="Times New Roman"/>
          <w:sz w:val="24"/>
          <w:szCs w:val="24"/>
        </w:rPr>
        <w:t>digambarkan pada tabel 6</w:t>
      </w:r>
      <w:r w:rsidRPr="00052AA1">
        <w:rPr>
          <w:rFonts w:ascii="Garamond" w:hAnsi="Garamond" w:cs="Times New Roman"/>
          <w:sz w:val="24"/>
          <w:szCs w:val="24"/>
        </w:rPr>
        <w:t xml:space="preserve"> berikut ini.</w:t>
      </w:r>
    </w:p>
    <w:p w:rsidR="00A601D8" w:rsidRPr="00052AA1" w:rsidRDefault="00A601D8" w:rsidP="00A601D8">
      <w:pPr>
        <w:pStyle w:val="ListParagraph"/>
        <w:spacing w:after="0" w:line="240" w:lineRule="auto"/>
        <w:ind w:left="0"/>
        <w:jc w:val="center"/>
        <w:rPr>
          <w:rFonts w:ascii="Garamond" w:hAnsi="Garamond" w:cs="Times New Roman"/>
          <w:sz w:val="24"/>
          <w:szCs w:val="24"/>
        </w:rPr>
      </w:pPr>
      <w:r w:rsidRPr="00052AA1">
        <w:rPr>
          <w:rFonts w:ascii="Garamond" w:hAnsi="Garamond" w:cs="Times New Roman"/>
          <w:b/>
          <w:sz w:val="24"/>
          <w:szCs w:val="24"/>
        </w:rPr>
        <w:t xml:space="preserve">Tabel </w:t>
      </w:r>
      <w:r w:rsidR="00B5288B">
        <w:rPr>
          <w:rFonts w:ascii="Garamond" w:hAnsi="Garamond" w:cs="Times New Roman"/>
          <w:b/>
          <w:sz w:val="24"/>
          <w:szCs w:val="24"/>
        </w:rPr>
        <w:t>6</w:t>
      </w:r>
    </w:p>
    <w:p w:rsidR="00A601D8" w:rsidRDefault="00A601D8" w:rsidP="003C72CC">
      <w:pPr>
        <w:spacing w:after="0" w:line="240" w:lineRule="auto"/>
        <w:jc w:val="center"/>
        <w:rPr>
          <w:rFonts w:ascii="Garamond" w:hAnsi="Garamond" w:cs="Times New Roman"/>
          <w:b/>
          <w:sz w:val="24"/>
          <w:szCs w:val="24"/>
        </w:rPr>
      </w:pPr>
      <w:r w:rsidRPr="00052AA1">
        <w:rPr>
          <w:rFonts w:ascii="Garamond" w:hAnsi="Garamond" w:cs="Times New Roman"/>
          <w:b/>
          <w:sz w:val="24"/>
          <w:szCs w:val="24"/>
        </w:rPr>
        <w:t xml:space="preserve">Statistik Deskriptif dari Nilai </w:t>
      </w:r>
      <w:r w:rsidRPr="00052AA1">
        <w:rPr>
          <w:rFonts w:ascii="Garamond" w:hAnsi="Garamond" w:cs="Times New Roman"/>
          <w:b/>
          <w:i/>
          <w:sz w:val="24"/>
          <w:szCs w:val="24"/>
        </w:rPr>
        <w:t xml:space="preserve">Pretest </w:t>
      </w:r>
      <w:r w:rsidRPr="00052AA1">
        <w:rPr>
          <w:rFonts w:ascii="Garamond" w:hAnsi="Garamond" w:cs="Times New Roman"/>
          <w:b/>
          <w:sz w:val="24"/>
          <w:szCs w:val="24"/>
        </w:rPr>
        <w:t xml:space="preserve">dan </w:t>
      </w:r>
      <w:r w:rsidRPr="00052AA1">
        <w:rPr>
          <w:rFonts w:ascii="Garamond" w:hAnsi="Garamond" w:cs="Times New Roman"/>
          <w:b/>
          <w:i/>
          <w:sz w:val="24"/>
          <w:szCs w:val="24"/>
        </w:rPr>
        <w:t>Posttest</w:t>
      </w:r>
      <w:r w:rsidRPr="00052AA1">
        <w:rPr>
          <w:rFonts w:ascii="Garamond" w:hAnsi="Garamond" w:cs="Times New Roman"/>
          <w:b/>
          <w:sz w:val="24"/>
          <w:szCs w:val="24"/>
        </w:rPr>
        <w:t xml:space="preserve"> Materi Makalah</w:t>
      </w:r>
    </w:p>
    <w:tbl>
      <w:tblPr>
        <w:tblpPr w:leftFromText="180" w:rightFromText="180" w:vertAnchor="text" w:horzAnchor="page" w:tblpX="6570" w:tblpY="169"/>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3"/>
        <w:gridCol w:w="567"/>
        <w:gridCol w:w="708"/>
        <w:gridCol w:w="567"/>
        <w:gridCol w:w="762"/>
        <w:gridCol w:w="798"/>
      </w:tblGrid>
      <w:tr w:rsidR="003C72CC" w:rsidRPr="00052AA1" w:rsidTr="003C72CC">
        <w:trPr>
          <w:cantSplit/>
          <w:tblHeader/>
        </w:trPr>
        <w:tc>
          <w:tcPr>
            <w:tcW w:w="1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rPr>
                <w:rFonts w:ascii="Garamond" w:hAnsi="Garamond" w:cs="Times New Roman"/>
                <w:sz w:val="24"/>
                <w:szCs w:val="24"/>
              </w:rPr>
            </w:pP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C72CC" w:rsidRPr="00052AA1" w:rsidRDefault="003C72CC" w:rsidP="003C72CC">
            <w:pPr>
              <w:autoSpaceDE w:val="0"/>
              <w:autoSpaceDN w:val="0"/>
              <w:adjustRightInd w:val="0"/>
              <w:spacing w:after="0" w:line="240" w:lineRule="auto"/>
              <w:jc w:val="center"/>
              <w:rPr>
                <w:rFonts w:ascii="Garamond" w:hAnsi="Garamond" w:cs="Times New Roman"/>
                <w:b/>
                <w:sz w:val="24"/>
                <w:szCs w:val="24"/>
              </w:rPr>
            </w:pPr>
            <w:r w:rsidRPr="00052AA1">
              <w:rPr>
                <w:rFonts w:ascii="Garamond" w:hAnsi="Garamond" w:cs="Times New Roman"/>
                <w:b/>
                <w:sz w:val="24"/>
                <w:szCs w:val="24"/>
              </w:rPr>
              <w:t>N</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C72CC" w:rsidRPr="00052AA1" w:rsidRDefault="003C72CC" w:rsidP="003C72CC">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Min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C72CC" w:rsidRPr="00052AA1" w:rsidRDefault="003C72CC" w:rsidP="003C72CC">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Max</w:t>
            </w:r>
          </w:p>
        </w:tc>
        <w:tc>
          <w:tcPr>
            <w:tcW w:w="7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C72CC" w:rsidRPr="00052AA1" w:rsidRDefault="003C72CC" w:rsidP="003C72CC">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Mean</w:t>
            </w:r>
          </w:p>
        </w:tc>
        <w:tc>
          <w:tcPr>
            <w:tcW w:w="7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C72CC" w:rsidRPr="00052AA1" w:rsidRDefault="003C72CC" w:rsidP="003C72CC">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Std. Dev</w:t>
            </w:r>
          </w:p>
        </w:tc>
      </w:tr>
      <w:tr w:rsidR="003C72CC" w:rsidRPr="00052AA1" w:rsidTr="003C72CC">
        <w:trPr>
          <w:cantSplit/>
          <w:tblHeader/>
        </w:trPr>
        <w:tc>
          <w:tcPr>
            <w:tcW w:w="1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 xml:space="preserve">Pretest </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67</w:t>
            </w:r>
          </w:p>
        </w:tc>
        <w:tc>
          <w:tcPr>
            <w:tcW w:w="762" w:type="dxa"/>
            <w:tcBorders>
              <w:top w:val="single" w:sz="16" w:space="0" w:color="000000"/>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54.96</w:t>
            </w:r>
          </w:p>
        </w:tc>
        <w:tc>
          <w:tcPr>
            <w:tcW w:w="7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15.101</w:t>
            </w:r>
          </w:p>
        </w:tc>
      </w:tr>
      <w:tr w:rsidR="003C72CC" w:rsidRPr="00052AA1" w:rsidTr="003C72CC">
        <w:trPr>
          <w:cantSplit/>
          <w:tblHeader/>
        </w:trPr>
        <w:tc>
          <w:tcPr>
            <w:tcW w:w="1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 xml:space="preserve">Posttest </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nil"/>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40</w:t>
            </w:r>
          </w:p>
        </w:tc>
        <w:tc>
          <w:tcPr>
            <w:tcW w:w="567" w:type="dxa"/>
            <w:tcBorders>
              <w:top w:val="nil"/>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87</w:t>
            </w:r>
          </w:p>
        </w:tc>
        <w:tc>
          <w:tcPr>
            <w:tcW w:w="762" w:type="dxa"/>
            <w:tcBorders>
              <w:top w:val="nil"/>
              <w:bottom w:val="nil"/>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72.83</w:t>
            </w:r>
          </w:p>
        </w:tc>
        <w:tc>
          <w:tcPr>
            <w:tcW w:w="798" w:type="dxa"/>
            <w:tcBorders>
              <w:top w:val="nil"/>
              <w:bottom w:val="nil"/>
              <w:right w:val="single" w:sz="16" w:space="0" w:color="000000"/>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12.957</w:t>
            </w:r>
          </w:p>
        </w:tc>
      </w:tr>
      <w:tr w:rsidR="003C72CC" w:rsidRPr="00052AA1" w:rsidTr="003C72CC">
        <w:trPr>
          <w:cantSplit/>
        </w:trPr>
        <w:tc>
          <w:tcPr>
            <w:tcW w:w="1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Valid N (listwise)</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nil"/>
              <w:bottom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p>
        </w:tc>
        <w:tc>
          <w:tcPr>
            <w:tcW w:w="567" w:type="dxa"/>
            <w:tcBorders>
              <w:top w:val="nil"/>
              <w:bottom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p>
        </w:tc>
        <w:tc>
          <w:tcPr>
            <w:tcW w:w="762" w:type="dxa"/>
            <w:tcBorders>
              <w:top w:val="nil"/>
              <w:bottom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p>
        </w:tc>
        <w:tc>
          <w:tcPr>
            <w:tcW w:w="7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C72CC" w:rsidRPr="00052AA1" w:rsidRDefault="003C72CC" w:rsidP="003C72CC">
            <w:pPr>
              <w:autoSpaceDE w:val="0"/>
              <w:autoSpaceDN w:val="0"/>
              <w:adjustRightInd w:val="0"/>
              <w:spacing w:after="0" w:line="240" w:lineRule="auto"/>
              <w:jc w:val="center"/>
              <w:rPr>
                <w:rFonts w:ascii="Garamond" w:hAnsi="Garamond" w:cs="Times New Roman"/>
                <w:sz w:val="24"/>
                <w:szCs w:val="24"/>
              </w:rPr>
            </w:pPr>
          </w:p>
        </w:tc>
      </w:tr>
    </w:tbl>
    <w:p w:rsidR="003C72CC" w:rsidRDefault="003C72CC" w:rsidP="003C72CC">
      <w:pPr>
        <w:spacing w:after="0" w:line="240" w:lineRule="auto"/>
        <w:ind w:firstLine="360"/>
        <w:jc w:val="both"/>
        <w:rPr>
          <w:rFonts w:ascii="Garamond" w:hAnsi="Garamond" w:cs="Times New Roman"/>
          <w:b/>
          <w:sz w:val="24"/>
          <w:szCs w:val="24"/>
        </w:rPr>
      </w:pPr>
    </w:p>
    <w:p w:rsidR="00A601D8" w:rsidRPr="00052AA1" w:rsidRDefault="00A601D8" w:rsidP="003C72CC">
      <w:pPr>
        <w:spacing w:after="0" w:line="240" w:lineRule="auto"/>
        <w:ind w:firstLine="360"/>
        <w:jc w:val="both"/>
        <w:rPr>
          <w:rFonts w:ascii="Garamond" w:hAnsi="Garamond" w:cs="Times New Roman"/>
          <w:sz w:val="24"/>
          <w:szCs w:val="24"/>
        </w:rPr>
      </w:pPr>
      <w:r w:rsidRPr="00052AA1">
        <w:rPr>
          <w:rFonts w:ascii="Garamond" w:hAnsi="Garamond" w:cs="Times New Roman"/>
          <w:sz w:val="24"/>
          <w:szCs w:val="24"/>
        </w:rPr>
        <w:t xml:space="preserve">Tabel di atas menunjukkan hasil dari nilai </w:t>
      </w:r>
      <w:r w:rsidRPr="00052AA1">
        <w:rPr>
          <w:rFonts w:ascii="Garamond" w:hAnsi="Garamond" w:cs="Times New Roman"/>
          <w:i/>
          <w:sz w:val="24"/>
          <w:szCs w:val="24"/>
        </w:rPr>
        <w:t>pretest</w:t>
      </w:r>
      <w:r w:rsidRPr="00052AA1">
        <w:rPr>
          <w:rFonts w:ascii="Garamond" w:hAnsi="Garamond" w:cs="Times New Roman"/>
          <w:sz w:val="24"/>
          <w:szCs w:val="24"/>
        </w:rPr>
        <w:t xml:space="preserve"> dan </w:t>
      </w:r>
      <w:r w:rsidRPr="00052AA1">
        <w:rPr>
          <w:rFonts w:ascii="Garamond" w:hAnsi="Garamond" w:cs="Times New Roman"/>
          <w:i/>
          <w:sz w:val="24"/>
          <w:szCs w:val="24"/>
        </w:rPr>
        <w:t>posttest</w:t>
      </w:r>
      <w:r w:rsidRPr="00052AA1">
        <w:rPr>
          <w:rFonts w:ascii="Garamond" w:hAnsi="Garamond" w:cs="Times New Roman"/>
          <w:sz w:val="24"/>
          <w:szCs w:val="24"/>
        </w:rPr>
        <w:t xml:space="preserve"> pada materi makalah. Nilai terendah pada </w:t>
      </w:r>
      <w:r w:rsidRPr="00052AA1">
        <w:rPr>
          <w:rFonts w:ascii="Garamond" w:hAnsi="Garamond" w:cs="Times New Roman"/>
          <w:i/>
          <w:sz w:val="24"/>
          <w:szCs w:val="24"/>
        </w:rPr>
        <w:t>pretest</w:t>
      </w:r>
      <w:r w:rsidRPr="00052AA1">
        <w:rPr>
          <w:rFonts w:ascii="Garamond" w:hAnsi="Garamond" w:cs="Times New Roman"/>
          <w:sz w:val="24"/>
          <w:szCs w:val="24"/>
        </w:rPr>
        <w:t xml:space="preserve"> adalah 20 dan nilai tertinggi adalah 67 sedangkan nilai terendah pada </w:t>
      </w:r>
      <w:r w:rsidRPr="00052AA1">
        <w:rPr>
          <w:rFonts w:ascii="Garamond" w:hAnsi="Garamond" w:cs="Times New Roman"/>
          <w:i/>
          <w:sz w:val="24"/>
          <w:szCs w:val="24"/>
        </w:rPr>
        <w:t xml:space="preserve">posttest </w:t>
      </w:r>
      <w:r w:rsidRPr="00052AA1">
        <w:rPr>
          <w:rFonts w:ascii="Garamond" w:hAnsi="Garamond" w:cs="Times New Roman"/>
          <w:sz w:val="24"/>
          <w:szCs w:val="24"/>
        </w:rPr>
        <w:t>materi</w:t>
      </w:r>
      <w:r w:rsidRPr="00052AA1">
        <w:rPr>
          <w:rFonts w:ascii="Garamond" w:hAnsi="Garamond" w:cs="Times New Roman"/>
          <w:i/>
          <w:sz w:val="24"/>
          <w:szCs w:val="24"/>
        </w:rPr>
        <w:t xml:space="preserve"> </w:t>
      </w:r>
      <w:r w:rsidRPr="00052AA1">
        <w:rPr>
          <w:rFonts w:ascii="Garamond" w:hAnsi="Garamond" w:cs="Times New Roman"/>
          <w:sz w:val="24"/>
          <w:szCs w:val="24"/>
        </w:rPr>
        <w:t>makalah adalah 40 dan nilai tertinggi adalah 87. Nilai rata-rata (</w:t>
      </w:r>
      <w:r w:rsidRPr="00052AA1">
        <w:rPr>
          <w:rFonts w:ascii="Garamond" w:hAnsi="Garamond" w:cs="Times New Roman"/>
          <w:i/>
          <w:sz w:val="24"/>
          <w:szCs w:val="24"/>
        </w:rPr>
        <w:t>mean</w:t>
      </w:r>
      <w:r w:rsidRPr="00052AA1">
        <w:rPr>
          <w:rFonts w:ascii="Garamond" w:hAnsi="Garamond" w:cs="Times New Roman"/>
          <w:sz w:val="24"/>
          <w:szCs w:val="24"/>
        </w:rPr>
        <w:t xml:space="preserve">) pada </w:t>
      </w:r>
      <w:r w:rsidRPr="00052AA1">
        <w:rPr>
          <w:rFonts w:ascii="Garamond" w:hAnsi="Garamond" w:cs="Times New Roman"/>
          <w:i/>
          <w:sz w:val="24"/>
          <w:szCs w:val="24"/>
        </w:rPr>
        <w:t>pretest</w:t>
      </w:r>
      <w:r w:rsidRPr="00052AA1">
        <w:rPr>
          <w:rFonts w:ascii="Garamond" w:hAnsi="Garamond" w:cs="Times New Roman"/>
          <w:sz w:val="24"/>
          <w:szCs w:val="24"/>
        </w:rPr>
        <w:t xml:space="preserve"> materi makalah adalah 54,96 dengan standar deviasi 15,101. Sedangkan nilai rata-rata (</w:t>
      </w:r>
      <w:r w:rsidRPr="00052AA1">
        <w:rPr>
          <w:rFonts w:ascii="Garamond" w:hAnsi="Garamond" w:cs="Times New Roman"/>
          <w:i/>
          <w:sz w:val="24"/>
          <w:szCs w:val="24"/>
        </w:rPr>
        <w:t>mean</w:t>
      </w:r>
      <w:r w:rsidRPr="00052AA1">
        <w:rPr>
          <w:rFonts w:ascii="Garamond" w:hAnsi="Garamond" w:cs="Times New Roman"/>
          <w:sz w:val="24"/>
          <w:szCs w:val="24"/>
        </w:rPr>
        <w:t xml:space="preserve">) pada </w:t>
      </w:r>
      <w:r w:rsidRPr="00052AA1">
        <w:rPr>
          <w:rFonts w:ascii="Garamond" w:hAnsi="Garamond" w:cs="Times New Roman"/>
          <w:i/>
          <w:sz w:val="24"/>
          <w:szCs w:val="24"/>
        </w:rPr>
        <w:t>posttest</w:t>
      </w:r>
      <w:r w:rsidRPr="00052AA1">
        <w:rPr>
          <w:rFonts w:ascii="Garamond" w:hAnsi="Garamond" w:cs="Times New Roman"/>
          <w:sz w:val="24"/>
          <w:szCs w:val="24"/>
        </w:rPr>
        <w:t xml:space="preserve"> materi </w:t>
      </w:r>
      <w:r w:rsidRPr="00052AA1">
        <w:rPr>
          <w:rFonts w:ascii="Garamond" w:hAnsi="Garamond" w:cs="Times New Roman"/>
          <w:sz w:val="24"/>
          <w:szCs w:val="24"/>
        </w:rPr>
        <w:lastRenderedPageBreak/>
        <w:t xml:space="preserve">makalah 72,83 dengan standar deviasi 12,957. </w:t>
      </w:r>
    </w:p>
    <w:p w:rsidR="00A601D8" w:rsidRPr="00052AA1" w:rsidRDefault="00A601D8" w:rsidP="00FA1BFB">
      <w:pPr>
        <w:spacing w:after="0" w:line="240" w:lineRule="auto"/>
        <w:jc w:val="both"/>
        <w:rPr>
          <w:rFonts w:ascii="Garamond" w:hAnsi="Garamond" w:cs="Times New Roman"/>
          <w:b/>
          <w:bCs/>
          <w:color w:val="000000"/>
          <w:sz w:val="24"/>
          <w:szCs w:val="24"/>
        </w:rPr>
      </w:pPr>
      <w:r w:rsidRPr="00052AA1">
        <w:rPr>
          <w:rFonts w:ascii="Garamond" w:hAnsi="Garamond" w:cs="Times New Roman"/>
          <w:sz w:val="24"/>
          <w:szCs w:val="24"/>
        </w:rPr>
        <w:tab/>
      </w:r>
    </w:p>
    <w:p w:rsidR="00520AFD" w:rsidRDefault="00B5288B" w:rsidP="00FA1BFB">
      <w:pPr>
        <w:spacing w:after="0" w:line="240" w:lineRule="auto"/>
        <w:rPr>
          <w:rFonts w:ascii="Garamond" w:hAnsi="Garamond" w:cs="Times New Roman"/>
          <w:b/>
          <w:sz w:val="24"/>
          <w:szCs w:val="24"/>
        </w:rPr>
      </w:pPr>
      <w:r>
        <w:rPr>
          <w:rFonts w:ascii="Garamond" w:hAnsi="Garamond" w:cs="Times New Roman"/>
          <w:b/>
          <w:sz w:val="24"/>
          <w:szCs w:val="24"/>
        </w:rPr>
        <w:t>2</w:t>
      </w:r>
      <w:r w:rsidR="00FA1BFB" w:rsidRPr="00052AA1">
        <w:rPr>
          <w:rFonts w:ascii="Garamond" w:hAnsi="Garamond" w:cs="Times New Roman"/>
          <w:b/>
          <w:sz w:val="24"/>
          <w:szCs w:val="24"/>
        </w:rPr>
        <w:t xml:space="preserve">) Hasil Uji Statistik Deskriptif dan </w:t>
      </w:r>
    </w:p>
    <w:p w:rsidR="00FA1BFB" w:rsidRPr="00052AA1" w:rsidRDefault="00520AFD" w:rsidP="00FA1BFB">
      <w:pPr>
        <w:spacing w:after="0" w:line="240" w:lineRule="auto"/>
        <w:rPr>
          <w:rFonts w:ascii="Garamond" w:hAnsi="Garamond" w:cs="Times New Roman"/>
          <w:b/>
          <w:sz w:val="24"/>
          <w:szCs w:val="24"/>
        </w:rPr>
      </w:pPr>
      <w:r>
        <w:rPr>
          <w:rFonts w:ascii="Garamond" w:hAnsi="Garamond" w:cs="Times New Roman"/>
          <w:b/>
          <w:sz w:val="24"/>
          <w:szCs w:val="24"/>
        </w:rPr>
        <w:t xml:space="preserve">    </w:t>
      </w:r>
      <w:r w:rsidR="00FA1BFB" w:rsidRPr="00052AA1">
        <w:rPr>
          <w:rFonts w:ascii="Garamond" w:hAnsi="Garamond" w:cs="Times New Roman"/>
          <w:b/>
          <w:sz w:val="24"/>
          <w:szCs w:val="24"/>
        </w:rPr>
        <w:t>Uji Normalitas</w:t>
      </w:r>
    </w:p>
    <w:p w:rsidR="00FA1BFB" w:rsidRDefault="00FA1BFB" w:rsidP="00520AFD">
      <w:pPr>
        <w:pStyle w:val="ListParagraph"/>
        <w:spacing w:after="0" w:line="240" w:lineRule="auto"/>
        <w:ind w:left="0" w:firstLine="284"/>
        <w:jc w:val="both"/>
        <w:rPr>
          <w:rFonts w:ascii="Garamond" w:hAnsi="Garamond" w:cs="Times New Roman"/>
          <w:sz w:val="24"/>
          <w:szCs w:val="24"/>
        </w:rPr>
      </w:pPr>
      <w:r w:rsidRPr="00052AA1">
        <w:rPr>
          <w:rFonts w:ascii="Garamond" w:hAnsi="Garamond" w:cs="Times New Roman"/>
          <w:sz w:val="24"/>
          <w:szCs w:val="24"/>
        </w:rPr>
        <w:t>Berdasarkan data nilai tes mahasiswa yang diperoleh dari tes materi laporan penelitian untuk menilai kemampuan mahasiswa dalam mengklasifikasikan laporan penelitian dengan benar, perhitungan statistik deskriptif laporan penelitian</w:t>
      </w:r>
      <w:r w:rsidR="00B5288B">
        <w:rPr>
          <w:rFonts w:ascii="Garamond" w:hAnsi="Garamond" w:cs="Times New Roman"/>
          <w:sz w:val="24"/>
          <w:szCs w:val="24"/>
        </w:rPr>
        <w:t xml:space="preserve"> dapat digambarkan pada tabel 7</w:t>
      </w:r>
      <w:r w:rsidRPr="00052AA1">
        <w:rPr>
          <w:rFonts w:ascii="Garamond" w:hAnsi="Garamond" w:cs="Times New Roman"/>
          <w:sz w:val="24"/>
          <w:szCs w:val="24"/>
        </w:rPr>
        <w:t xml:space="preserve"> berikut ini.</w:t>
      </w:r>
    </w:p>
    <w:p w:rsidR="00B5288B" w:rsidRDefault="00B5288B" w:rsidP="00520AFD">
      <w:pPr>
        <w:pStyle w:val="ListParagraph"/>
        <w:spacing w:after="0" w:line="240" w:lineRule="auto"/>
        <w:ind w:left="0" w:firstLine="284"/>
        <w:jc w:val="both"/>
        <w:rPr>
          <w:rFonts w:ascii="Garamond" w:hAnsi="Garamond" w:cs="Times New Roman"/>
          <w:sz w:val="24"/>
          <w:szCs w:val="24"/>
        </w:rPr>
      </w:pPr>
    </w:p>
    <w:p w:rsidR="00B5288B" w:rsidRPr="00052AA1" w:rsidRDefault="00B5288B" w:rsidP="00520AFD">
      <w:pPr>
        <w:pStyle w:val="ListParagraph"/>
        <w:spacing w:after="0" w:line="240" w:lineRule="auto"/>
        <w:ind w:left="0" w:firstLine="284"/>
        <w:jc w:val="both"/>
        <w:rPr>
          <w:rFonts w:ascii="Garamond" w:hAnsi="Garamond" w:cs="Times New Roman"/>
          <w:sz w:val="24"/>
          <w:szCs w:val="24"/>
        </w:rPr>
      </w:pPr>
    </w:p>
    <w:p w:rsidR="00FA1BFB" w:rsidRPr="00052AA1" w:rsidRDefault="00B5288B" w:rsidP="00FA1BFB">
      <w:pPr>
        <w:spacing w:after="0" w:line="240" w:lineRule="auto"/>
        <w:jc w:val="center"/>
        <w:rPr>
          <w:rFonts w:ascii="Garamond" w:hAnsi="Garamond" w:cs="Times New Roman"/>
          <w:b/>
          <w:sz w:val="24"/>
          <w:szCs w:val="24"/>
        </w:rPr>
      </w:pPr>
      <w:r>
        <w:rPr>
          <w:rFonts w:ascii="Garamond" w:hAnsi="Garamond" w:cs="Times New Roman"/>
          <w:b/>
          <w:sz w:val="24"/>
          <w:szCs w:val="24"/>
        </w:rPr>
        <w:t>Tabel 7</w:t>
      </w:r>
    </w:p>
    <w:p w:rsidR="00015DB5" w:rsidRDefault="00FA1BFB" w:rsidP="00FA1BFB">
      <w:pPr>
        <w:spacing w:after="0" w:line="240" w:lineRule="auto"/>
        <w:jc w:val="center"/>
        <w:rPr>
          <w:rFonts w:ascii="Garamond" w:hAnsi="Garamond" w:cs="Times New Roman"/>
          <w:b/>
          <w:sz w:val="24"/>
          <w:szCs w:val="24"/>
        </w:rPr>
      </w:pPr>
      <w:r w:rsidRPr="00052AA1">
        <w:rPr>
          <w:rFonts w:ascii="Garamond" w:hAnsi="Garamond" w:cs="Times New Roman"/>
          <w:b/>
          <w:sz w:val="24"/>
          <w:szCs w:val="24"/>
        </w:rPr>
        <w:t xml:space="preserve">Statistik Deskriptif dari </w:t>
      </w:r>
    </w:p>
    <w:p w:rsidR="00015DB5" w:rsidRDefault="00FA1BFB" w:rsidP="00FA1BFB">
      <w:pPr>
        <w:spacing w:after="0" w:line="240" w:lineRule="auto"/>
        <w:jc w:val="center"/>
        <w:rPr>
          <w:rFonts w:ascii="Garamond" w:hAnsi="Garamond" w:cs="Times New Roman"/>
          <w:b/>
          <w:i/>
          <w:sz w:val="24"/>
          <w:szCs w:val="24"/>
        </w:rPr>
      </w:pPr>
      <w:r w:rsidRPr="00052AA1">
        <w:rPr>
          <w:rFonts w:ascii="Garamond" w:hAnsi="Garamond" w:cs="Times New Roman"/>
          <w:b/>
          <w:sz w:val="24"/>
          <w:szCs w:val="24"/>
        </w:rPr>
        <w:t xml:space="preserve">Nilai </w:t>
      </w:r>
      <w:r w:rsidRPr="00052AA1">
        <w:rPr>
          <w:rFonts w:ascii="Garamond" w:hAnsi="Garamond" w:cs="Times New Roman"/>
          <w:b/>
          <w:i/>
          <w:sz w:val="24"/>
          <w:szCs w:val="24"/>
        </w:rPr>
        <w:t>Pretest</w:t>
      </w:r>
      <w:r w:rsidRPr="00052AA1">
        <w:rPr>
          <w:rFonts w:ascii="Garamond" w:hAnsi="Garamond" w:cs="Times New Roman"/>
          <w:b/>
          <w:sz w:val="24"/>
          <w:szCs w:val="24"/>
        </w:rPr>
        <w:t xml:space="preserve"> dan </w:t>
      </w:r>
      <w:r w:rsidRPr="00052AA1">
        <w:rPr>
          <w:rFonts w:ascii="Garamond" w:hAnsi="Garamond" w:cs="Times New Roman"/>
          <w:b/>
          <w:i/>
          <w:sz w:val="24"/>
          <w:szCs w:val="24"/>
        </w:rPr>
        <w:t xml:space="preserve">Posttest </w:t>
      </w:r>
    </w:p>
    <w:p w:rsidR="00FA1BFB" w:rsidRPr="00052AA1" w:rsidRDefault="00FA1BFB" w:rsidP="00FA1BFB">
      <w:pPr>
        <w:spacing w:after="0" w:line="240" w:lineRule="auto"/>
        <w:jc w:val="center"/>
        <w:rPr>
          <w:rFonts w:ascii="Garamond" w:hAnsi="Garamond" w:cs="Times New Roman"/>
          <w:b/>
          <w:sz w:val="24"/>
          <w:szCs w:val="24"/>
        </w:rPr>
      </w:pPr>
      <w:r w:rsidRPr="00052AA1">
        <w:rPr>
          <w:rFonts w:ascii="Garamond" w:hAnsi="Garamond" w:cs="Times New Roman"/>
          <w:b/>
          <w:sz w:val="24"/>
          <w:szCs w:val="24"/>
        </w:rPr>
        <w:t>Materi Laporan  Penelitian</w:t>
      </w:r>
    </w:p>
    <w:tbl>
      <w:tblPr>
        <w:tblpPr w:leftFromText="180" w:rightFromText="180" w:vertAnchor="text" w:horzAnchor="margin" w:tblpY="177"/>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3"/>
        <w:gridCol w:w="567"/>
        <w:gridCol w:w="708"/>
        <w:gridCol w:w="567"/>
        <w:gridCol w:w="762"/>
        <w:gridCol w:w="798"/>
      </w:tblGrid>
      <w:tr w:rsidR="00FA1BFB" w:rsidRPr="00052AA1" w:rsidTr="00FA1BFB">
        <w:trPr>
          <w:cantSplit/>
          <w:tblHeader/>
        </w:trPr>
        <w:tc>
          <w:tcPr>
            <w:tcW w:w="1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A1BFB" w:rsidRPr="00052AA1" w:rsidRDefault="00FA1BFB" w:rsidP="00FA1BFB">
            <w:pPr>
              <w:autoSpaceDE w:val="0"/>
              <w:autoSpaceDN w:val="0"/>
              <w:adjustRightInd w:val="0"/>
              <w:spacing w:after="0" w:line="240" w:lineRule="auto"/>
              <w:rPr>
                <w:rFonts w:ascii="Garamond" w:hAnsi="Garamond" w:cs="Times New Roman"/>
                <w:sz w:val="24"/>
                <w:szCs w:val="24"/>
              </w:rPr>
            </w:pP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A1BFB" w:rsidRPr="00052AA1" w:rsidRDefault="00FA1BFB" w:rsidP="00FA1BFB">
            <w:pPr>
              <w:autoSpaceDE w:val="0"/>
              <w:autoSpaceDN w:val="0"/>
              <w:adjustRightInd w:val="0"/>
              <w:spacing w:after="0" w:line="240" w:lineRule="auto"/>
              <w:jc w:val="center"/>
              <w:rPr>
                <w:rFonts w:ascii="Garamond" w:hAnsi="Garamond" w:cs="Times New Roman"/>
                <w:b/>
                <w:sz w:val="24"/>
                <w:szCs w:val="24"/>
              </w:rPr>
            </w:pPr>
            <w:r w:rsidRPr="00052AA1">
              <w:rPr>
                <w:rFonts w:ascii="Garamond" w:hAnsi="Garamond" w:cs="Times New Roman"/>
                <w:b/>
                <w:sz w:val="24"/>
                <w:szCs w:val="24"/>
              </w:rPr>
              <w:t>N</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1BFB" w:rsidRPr="00052AA1" w:rsidRDefault="00FA1BFB" w:rsidP="00FA1BFB">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Min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1BFB" w:rsidRPr="00052AA1" w:rsidRDefault="00FA1BFB" w:rsidP="00FA1BFB">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Max</w:t>
            </w:r>
          </w:p>
        </w:tc>
        <w:tc>
          <w:tcPr>
            <w:tcW w:w="7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A1BFB" w:rsidRPr="00052AA1" w:rsidRDefault="00FA1BFB" w:rsidP="00FA1BFB">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Mean</w:t>
            </w:r>
          </w:p>
        </w:tc>
        <w:tc>
          <w:tcPr>
            <w:tcW w:w="7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A1BFB" w:rsidRPr="00052AA1" w:rsidRDefault="00FA1BFB" w:rsidP="00FA1BFB">
            <w:pPr>
              <w:autoSpaceDE w:val="0"/>
              <w:autoSpaceDN w:val="0"/>
              <w:adjustRightInd w:val="0"/>
              <w:spacing w:after="0" w:line="240" w:lineRule="auto"/>
              <w:jc w:val="center"/>
              <w:rPr>
                <w:rFonts w:ascii="Garamond" w:hAnsi="Garamond" w:cs="Times New Roman"/>
                <w:b/>
                <w:i/>
                <w:sz w:val="24"/>
                <w:szCs w:val="24"/>
              </w:rPr>
            </w:pPr>
            <w:r w:rsidRPr="00052AA1">
              <w:rPr>
                <w:rFonts w:ascii="Garamond" w:hAnsi="Garamond" w:cs="Times New Roman"/>
                <w:b/>
                <w:i/>
                <w:sz w:val="24"/>
                <w:szCs w:val="24"/>
              </w:rPr>
              <w:t>Std. Dev</w:t>
            </w:r>
          </w:p>
        </w:tc>
      </w:tr>
      <w:tr w:rsidR="00FA1BFB" w:rsidRPr="00052AA1" w:rsidTr="00FA1BFB">
        <w:trPr>
          <w:cantSplit/>
          <w:tblHeader/>
        </w:trPr>
        <w:tc>
          <w:tcPr>
            <w:tcW w:w="1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A1BFB" w:rsidRPr="00052AA1" w:rsidRDefault="00FA1BFB" w:rsidP="00FA1BFB">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 xml:space="preserve">Pretest </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27</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73</w:t>
            </w:r>
          </w:p>
        </w:tc>
        <w:tc>
          <w:tcPr>
            <w:tcW w:w="762" w:type="dxa"/>
            <w:tcBorders>
              <w:top w:val="single" w:sz="16" w:space="0" w:color="000000"/>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57.26</w:t>
            </w:r>
          </w:p>
        </w:tc>
        <w:tc>
          <w:tcPr>
            <w:tcW w:w="7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13.778</w:t>
            </w:r>
          </w:p>
        </w:tc>
      </w:tr>
      <w:tr w:rsidR="00FA1BFB" w:rsidRPr="00052AA1" w:rsidTr="00FA1BFB">
        <w:trPr>
          <w:cantSplit/>
          <w:tblHeader/>
        </w:trPr>
        <w:tc>
          <w:tcPr>
            <w:tcW w:w="1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A1BFB" w:rsidRPr="00052AA1" w:rsidRDefault="00FA1BFB" w:rsidP="00FA1BFB">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 xml:space="preserve">Posttest </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nil"/>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53</w:t>
            </w:r>
          </w:p>
        </w:tc>
        <w:tc>
          <w:tcPr>
            <w:tcW w:w="567" w:type="dxa"/>
            <w:tcBorders>
              <w:top w:val="nil"/>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93</w:t>
            </w:r>
          </w:p>
        </w:tc>
        <w:tc>
          <w:tcPr>
            <w:tcW w:w="762" w:type="dxa"/>
            <w:tcBorders>
              <w:top w:val="nil"/>
              <w:bottom w:val="nil"/>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71.22</w:t>
            </w:r>
          </w:p>
        </w:tc>
        <w:tc>
          <w:tcPr>
            <w:tcW w:w="798" w:type="dxa"/>
            <w:tcBorders>
              <w:top w:val="nil"/>
              <w:bottom w:val="nil"/>
              <w:right w:val="single" w:sz="16" w:space="0" w:color="000000"/>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10.732</w:t>
            </w:r>
          </w:p>
        </w:tc>
      </w:tr>
      <w:tr w:rsidR="00FA1BFB" w:rsidRPr="00052AA1" w:rsidTr="00FA1BFB">
        <w:trPr>
          <w:cantSplit/>
        </w:trPr>
        <w:tc>
          <w:tcPr>
            <w:tcW w:w="1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A1BFB" w:rsidRPr="00052AA1" w:rsidRDefault="00FA1BFB" w:rsidP="00FA1BFB">
            <w:pPr>
              <w:autoSpaceDE w:val="0"/>
              <w:autoSpaceDN w:val="0"/>
              <w:adjustRightInd w:val="0"/>
              <w:spacing w:after="0" w:line="240" w:lineRule="auto"/>
              <w:rPr>
                <w:rFonts w:ascii="Garamond" w:hAnsi="Garamond" w:cs="Times New Roman"/>
                <w:i/>
                <w:sz w:val="24"/>
                <w:szCs w:val="24"/>
              </w:rPr>
            </w:pPr>
            <w:r w:rsidRPr="00052AA1">
              <w:rPr>
                <w:rFonts w:ascii="Garamond" w:hAnsi="Garamond" w:cs="Times New Roman"/>
                <w:i/>
                <w:sz w:val="24"/>
                <w:szCs w:val="24"/>
              </w:rPr>
              <w:t>Valid N (listwise)</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r w:rsidRPr="00052AA1">
              <w:rPr>
                <w:rFonts w:ascii="Garamond" w:hAnsi="Garamond" w:cs="Times New Roman"/>
                <w:sz w:val="24"/>
                <w:szCs w:val="24"/>
              </w:rPr>
              <w:t>23</w:t>
            </w:r>
          </w:p>
        </w:tc>
        <w:tc>
          <w:tcPr>
            <w:tcW w:w="708" w:type="dxa"/>
            <w:tcBorders>
              <w:top w:val="nil"/>
              <w:bottom w:val="single" w:sz="16" w:space="0" w:color="000000"/>
            </w:tcBorders>
            <w:shd w:val="clear" w:color="auto" w:fill="FFFFFF"/>
            <w:tcMar>
              <w:top w:w="30" w:type="dxa"/>
              <w:left w:w="30" w:type="dxa"/>
              <w:bottom w:w="30" w:type="dxa"/>
              <w:right w:w="30" w:type="dxa"/>
            </w:tcMa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p>
        </w:tc>
        <w:tc>
          <w:tcPr>
            <w:tcW w:w="567" w:type="dxa"/>
            <w:tcBorders>
              <w:top w:val="nil"/>
              <w:bottom w:val="single" w:sz="16" w:space="0" w:color="000000"/>
            </w:tcBorders>
            <w:shd w:val="clear" w:color="auto" w:fill="FFFFFF"/>
            <w:tcMar>
              <w:top w:w="30" w:type="dxa"/>
              <w:left w:w="30" w:type="dxa"/>
              <w:bottom w:w="30" w:type="dxa"/>
              <w:right w:w="30" w:type="dxa"/>
            </w:tcMa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p>
        </w:tc>
        <w:tc>
          <w:tcPr>
            <w:tcW w:w="762" w:type="dxa"/>
            <w:tcBorders>
              <w:top w:val="nil"/>
              <w:bottom w:val="single" w:sz="16" w:space="0" w:color="000000"/>
            </w:tcBorders>
            <w:shd w:val="clear" w:color="auto" w:fill="FFFFFF"/>
            <w:tcMar>
              <w:top w:w="30" w:type="dxa"/>
              <w:left w:w="30" w:type="dxa"/>
              <w:bottom w:w="30" w:type="dxa"/>
              <w:right w:w="30" w:type="dxa"/>
            </w:tcMa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p>
        </w:tc>
        <w:tc>
          <w:tcPr>
            <w:tcW w:w="7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A1BFB" w:rsidRPr="00052AA1" w:rsidRDefault="00FA1BFB" w:rsidP="00187CB4">
            <w:pPr>
              <w:autoSpaceDE w:val="0"/>
              <w:autoSpaceDN w:val="0"/>
              <w:adjustRightInd w:val="0"/>
              <w:spacing w:after="0" w:line="240" w:lineRule="auto"/>
              <w:jc w:val="center"/>
              <w:rPr>
                <w:rFonts w:ascii="Garamond" w:hAnsi="Garamond" w:cs="Times New Roman"/>
                <w:sz w:val="24"/>
                <w:szCs w:val="24"/>
              </w:rPr>
            </w:pPr>
          </w:p>
        </w:tc>
      </w:tr>
    </w:tbl>
    <w:p w:rsidR="0081773E" w:rsidRPr="00052AA1" w:rsidRDefault="0081773E" w:rsidP="00F56B82">
      <w:pPr>
        <w:spacing w:after="0" w:line="240" w:lineRule="auto"/>
        <w:jc w:val="both"/>
        <w:rPr>
          <w:rFonts w:ascii="Garamond" w:hAnsi="Garamond" w:cs="Times New Roman"/>
          <w:b/>
          <w:sz w:val="24"/>
          <w:szCs w:val="24"/>
        </w:rPr>
      </w:pPr>
    </w:p>
    <w:p w:rsidR="00693D9F" w:rsidRPr="00052AA1" w:rsidRDefault="00693D9F" w:rsidP="0044688C">
      <w:pPr>
        <w:pStyle w:val="ListParagraph"/>
        <w:numPr>
          <w:ilvl w:val="0"/>
          <w:numId w:val="1"/>
        </w:numPr>
        <w:spacing w:after="0" w:line="240" w:lineRule="auto"/>
        <w:jc w:val="both"/>
        <w:rPr>
          <w:rFonts w:ascii="Garamond" w:hAnsi="Garamond" w:cs="Times New Roman"/>
          <w:b/>
          <w:sz w:val="24"/>
          <w:szCs w:val="24"/>
        </w:rPr>
      </w:pPr>
      <w:r w:rsidRPr="00052AA1">
        <w:rPr>
          <w:rFonts w:ascii="Garamond" w:hAnsi="Garamond" w:cs="Times New Roman"/>
          <w:b/>
          <w:sz w:val="24"/>
          <w:szCs w:val="24"/>
        </w:rPr>
        <w:t>Simpulan dan Saran</w:t>
      </w:r>
    </w:p>
    <w:p w:rsidR="00693D9F" w:rsidRPr="00052AA1" w:rsidRDefault="00693D9F" w:rsidP="00F56B82">
      <w:pPr>
        <w:pStyle w:val="ListParagraph"/>
        <w:numPr>
          <w:ilvl w:val="6"/>
          <w:numId w:val="27"/>
        </w:numPr>
        <w:spacing w:after="0" w:line="240" w:lineRule="auto"/>
        <w:jc w:val="both"/>
        <w:rPr>
          <w:rFonts w:ascii="Garamond" w:hAnsi="Garamond" w:cs="Times New Roman"/>
          <w:b/>
          <w:color w:val="000000" w:themeColor="text1"/>
          <w:sz w:val="24"/>
          <w:szCs w:val="24"/>
        </w:rPr>
      </w:pPr>
      <w:r w:rsidRPr="00052AA1">
        <w:rPr>
          <w:rFonts w:ascii="Garamond" w:hAnsi="Garamond" w:cs="Times New Roman"/>
          <w:b/>
          <w:color w:val="000000" w:themeColor="text1"/>
          <w:sz w:val="24"/>
          <w:szCs w:val="24"/>
        </w:rPr>
        <w:t>Simpulan</w:t>
      </w:r>
    </w:p>
    <w:p w:rsidR="007053D6" w:rsidRPr="00052AA1" w:rsidRDefault="007053D6" w:rsidP="00D858D5">
      <w:pPr>
        <w:pStyle w:val="Default"/>
        <w:ind w:firstLine="360"/>
        <w:jc w:val="both"/>
        <w:rPr>
          <w:rFonts w:ascii="Garamond" w:hAnsi="Garamond"/>
        </w:rPr>
      </w:pPr>
      <w:r w:rsidRPr="00052AA1">
        <w:rPr>
          <w:rFonts w:ascii="Garamond" w:hAnsi="Garamond"/>
        </w:rPr>
        <w:t xml:space="preserve">Berdasarkan hasil penelitian dan pembahasan dapat ditarik beberapa kesimpulan sebagai berikut. </w:t>
      </w:r>
    </w:p>
    <w:p w:rsidR="00D858D5" w:rsidRPr="00052AA1" w:rsidRDefault="00D858D5" w:rsidP="00D858D5">
      <w:pPr>
        <w:pStyle w:val="Default"/>
        <w:spacing w:after="164"/>
        <w:jc w:val="both"/>
        <w:rPr>
          <w:rFonts w:ascii="Garamond" w:hAnsi="Garamond"/>
        </w:rPr>
      </w:pPr>
      <w:r w:rsidRPr="00052AA1">
        <w:rPr>
          <w:rFonts w:ascii="Garamond" w:hAnsi="Garamond"/>
        </w:rPr>
        <w:t>a. Mahasiswa semester 2 Program Studi PBSI FKIP Universitas Baturaja</w:t>
      </w:r>
      <w:r w:rsidR="007053D6" w:rsidRPr="00052AA1">
        <w:rPr>
          <w:rFonts w:ascii="Garamond" w:hAnsi="Garamond"/>
        </w:rPr>
        <w:t xml:space="preserve"> membutuhkan bahan ajar yang menyenangkan dan mudah dipahami untuk dapat m</w:t>
      </w:r>
      <w:r w:rsidRPr="00052AA1">
        <w:rPr>
          <w:rFonts w:ascii="Garamond" w:hAnsi="Garamond"/>
        </w:rPr>
        <w:t>eningkatkan kemampuan menulisnya</w:t>
      </w:r>
      <w:r w:rsidR="007053D6" w:rsidRPr="00052AA1">
        <w:rPr>
          <w:rFonts w:ascii="Garamond" w:hAnsi="Garamond"/>
        </w:rPr>
        <w:t xml:space="preserve">. Dari aspek fisik bahan ajar, </w:t>
      </w:r>
      <w:r w:rsidRPr="00052AA1">
        <w:rPr>
          <w:rFonts w:ascii="Garamond" w:hAnsi="Garamond"/>
        </w:rPr>
        <w:t>maha</w:t>
      </w:r>
      <w:r w:rsidR="007053D6" w:rsidRPr="00052AA1">
        <w:rPr>
          <w:rFonts w:ascii="Garamond" w:hAnsi="Garamond"/>
        </w:rPr>
        <w:t xml:space="preserve">siswa membutuhkan bahan ajar yang menarik dari segi warna dan gambar yang memotivasi. </w:t>
      </w:r>
    </w:p>
    <w:p w:rsidR="00015DB5" w:rsidRDefault="007053D6" w:rsidP="00D858D5">
      <w:pPr>
        <w:pStyle w:val="Default"/>
        <w:spacing w:after="164"/>
        <w:jc w:val="both"/>
        <w:rPr>
          <w:rFonts w:ascii="Garamond" w:hAnsi="Garamond"/>
        </w:rPr>
      </w:pPr>
      <w:r w:rsidRPr="00052AA1">
        <w:rPr>
          <w:rFonts w:ascii="Garamond" w:hAnsi="Garamond"/>
        </w:rPr>
        <w:t xml:space="preserve">b. Bahan ajar </w:t>
      </w:r>
      <w:r w:rsidR="00D858D5" w:rsidRPr="00052AA1">
        <w:rPr>
          <w:rFonts w:ascii="Garamond" w:hAnsi="Garamond"/>
          <w:i/>
          <w:iCs/>
        </w:rPr>
        <w:t>Menulis Makalah dan Laporan Penelitian</w:t>
      </w:r>
      <w:r w:rsidRPr="00052AA1">
        <w:rPr>
          <w:rFonts w:ascii="Garamond" w:hAnsi="Garamond"/>
          <w:i/>
          <w:iCs/>
        </w:rPr>
        <w:t xml:space="preserve"> </w:t>
      </w:r>
      <w:r w:rsidRPr="00052AA1">
        <w:rPr>
          <w:rFonts w:ascii="Garamond" w:hAnsi="Garamond"/>
        </w:rPr>
        <w:t>layak digu</w:t>
      </w:r>
      <w:r w:rsidR="00D858D5" w:rsidRPr="00052AA1">
        <w:rPr>
          <w:rFonts w:ascii="Garamond" w:hAnsi="Garamond"/>
        </w:rPr>
        <w:t xml:space="preserve">nakan dalam </w:t>
      </w:r>
      <w:r w:rsidR="00D858D5" w:rsidRPr="00052AA1">
        <w:rPr>
          <w:rFonts w:ascii="Garamond" w:hAnsi="Garamond"/>
        </w:rPr>
        <w:lastRenderedPageBreak/>
        <w:t>pembelajaran menulis di Program Studi PBSI FKIP Universitas Baturaja</w:t>
      </w:r>
      <w:r w:rsidRPr="00052AA1">
        <w:rPr>
          <w:rFonts w:ascii="Garamond" w:hAnsi="Garamond"/>
        </w:rPr>
        <w:t xml:space="preserve"> yang memiliki karakteris</w:t>
      </w:r>
      <w:r w:rsidR="00D858D5" w:rsidRPr="00052AA1">
        <w:rPr>
          <w:rFonts w:ascii="Garamond" w:hAnsi="Garamond"/>
        </w:rPr>
        <w:t xml:space="preserve">tik yang relatif sama dengan </w:t>
      </w:r>
      <w:r w:rsidRPr="00052AA1">
        <w:rPr>
          <w:rFonts w:ascii="Garamond" w:hAnsi="Garamond"/>
        </w:rPr>
        <w:t xml:space="preserve">tempat bahan ajar ini diujicobakan. Hal ini didasarkan pada hasil validasi ahli materi dari kelayakan isi, ahli bahasa, ahli penyajian, dan ahli kegrafikaan, serta hasil uji coba lapangan. </w:t>
      </w:r>
    </w:p>
    <w:p w:rsidR="007053D6" w:rsidRPr="00052AA1" w:rsidRDefault="007053D6" w:rsidP="00D858D5">
      <w:pPr>
        <w:pStyle w:val="Default"/>
        <w:spacing w:after="164"/>
        <w:jc w:val="both"/>
        <w:rPr>
          <w:rFonts w:ascii="Garamond" w:hAnsi="Garamond"/>
        </w:rPr>
      </w:pPr>
      <w:r w:rsidRPr="00052AA1">
        <w:rPr>
          <w:rFonts w:ascii="Garamond" w:hAnsi="Garamond"/>
        </w:rPr>
        <w:t>c. Bahan ajar hasil pengembangan peneliti dapa</w:t>
      </w:r>
      <w:r w:rsidR="00D858D5" w:rsidRPr="00052AA1">
        <w:rPr>
          <w:rFonts w:ascii="Garamond" w:hAnsi="Garamond"/>
        </w:rPr>
        <w:t>t meningkatkan keterampilan menulis mahasiswa</w:t>
      </w:r>
      <w:r w:rsidRPr="00052AA1">
        <w:rPr>
          <w:rFonts w:ascii="Garamond" w:hAnsi="Garamond"/>
        </w:rPr>
        <w:t xml:space="preserve">. Peningkatan tersebut tercermin dari nilai rata-rata hasil tes </w:t>
      </w:r>
      <w:r w:rsidR="00D858D5" w:rsidRPr="00052AA1">
        <w:rPr>
          <w:rFonts w:ascii="Garamond" w:hAnsi="Garamond"/>
        </w:rPr>
        <w:t>maha</w:t>
      </w:r>
      <w:r w:rsidRPr="00052AA1">
        <w:rPr>
          <w:rFonts w:ascii="Garamond" w:hAnsi="Garamond"/>
        </w:rPr>
        <w:t>si</w:t>
      </w:r>
      <w:r w:rsidR="00D858D5" w:rsidRPr="00052AA1">
        <w:rPr>
          <w:rFonts w:ascii="Garamond" w:hAnsi="Garamond"/>
        </w:rPr>
        <w:t>swa yang mengacu pada kemampuan menulis makalah dan laporan penelitian</w:t>
      </w:r>
      <w:r w:rsidRPr="00052AA1">
        <w:rPr>
          <w:rFonts w:ascii="Garamond" w:hAnsi="Garamond"/>
        </w:rPr>
        <w:t xml:space="preserve"> sebelum dan setelah </w:t>
      </w:r>
      <w:r w:rsidR="00D858D5" w:rsidRPr="00052AA1">
        <w:rPr>
          <w:rFonts w:ascii="Garamond" w:hAnsi="Garamond"/>
        </w:rPr>
        <w:t>maha</w:t>
      </w:r>
      <w:r w:rsidRPr="00052AA1">
        <w:rPr>
          <w:rFonts w:ascii="Garamond" w:hAnsi="Garamond"/>
        </w:rPr>
        <w:t xml:space="preserve">siswa menggunakan bahan ajar hasil pengembangan. </w:t>
      </w:r>
    </w:p>
    <w:p w:rsidR="007053D6" w:rsidRPr="00052AA1" w:rsidRDefault="00B5288B" w:rsidP="00B5288B">
      <w:pPr>
        <w:pStyle w:val="Default"/>
        <w:jc w:val="both"/>
        <w:rPr>
          <w:rFonts w:ascii="Garamond" w:hAnsi="Garamond"/>
        </w:rPr>
      </w:pPr>
      <w:r>
        <w:rPr>
          <w:rFonts w:ascii="Garamond" w:hAnsi="Garamond"/>
          <w:b/>
          <w:bCs/>
        </w:rPr>
        <w:t xml:space="preserve">2. </w:t>
      </w:r>
      <w:r w:rsidR="007053D6" w:rsidRPr="00052AA1">
        <w:rPr>
          <w:rFonts w:ascii="Garamond" w:hAnsi="Garamond"/>
          <w:b/>
          <w:bCs/>
        </w:rPr>
        <w:t xml:space="preserve">Saran </w:t>
      </w:r>
    </w:p>
    <w:p w:rsidR="007053D6" w:rsidRPr="00052AA1" w:rsidRDefault="007053D6" w:rsidP="00D858D5">
      <w:pPr>
        <w:pStyle w:val="Default"/>
        <w:ind w:firstLine="360"/>
        <w:jc w:val="both"/>
        <w:rPr>
          <w:rFonts w:ascii="Garamond" w:hAnsi="Garamond"/>
        </w:rPr>
      </w:pPr>
      <w:r w:rsidRPr="00052AA1">
        <w:rPr>
          <w:rFonts w:ascii="Garamond" w:hAnsi="Garamond"/>
        </w:rPr>
        <w:t xml:space="preserve">Berdasarkan hasil pembahasan, peneliti menyarankan kepada pembaca sebagai berikut. </w:t>
      </w:r>
    </w:p>
    <w:p w:rsidR="00D858D5" w:rsidRPr="00052AA1" w:rsidRDefault="00D858D5" w:rsidP="00D858D5">
      <w:pPr>
        <w:pStyle w:val="Default"/>
        <w:spacing w:after="167"/>
        <w:jc w:val="both"/>
        <w:rPr>
          <w:rFonts w:ascii="Garamond" w:hAnsi="Garamond"/>
        </w:rPr>
      </w:pPr>
      <w:r w:rsidRPr="00052AA1">
        <w:rPr>
          <w:rFonts w:ascii="Garamond" w:hAnsi="Garamond"/>
        </w:rPr>
        <w:t>a. Para dosen</w:t>
      </w:r>
      <w:r w:rsidR="007053D6" w:rsidRPr="00052AA1">
        <w:rPr>
          <w:rFonts w:ascii="Garamond" w:hAnsi="Garamond"/>
        </w:rPr>
        <w:t xml:space="preserve"> harus meningkatkan teo</w:t>
      </w:r>
      <w:r w:rsidRPr="00052AA1">
        <w:rPr>
          <w:rFonts w:ascii="Garamond" w:hAnsi="Garamond"/>
        </w:rPr>
        <w:t>ri, praktik, serta minat menulis dalam pengajaran menulis di perguruan tinggi</w:t>
      </w:r>
      <w:r w:rsidR="007053D6" w:rsidRPr="00052AA1">
        <w:rPr>
          <w:rFonts w:ascii="Garamond" w:hAnsi="Garamond"/>
        </w:rPr>
        <w:t xml:space="preserve">. </w:t>
      </w:r>
    </w:p>
    <w:p w:rsidR="007053D6" w:rsidRPr="00052AA1" w:rsidRDefault="007053D6" w:rsidP="00D858D5">
      <w:pPr>
        <w:pStyle w:val="Default"/>
        <w:spacing w:after="167"/>
        <w:jc w:val="both"/>
        <w:rPr>
          <w:rFonts w:ascii="Garamond" w:hAnsi="Garamond"/>
        </w:rPr>
      </w:pPr>
      <w:r w:rsidRPr="00052AA1">
        <w:rPr>
          <w:rFonts w:ascii="Garamond" w:hAnsi="Garamond"/>
        </w:rPr>
        <w:t>b. Bahan ajar yang dikembangkan dalam penelitian ini baru selesai dalam tahap ujicoba lapangan</w:t>
      </w:r>
      <w:r w:rsidR="00D858D5" w:rsidRPr="00052AA1">
        <w:rPr>
          <w:rFonts w:ascii="Garamond" w:hAnsi="Garamond"/>
        </w:rPr>
        <w:t xml:space="preserve"> terbatas, yaitu hanya pada semester 2 Program Studi PBSI FKIP Universitas Baturaja</w:t>
      </w:r>
      <w:r w:rsidRPr="00052AA1">
        <w:rPr>
          <w:rFonts w:ascii="Garamond" w:hAnsi="Garamond"/>
        </w:rPr>
        <w:t>. Oleh karena itu, penelitian</w:t>
      </w:r>
      <w:r w:rsidR="00D858D5" w:rsidRPr="00052AA1">
        <w:rPr>
          <w:rFonts w:ascii="Garamond" w:hAnsi="Garamond"/>
        </w:rPr>
        <w:t xml:space="preserve"> pengembangan bahan ajar menulis</w:t>
      </w:r>
      <w:r w:rsidRPr="00052AA1">
        <w:rPr>
          <w:rFonts w:ascii="Garamond" w:hAnsi="Garamond"/>
        </w:rPr>
        <w:t xml:space="preserve"> ini dapat dilanjutkan dengan penelitian pengembangan bahan ajar yang lain yang berkenaan dengan keterampilan berba</w:t>
      </w:r>
      <w:r w:rsidR="00D858D5" w:rsidRPr="00052AA1">
        <w:rPr>
          <w:rFonts w:ascii="Garamond" w:hAnsi="Garamond"/>
        </w:rPr>
        <w:t>hasa seperti menyimak, membaca</w:t>
      </w:r>
      <w:r w:rsidRPr="00052AA1">
        <w:rPr>
          <w:rFonts w:ascii="Garamond" w:hAnsi="Garamond"/>
        </w:rPr>
        <w:t xml:space="preserve">, atau menulis untuk tingkat </w:t>
      </w:r>
      <w:r w:rsidR="00D858D5" w:rsidRPr="00052AA1">
        <w:rPr>
          <w:rFonts w:ascii="Garamond" w:hAnsi="Garamond"/>
        </w:rPr>
        <w:t>maha</w:t>
      </w:r>
      <w:r w:rsidRPr="00052AA1">
        <w:rPr>
          <w:rFonts w:ascii="Garamond" w:hAnsi="Garamond"/>
        </w:rPr>
        <w:t>si</w:t>
      </w:r>
      <w:r w:rsidR="00D858D5" w:rsidRPr="00052AA1">
        <w:rPr>
          <w:rFonts w:ascii="Garamond" w:hAnsi="Garamond"/>
        </w:rPr>
        <w:t>swa.</w:t>
      </w:r>
    </w:p>
    <w:p w:rsidR="006B3D6B" w:rsidRPr="00052AA1" w:rsidRDefault="006B3D6B" w:rsidP="00D858D5">
      <w:pPr>
        <w:spacing w:after="0" w:line="240" w:lineRule="auto"/>
        <w:jc w:val="both"/>
        <w:rPr>
          <w:rFonts w:ascii="Garamond" w:hAnsi="Garamond"/>
          <w:sz w:val="24"/>
          <w:szCs w:val="24"/>
        </w:rPr>
      </w:pPr>
    </w:p>
    <w:p w:rsidR="00A45AC6" w:rsidRPr="00052AA1" w:rsidRDefault="00B5288B" w:rsidP="00D858D5">
      <w:pPr>
        <w:spacing w:after="0" w:line="240" w:lineRule="auto"/>
        <w:jc w:val="both"/>
        <w:rPr>
          <w:rFonts w:ascii="Garamond" w:hAnsi="Garamond" w:cs="Times New Roman"/>
          <w:b/>
          <w:color w:val="000000" w:themeColor="text1"/>
          <w:sz w:val="24"/>
          <w:szCs w:val="24"/>
        </w:rPr>
      </w:pPr>
      <w:r>
        <w:rPr>
          <w:rFonts w:ascii="Garamond" w:hAnsi="Garamond" w:cs="Times New Roman"/>
          <w:b/>
          <w:color w:val="000000" w:themeColor="text1"/>
          <w:sz w:val="24"/>
          <w:szCs w:val="24"/>
        </w:rPr>
        <w:t>E</w:t>
      </w:r>
      <w:r w:rsidR="00D858D5" w:rsidRPr="00052AA1">
        <w:rPr>
          <w:rFonts w:ascii="Garamond" w:hAnsi="Garamond" w:cs="Times New Roman"/>
          <w:b/>
          <w:color w:val="000000" w:themeColor="text1"/>
          <w:sz w:val="24"/>
          <w:szCs w:val="24"/>
        </w:rPr>
        <w:t xml:space="preserve">. </w:t>
      </w:r>
      <w:r w:rsidR="00636666" w:rsidRPr="00052AA1">
        <w:rPr>
          <w:rFonts w:ascii="Garamond" w:hAnsi="Garamond" w:cs="Times New Roman"/>
          <w:b/>
          <w:color w:val="000000" w:themeColor="text1"/>
          <w:sz w:val="24"/>
          <w:szCs w:val="24"/>
        </w:rPr>
        <w:t>Daftar Pustak</w:t>
      </w:r>
      <w:r w:rsidR="00A539EC" w:rsidRPr="00052AA1">
        <w:rPr>
          <w:rFonts w:ascii="Garamond" w:hAnsi="Garamond" w:cs="Times New Roman"/>
          <w:b/>
          <w:color w:val="000000" w:themeColor="text1"/>
          <w:sz w:val="24"/>
          <w:szCs w:val="24"/>
        </w:rPr>
        <w:t>a</w:t>
      </w:r>
    </w:p>
    <w:p w:rsidR="00D34682" w:rsidRPr="00052AA1" w:rsidRDefault="00D34682" w:rsidP="00D34682">
      <w:pPr>
        <w:autoSpaceDE w:val="0"/>
        <w:autoSpaceDN w:val="0"/>
        <w:adjustRightInd w:val="0"/>
        <w:spacing w:after="0"/>
        <w:ind w:firstLine="720"/>
        <w:rPr>
          <w:rFonts w:ascii="Garamond" w:hAnsi="Garamond" w:cs="Times New Roman"/>
          <w:color w:val="000000" w:themeColor="text1"/>
          <w:sz w:val="24"/>
          <w:szCs w:val="24"/>
        </w:rPr>
      </w:pPr>
    </w:p>
    <w:p w:rsidR="00E46E12" w:rsidRPr="00052AA1" w:rsidRDefault="00D34682" w:rsidP="00E46E12">
      <w:pPr>
        <w:spacing w:after="0" w:line="240" w:lineRule="auto"/>
        <w:jc w:val="both"/>
        <w:rPr>
          <w:rFonts w:ascii="Garamond" w:hAnsi="Garamond" w:cs="Times New Roman"/>
          <w:i/>
          <w:sz w:val="24"/>
          <w:szCs w:val="24"/>
        </w:rPr>
      </w:pPr>
      <w:r w:rsidRPr="00052AA1">
        <w:rPr>
          <w:rFonts w:ascii="Garamond" w:hAnsi="Garamond" w:cs="Times New Roman"/>
          <w:sz w:val="24"/>
          <w:szCs w:val="24"/>
        </w:rPr>
        <w:t xml:space="preserve">B.Uno, Hamzah. 2008. </w:t>
      </w:r>
      <w:r w:rsidRPr="00052AA1">
        <w:rPr>
          <w:rFonts w:ascii="Garamond" w:hAnsi="Garamond" w:cs="Times New Roman"/>
          <w:i/>
          <w:sz w:val="24"/>
          <w:szCs w:val="24"/>
        </w:rPr>
        <w:t xml:space="preserve">Model </w:t>
      </w:r>
    </w:p>
    <w:p w:rsidR="00D34682" w:rsidRPr="00052AA1" w:rsidRDefault="00D34682" w:rsidP="00E46E12">
      <w:pPr>
        <w:spacing w:after="0" w:line="240" w:lineRule="auto"/>
        <w:ind w:left="720"/>
        <w:jc w:val="both"/>
        <w:rPr>
          <w:rFonts w:ascii="Garamond" w:hAnsi="Garamond" w:cs="Times New Roman"/>
          <w:sz w:val="24"/>
          <w:szCs w:val="24"/>
        </w:rPr>
      </w:pPr>
      <w:r w:rsidRPr="00052AA1">
        <w:rPr>
          <w:rFonts w:ascii="Garamond" w:hAnsi="Garamond" w:cs="Times New Roman"/>
          <w:i/>
          <w:sz w:val="24"/>
          <w:szCs w:val="24"/>
        </w:rPr>
        <w:t xml:space="preserve">Pembelajaran Menciptakan Proses Belajar Mengajar yang Kreatif dan Efektif. </w:t>
      </w:r>
      <w:r w:rsidRPr="00052AA1">
        <w:rPr>
          <w:rFonts w:ascii="Garamond" w:hAnsi="Garamond" w:cs="Times New Roman"/>
          <w:sz w:val="24"/>
          <w:szCs w:val="24"/>
        </w:rPr>
        <w:t>Jakarta: Bumi Aksara.</w:t>
      </w:r>
    </w:p>
    <w:p w:rsidR="00E46E12" w:rsidRPr="00052AA1" w:rsidRDefault="00E46E12" w:rsidP="00E46E12">
      <w:pPr>
        <w:spacing w:after="0" w:line="240" w:lineRule="auto"/>
        <w:ind w:left="720"/>
        <w:jc w:val="both"/>
        <w:rPr>
          <w:rFonts w:ascii="Garamond" w:hAnsi="Garamond" w:cs="Times New Roman"/>
          <w:sz w:val="24"/>
          <w:szCs w:val="24"/>
        </w:rPr>
      </w:pPr>
    </w:p>
    <w:p w:rsidR="00E46E12" w:rsidRPr="00052AA1" w:rsidRDefault="00D34682" w:rsidP="00E46E12">
      <w:pPr>
        <w:spacing w:after="0" w:line="240" w:lineRule="auto"/>
        <w:jc w:val="both"/>
        <w:rPr>
          <w:rFonts w:ascii="Garamond" w:hAnsi="Garamond" w:cs="Times New Roman"/>
          <w:i/>
          <w:sz w:val="24"/>
          <w:szCs w:val="24"/>
        </w:rPr>
      </w:pPr>
      <w:r w:rsidRPr="00052AA1">
        <w:rPr>
          <w:rFonts w:ascii="Garamond" w:hAnsi="Garamond" w:cs="Times New Roman"/>
          <w:sz w:val="24"/>
          <w:szCs w:val="24"/>
        </w:rPr>
        <w:lastRenderedPageBreak/>
        <w:t xml:space="preserve">De Porter. 2000. </w:t>
      </w:r>
      <w:r w:rsidRPr="00052AA1">
        <w:rPr>
          <w:rFonts w:ascii="Garamond" w:hAnsi="Garamond" w:cs="Times New Roman"/>
          <w:i/>
          <w:sz w:val="24"/>
          <w:szCs w:val="24"/>
        </w:rPr>
        <w:t xml:space="preserve">Menulis Artikel untuk </w:t>
      </w:r>
    </w:p>
    <w:p w:rsidR="00E46E12" w:rsidRPr="00052AA1" w:rsidRDefault="00D34682" w:rsidP="00E46E12">
      <w:pPr>
        <w:spacing w:after="0" w:line="240" w:lineRule="auto"/>
        <w:ind w:firstLine="720"/>
        <w:jc w:val="both"/>
        <w:rPr>
          <w:rFonts w:ascii="Garamond" w:hAnsi="Garamond" w:cs="Times New Roman"/>
          <w:sz w:val="24"/>
          <w:szCs w:val="24"/>
        </w:rPr>
      </w:pPr>
      <w:r w:rsidRPr="00052AA1">
        <w:rPr>
          <w:rFonts w:ascii="Garamond" w:hAnsi="Garamond" w:cs="Times New Roman"/>
          <w:i/>
          <w:sz w:val="24"/>
          <w:szCs w:val="24"/>
        </w:rPr>
        <w:t>Jurnal Ilmiah.</w:t>
      </w:r>
      <w:r w:rsidRPr="00052AA1">
        <w:rPr>
          <w:rFonts w:ascii="Garamond" w:hAnsi="Garamond" w:cs="Times New Roman"/>
          <w:sz w:val="24"/>
          <w:szCs w:val="24"/>
        </w:rPr>
        <w:t xml:space="preserve"> Malang: UM </w:t>
      </w:r>
    </w:p>
    <w:p w:rsidR="00D34682" w:rsidRPr="00052AA1" w:rsidRDefault="00D34682" w:rsidP="00E46E12">
      <w:pPr>
        <w:spacing w:after="0" w:line="240" w:lineRule="auto"/>
        <w:ind w:firstLine="720"/>
        <w:jc w:val="both"/>
        <w:rPr>
          <w:rFonts w:ascii="Garamond" w:hAnsi="Garamond" w:cs="Times New Roman"/>
          <w:sz w:val="24"/>
          <w:szCs w:val="24"/>
        </w:rPr>
      </w:pPr>
      <w:r w:rsidRPr="00052AA1">
        <w:rPr>
          <w:rFonts w:ascii="Garamond" w:hAnsi="Garamond" w:cs="Times New Roman"/>
          <w:sz w:val="24"/>
          <w:szCs w:val="24"/>
        </w:rPr>
        <w:t>Press.</w:t>
      </w:r>
    </w:p>
    <w:p w:rsidR="00E46E12" w:rsidRPr="00052AA1" w:rsidRDefault="00E46E12" w:rsidP="00E46E12">
      <w:pPr>
        <w:spacing w:after="0" w:line="240" w:lineRule="auto"/>
        <w:ind w:firstLine="720"/>
        <w:jc w:val="both"/>
        <w:rPr>
          <w:rFonts w:ascii="Garamond" w:hAnsi="Garamond" w:cs="Times New Roman"/>
          <w:i/>
          <w:sz w:val="24"/>
          <w:szCs w:val="24"/>
        </w:rPr>
      </w:pPr>
    </w:p>
    <w:p w:rsidR="00E46E12" w:rsidRPr="00052AA1" w:rsidRDefault="00D34682" w:rsidP="00E46E12">
      <w:pPr>
        <w:spacing w:after="0"/>
        <w:jc w:val="both"/>
        <w:rPr>
          <w:rFonts w:ascii="Garamond" w:hAnsi="Garamond" w:cs="Times New Roman"/>
          <w:sz w:val="24"/>
          <w:szCs w:val="24"/>
        </w:rPr>
      </w:pPr>
      <w:r w:rsidRPr="00052AA1">
        <w:rPr>
          <w:rFonts w:ascii="Garamond" w:hAnsi="Garamond" w:cs="Times New Roman"/>
          <w:sz w:val="24"/>
          <w:szCs w:val="24"/>
        </w:rPr>
        <w:t xml:space="preserve">Dick, Walter, Lou Carey, dan James O. </w:t>
      </w:r>
    </w:p>
    <w:p w:rsidR="00D34682" w:rsidRPr="00052AA1" w:rsidRDefault="00D34682" w:rsidP="00E46E12">
      <w:pPr>
        <w:spacing w:after="0"/>
        <w:ind w:left="720"/>
        <w:jc w:val="both"/>
        <w:rPr>
          <w:rFonts w:ascii="Garamond" w:hAnsi="Garamond" w:cs="Times New Roman"/>
          <w:i/>
          <w:sz w:val="24"/>
          <w:szCs w:val="24"/>
        </w:rPr>
      </w:pPr>
      <w:r w:rsidRPr="00052AA1">
        <w:rPr>
          <w:rFonts w:ascii="Garamond" w:hAnsi="Garamond" w:cs="Times New Roman"/>
          <w:sz w:val="24"/>
          <w:szCs w:val="24"/>
        </w:rPr>
        <w:t xml:space="preserve">Carey. 2005. </w:t>
      </w:r>
      <w:r w:rsidRPr="00052AA1">
        <w:rPr>
          <w:rFonts w:ascii="Garamond" w:hAnsi="Garamond" w:cs="Times New Roman"/>
          <w:i/>
          <w:sz w:val="24"/>
          <w:szCs w:val="24"/>
        </w:rPr>
        <w:t>The Systematic Design of Instruction</w:t>
      </w:r>
      <w:r w:rsidRPr="00052AA1">
        <w:rPr>
          <w:rFonts w:ascii="Garamond" w:hAnsi="Garamond" w:cs="Times New Roman"/>
          <w:sz w:val="24"/>
          <w:szCs w:val="24"/>
        </w:rPr>
        <w:t>. Boston: Pearson.</w:t>
      </w:r>
    </w:p>
    <w:p w:rsidR="00D34682" w:rsidRPr="00052AA1" w:rsidRDefault="00D34682" w:rsidP="00D34682">
      <w:pPr>
        <w:spacing w:after="0"/>
        <w:ind w:left="720" w:hanging="720"/>
        <w:jc w:val="both"/>
        <w:rPr>
          <w:rFonts w:ascii="Garamond" w:hAnsi="Garamond" w:cs="Times New Roman"/>
          <w:sz w:val="24"/>
          <w:szCs w:val="24"/>
        </w:rPr>
      </w:pPr>
    </w:p>
    <w:p w:rsidR="00A263B3" w:rsidRPr="00052AA1" w:rsidRDefault="00D34682" w:rsidP="00052AA1">
      <w:pPr>
        <w:tabs>
          <w:tab w:val="left" w:pos="2760"/>
        </w:tabs>
        <w:ind w:left="720" w:hanging="720"/>
        <w:jc w:val="both"/>
        <w:rPr>
          <w:rFonts w:ascii="Garamond" w:hAnsi="Garamond" w:cs="Times New Roman"/>
          <w:sz w:val="24"/>
          <w:szCs w:val="24"/>
        </w:rPr>
      </w:pPr>
      <w:r w:rsidRPr="00052AA1">
        <w:rPr>
          <w:rFonts w:ascii="Garamond" w:hAnsi="Garamond" w:cs="Times New Roman"/>
          <w:sz w:val="24"/>
          <w:szCs w:val="24"/>
        </w:rPr>
        <w:t xml:space="preserve">Ghazali, A Syukur. 2010. </w:t>
      </w:r>
      <w:r w:rsidRPr="00052AA1">
        <w:rPr>
          <w:rFonts w:ascii="Garamond" w:hAnsi="Garamond" w:cs="Times New Roman"/>
          <w:i/>
          <w:sz w:val="24"/>
          <w:szCs w:val="24"/>
        </w:rPr>
        <w:t>Pembelajaran Keterampilan Berbahasa dengan Pendekatan Komunikatif-Interaktif.</w:t>
      </w:r>
      <w:r w:rsidRPr="00052AA1">
        <w:rPr>
          <w:rFonts w:ascii="Garamond" w:hAnsi="Garamond" w:cs="Times New Roman"/>
          <w:sz w:val="24"/>
          <w:szCs w:val="24"/>
        </w:rPr>
        <w:t xml:space="preserve"> Bandung: PT. Refika Aditama.</w:t>
      </w:r>
    </w:p>
    <w:p w:rsidR="00A263B3" w:rsidRPr="00052AA1" w:rsidRDefault="00D34682" w:rsidP="00A263B3">
      <w:pPr>
        <w:shd w:val="clear" w:color="auto" w:fill="FFFFFF"/>
        <w:spacing w:after="0" w:line="240" w:lineRule="auto"/>
        <w:jc w:val="both"/>
        <w:rPr>
          <w:rFonts w:ascii="Garamond" w:eastAsia="Times New Roman" w:hAnsi="Garamond" w:cs="Arial"/>
          <w:i/>
          <w:sz w:val="24"/>
          <w:szCs w:val="24"/>
          <w:lang w:eastAsia="id-ID"/>
        </w:rPr>
      </w:pPr>
      <w:r w:rsidRPr="00052AA1">
        <w:rPr>
          <w:rFonts w:ascii="Garamond" w:eastAsia="Times New Roman" w:hAnsi="Garamond" w:cs="Arial"/>
          <w:sz w:val="24"/>
          <w:szCs w:val="24"/>
          <w:lang w:eastAsia="id-ID"/>
        </w:rPr>
        <w:t xml:space="preserve">Hasnun, Anwar. 2004. </w:t>
      </w:r>
      <w:r w:rsidRPr="00052AA1">
        <w:rPr>
          <w:rFonts w:ascii="Garamond" w:eastAsia="Times New Roman" w:hAnsi="Garamond" w:cs="Arial"/>
          <w:i/>
          <w:sz w:val="24"/>
          <w:szCs w:val="24"/>
          <w:lang w:eastAsia="id-ID"/>
        </w:rPr>
        <w:t xml:space="preserve">Pedoman dan </w:t>
      </w:r>
    </w:p>
    <w:p w:rsidR="00A263B3" w:rsidRPr="00052AA1" w:rsidRDefault="00D34682" w:rsidP="00A263B3">
      <w:pPr>
        <w:shd w:val="clear" w:color="auto" w:fill="FFFFFF"/>
        <w:spacing w:after="0" w:line="240" w:lineRule="auto"/>
        <w:ind w:firstLine="720"/>
        <w:jc w:val="both"/>
        <w:rPr>
          <w:rFonts w:ascii="Garamond" w:eastAsia="Times New Roman" w:hAnsi="Garamond" w:cs="Arial"/>
          <w:sz w:val="24"/>
          <w:szCs w:val="24"/>
          <w:lang w:eastAsia="id-ID"/>
        </w:rPr>
      </w:pPr>
      <w:r w:rsidRPr="00052AA1">
        <w:rPr>
          <w:rFonts w:ascii="Garamond" w:eastAsia="Times New Roman" w:hAnsi="Garamond" w:cs="Arial"/>
          <w:i/>
          <w:sz w:val="24"/>
          <w:szCs w:val="24"/>
          <w:lang w:eastAsia="id-ID"/>
        </w:rPr>
        <w:t>Petunjuk Praktis Karya Tulis.</w:t>
      </w:r>
      <w:r w:rsidRPr="00052AA1">
        <w:rPr>
          <w:rFonts w:ascii="Garamond" w:eastAsia="Times New Roman" w:hAnsi="Garamond" w:cs="Arial"/>
          <w:sz w:val="24"/>
          <w:szCs w:val="24"/>
          <w:lang w:eastAsia="id-ID"/>
        </w:rPr>
        <w:t xml:space="preserve"> </w:t>
      </w:r>
    </w:p>
    <w:p w:rsidR="00D34682" w:rsidRDefault="00D34682" w:rsidP="00015DB5">
      <w:pPr>
        <w:shd w:val="clear" w:color="auto" w:fill="FFFFFF"/>
        <w:spacing w:after="0" w:line="240" w:lineRule="auto"/>
        <w:ind w:firstLine="720"/>
        <w:jc w:val="both"/>
        <w:rPr>
          <w:rFonts w:ascii="Garamond" w:eastAsia="Times New Roman" w:hAnsi="Garamond" w:cs="Arial"/>
          <w:sz w:val="24"/>
          <w:szCs w:val="24"/>
          <w:lang w:eastAsia="id-ID"/>
        </w:rPr>
      </w:pPr>
      <w:r w:rsidRPr="00052AA1">
        <w:rPr>
          <w:rFonts w:ascii="Garamond" w:eastAsia="Times New Roman" w:hAnsi="Garamond" w:cs="Arial"/>
          <w:sz w:val="24"/>
          <w:szCs w:val="24"/>
          <w:lang w:eastAsia="id-ID"/>
        </w:rPr>
        <w:t>Yogyakarta:</w:t>
      </w:r>
      <w:r w:rsidR="00015DB5">
        <w:rPr>
          <w:rFonts w:ascii="Garamond" w:eastAsia="Times New Roman" w:hAnsi="Garamond" w:cs="Arial"/>
          <w:sz w:val="24"/>
          <w:szCs w:val="24"/>
          <w:lang w:eastAsia="id-ID"/>
        </w:rPr>
        <w:t xml:space="preserve"> </w:t>
      </w:r>
      <w:r w:rsidRPr="00052AA1">
        <w:rPr>
          <w:rFonts w:ascii="Garamond" w:eastAsia="Times New Roman" w:hAnsi="Garamond" w:cs="Arial"/>
          <w:sz w:val="24"/>
          <w:szCs w:val="24"/>
          <w:lang w:eastAsia="id-ID"/>
        </w:rPr>
        <w:t>Absolut.</w:t>
      </w:r>
    </w:p>
    <w:p w:rsidR="00364571" w:rsidRPr="00052AA1" w:rsidRDefault="00364571" w:rsidP="00015DB5">
      <w:pPr>
        <w:shd w:val="clear" w:color="auto" w:fill="FFFFFF"/>
        <w:spacing w:after="0" w:line="240" w:lineRule="auto"/>
        <w:ind w:firstLine="720"/>
        <w:jc w:val="both"/>
        <w:rPr>
          <w:rFonts w:ascii="Garamond" w:eastAsia="Times New Roman" w:hAnsi="Garamond" w:cs="Arial"/>
          <w:sz w:val="24"/>
          <w:szCs w:val="24"/>
          <w:lang w:eastAsia="id-ID"/>
        </w:rPr>
      </w:pPr>
    </w:p>
    <w:p w:rsidR="00E46E12" w:rsidRPr="00052AA1" w:rsidRDefault="00D34682" w:rsidP="00D34682">
      <w:pPr>
        <w:spacing w:after="0" w:line="240" w:lineRule="auto"/>
        <w:rPr>
          <w:rFonts w:ascii="Garamond" w:hAnsi="Garamond" w:cs="Times New Roman"/>
          <w:i/>
          <w:sz w:val="24"/>
          <w:szCs w:val="24"/>
        </w:rPr>
      </w:pPr>
      <w:r w:rsidRPr="00052AA1">
        <w:rPr>
          <w:rFonts w:ascii="Garamond" w:hAnsi="Garamond" w:cs="Times New Roman"/>
          <w:sz w:val="24"/>
          <w:szCs w:val="24"/>
        </w:rPr>
        <w:t xml:space="preserve">Khalid. 2011. </w:t>
      </w:r>
      <w:r w:rsidRPr="00052AA1">
        <w:rPr>
          <w:rFonts w:ascii="Garamond" w:hAnsi="Garamond" w:cs="Times New Roman"/>
          <w:i/>
          <w:sz w:val="24"/>
          <w:szCs w:val="24"/>
        </w:rPr>
        <w:t xml:space="preserve">Teknik Pembelajaran </w:t>
      </w:r>
    </w:p>
    <w:p w:rsidR="00E46E12" w:rsidRPr="00052AA1" w:rsidRDefault="00D34682" w:rsidP="00E46E12">
      <w:pPr>
        <w:spacing w:after="0" w:line="240" w:lineRule="auto"/>
        <w:ind w:firstLine="720"/>
        <w:rPr>
          <w:rFonts w:ascii="Garamond" w:hAnsi="Garamond" w:cs="Times New Roman"/>
          <w:sz w:val="24"/>
          <w:szCs w:val="24"/>
        </w:rPr>
      </w:pPr>
      <w:r w:rsidRPr="00052AA1">
        <w:rPr>
          <w:rFonts w:ascii="Garamond" w:hAnsi="Garamond" w:cs="Times New Roman"/>
          <w:i/>
          <w:sz w:val="24"/>
          <w:szCs w:val="24"/>
        </w:rPr>
        <w:t>Writing dalam Bahasa Inggris</w:t>
      </w:r>
      <w:r w:rsidRPr="00052AA1">
        <w:rPr>
          <w:rFonts w:ascii="Garamond" w:hAnsi="Garamond" w:cs="Times New Roman"/>
          <w:sz w:val="24"/>
          <w:szCs w:val="24"/>
        </w:rPr>
        <w:t xml:space="preserve">. </w:t>
      </w:r>
    </w:p>
    <w:p w:rsidR="00E46E12" w:rsidRPr="00052AA1" w:rsidRDefault="00D34682" w:rsidP="00E46E12">
      <w:pPr>
        <w:spacing w:after="0" w:line="240" w:lineRule="auto"/>
        <w:ind w:firstLine="720"/>
        <w:rPr>
          <w:rFonts w:ascii="Garamond" w:hAnsi="Garamond" w:cs="Times New Roman"/>
          <w:sz w:val="24"/>
          <w:szCs w:val="24"/>
        </w:rPr>
      </w:pPr>
      <w:r w:rsidRPr="00052AA1">
        <w:rPr>
          <w:rFonts w:ascii="Garamond" w:hAnsi="Garamond" w:cs="Times New Roman"/>
          <w:sz w:val="24"/>
          <w:szCs w:val="24"/>
        </w:rPr>
        <w:t xml:space="preserve">Medan: Majalah Ukhuwah </w:t>
      </w:r>
    </w:p>
    <w:p w:rsidR="00D34682" w:rsidRPr="00052AA1" w:rsidRDefault="00D34682" w:rsidP="00E46E12">
      <w:pPr>
        <w:spacing w:after="0" w:line="240" w:lineRule="auto"/>
        <w:ind w:firstLine="720"/>
        <w:rPr>
          <w:rFonts w:ascii="Garamond" w:hAnsi="Garamond" w:cs="Times New Roman"/>
          <w:sz w:val="24"/>
          <w:szCs w:val="24"/>
        </w:rPr>
      </w:pPr>
      <w:r w:rsidRPr="00052AA1">
        <w:rPr>
          <w:rFonts w:ascii="Garamond" w:hAnsi="Garamond" w:cs="Times New Roman"/>
          <w:sz w:val="24"/>
          <w:szCs w:val="24"/>
        </w:rPr>
        <w:t>Universitas Al–Washliyah.</w:t>
      </w:r>
    </w:p>
    <w:p w:rsidR="00D34682" w:rsidRPr="00052AA1" w:rsidRDefault="00D34682" w:rsidP="00D34682">
      <w:pPr>
        <w:spacing w:after="0" w:line="240" w:lineRule="auto"/>
        <w:ind w:firstLine="720"/>
        <w:rPr>
          <w:rFonts w:ascii="Garamond" w:hAnsi="Garamond" w:cs="Times New Roman"/>
          <w:b/>
          <w:sz w:val="24"/>
          <w:szCs w:val="24"/>
        </w:rPr>
      </w:pPr>
    </w:p>
    <w:p w:rsidR="00E46E12" w:rsidRPr="00052AA1" w:rsidRDefault="00D34682" w:rsidP="00D34682">
      <w:pPr>
        <w:pStyle w:val="NormalWeb"/>
        <w:shd w:val="clear" w:color="auto" w:fill="FFFFFF"/>
        <w:spacing w:before="0" w:beforeAutospacing="0" w:after="0" w:afterAutospacing="0"/>
        <w:jc w:val="both"/>
        <w:rPr>
          <w:rStyle w:val="Emphasis"/>
          <w:rFonts w:ascii="Garamond" w:hAnsi="Garamond"/>
          <w:shd w:val="clear" w:color="auto" w:fill="FFFFFF"/>
          <w:lang w:val="id-ID"/>
        </w:rPr>
      </w:pPr>
      <w:r w:rsidRPr="00052AA1">
        <w:rPr>
          <w:rStyle w:val="Emphasis"/>
          <w:rFonts w:ascii="Garamond" w:hAnsi="Garamond"/>
          <w:shd w:val="clear" w:color="auto" w:fill="FFFFFF"/>
        </w:rPr>
        <w:t xml:space="preserve">Kuncoro, Mudrajat. 2009. Mahir </w:t>
      </w:r>
    </w:p>
    <w:p w:rsidR="00E46E12" w:rsidRPr="00052AA1" w:rsidRDefault="00D34682" w:rsidP="00E46E12">
      <w:pPr>
        <w:pStyle w:val="NormalWeb"/>
        <w:shd w:val="clear" w:color="auto" w:fill="FFFFFF"/>
        <w:spacing w:before="0" w:beforeAutospacing="0" w:after="0" w:afterAutospacing="0"/>
        <w:ind w:firstLine="720"/>
        <w:jc w:val="both"/>
        <w:rPr>
          <w:rStyle w:val="Emphasis"/>
          <w:rFonts w:ascii="Garamond" w:hAnsi="Garamond"/>
          <w:shd w:val="clear" w:color="auto" w:fill="FFFFFF"/>
          <w:lang w:val="id-ID"/>
        </w:rPr>
      </w:pPr>
      <w:r w:rsidRPr="00052AA1">
        <w:rPr>
          <w:rStyle w:val="Emphasis"/>
          <w:rFonts w:ascii="Garamond" w:hAnsi="Garamond"/>
          <w:shd w:val="clear" w:color="auto" w:fill="FFFFFF"/>
        </w:rPr>
        <w:t xml:space="preserve">Menulis: Kiat Jitu Menulis </w:t>
      </w:r>
    </w:p>
    <w:p w:rsidR="00E46E12" w:rsidRPr="00052AA1" w:rsidRDefault="00D34682" w:rsidP="00E46E12">
      <w:pPr>
        <w:pStyle w:val="NormalWeb"/>
        <w:shd w:val="clear" w:color="auto" w:fill="FFFFFF"/>
        <w:spacing w:before="0" w:beforeAutospacing="0" w:after="0" w:afterAutospacing="0"/>
        <w:ind w:firstLine="720"/>
        <w:jc w:val="both"/>
        <w:rPr>
          <w:rStyle w:val="Emphasis"/>
          <w:rFonts w:ascii="Garamond" w:hAnsi="Garamond"/>
          <w:shd w:val="clear" w:color="auto" w:fill="FFFFFF"/>
          <w:lang w:val="id-ID"/>
        </w:rPr>
      </w:pPr>
      <w:r w:rsidRPr="00052AA1">
        <w:rPr>
          <w:rStyle w:val="Emphasis"/>
          <w:rFonts w:ascii="Garamond" w:hAnsi="Garamond"/>
          <w:shd w:val="clear" w:color="auto" w:fill="FFFFFF"/>
        </w:rPr>
        <w:t xml:space="preserve">Artikel Opini, Kolom dan </w:t>
      </w:r>
    </w:p>
    <w:p w:rsidR="00E46E12" w:rsidRPr="00052AA1" w:rsidRDefault="00D34682" w:rsidP="00E46E12">
      <w:pPr>
        <w:pStyle w:val="NormalWeb"/>
        <w:shd w:val="clear" w:color="auto" w:fill="FFFFFF"/>
        <w:spacing w:before="0" w:beforeAutospacing="0" w:after="0" w:afterAutospacing="0"/>
        <w:ind w:firstLine="720"/>
        <w:jc w:val="both"/>
        <w:rPr>
          <w:rStyle w:val="Emphasis"/>
          <w:rFonts w:ascii="Garamond" w:hAnsi="Garamond"/>
          <w:shd w:val="clear" w:color="auto" w:fill="FFFFFF"/>
          <w:lang w:val="id-ID"/>
        </w:rPr>
      </w:pPr>
      <w:r w:rsidRPr="00052AA1">
        <w:rPr>
          <w:rStyle w:val="Emphasis"/>
          <w:rFonts w:ascii="Garamond" w:hAnsi="Garamond"/>
          <w:shd w:val="clear" w:color="auto" w:fill="FFFFFF"/>
        </w:rPr>
        <w:t xml:space="preserve">Resensi Buku. Jakarta: </w:t>
      </w:r>
    </w:p>
    <w:p w:rsidR="00D34682" w:rsidRPr="00052AA1" w:rsidRDefault="00D34682" w:rsidP="00E46E12">
      <w:pPr>
        <w:pStyle w:val="NormalWeb"/>
        <w:shd w:val="clear" w:color="auto" w:fill="FFFFFF"/>
        <w:spacing w:before="0" w:beforeAutospacing="0" w:after="0" w:afterAutospacing="0"/>
        <w:ind w:firstLine="720"/>
        <w:jc w:val="both"/>
        <w:rPr>
          <w:rStyle w:val="Emphasis"/>
          <w:rFonts w:ascii="Garamond" w:hAnsi="Garamond"/>
          <w:shd w:val="clear" w:color="auto" w:fill="FFFFFF"/>
          <w:lang w:val="id-ID"/>
        </w:rPr>
      </w:pPr>
      <w:proofErr w:type="gramStart"/>
      <w:r w:rsidRPr="00052AA1">
        <w:rPr>
          <w:rStyle w:val="Emphasis"/>
          <w:rFonts w:ascii="Garamond" w:hAnsi="Garamond"/>
          <w:shd w:val="clear" w:color="auto" w:fill="FFFFFF"/>
        </w:rPr>
        <w:t>Erlangga.</w:t>
      </w:r>
      <w:proofErr w:type="gramEnd"/>
    </w:p>
    <w:p w:rsidR="00A263B3" w:rsidRPr="00052AA1" w:rsidRDefault="00A263B3" w:rsidP="00A263B3">
      <w:pPr>
        <w:pStyle w:val="NormalWeb"/>
        <w:shd w:val="clear" w:color="auto" w:fill="FFFFFF"/>
        <w:spacing w:before="0" w:beforeAutospacing="0" w:after="0" w:afterAutospacing="0"/>
        <w:jc w:val="both"/>
        <w:rPr>
          <w:rStyle w:val="Emphasis"/>
          <w:rFonts w:ascii="Garamond" w:hAnsi="Garamond"/>
          <w:color w:val="FF0000"/>
          <w:shd w:val="clear" w:color="auto" w:fill="FFFFFF"/>
          <w:lang w:val="id-ID"/>
        </w:rPr>
      </w:pPr>
    </w:p>
    <w:p w:rsidR="005D2295" w:rsidRPr="005D2295" w:rsidRDefault="00A263B3" w:rsidP="00A263B3">
      <w:pPr>
        <w:pStyle w:val="NormalWeb"/>
        <w:shd w:val="clear" w:color="auto" w:fill="FFFFFF"/>
        <w:spacing w:before="0" w:beforeAutospacing="0" w:after="0" w:afterAutospacing="0"/>
        <w:jc w:val="both"/>
        <w:rPr>
          <w:rStyle w:val="Emphasis"/>
          <w:rFonts w:ascii="Garamond" w:hAnsi="Garamond"/>
          <w:shd w:val="clear" w:color="auto" w:fill="FFFFFF"/>
          <w:lang w:val="id-ID"/>
        </w:rPr>
      </w:pPr>
      <w:r w:rsidRPr="005D2295">
        <w:rPr>
          <w:rStyle w:val="Emphasis"/>
          <w:rFonts w:ascii="Garamond" w:hAnsi="Garamond"/>
          <w:i w:val="0"/>
          <w:iCs w:val="0"/>
          <w:shd w:val="clear" w:color="auto" w:fill="FFFFFF"/>
          <w:lang w:val="id-ID"/>
        </w:rPr>
        <w:t>Mulyasa. 2006</w:t>
      </w:r>
      <w:r w:rsidRPr="005D2295">
        <w:rPr>
          <w:rStyle w:val="Emphasis"/>
          <w:rFonts w:ascii="Garamond" w:hAnsi="Garamond"/>
          <w:shd w:val="clear" w:color="auto" w:fill="FFFFFF"/>
          <w:lang w:val="id-ID"/>
        </w:rPr>
        <w:t>.</w:t>
      </w:r>
      <w:r w:rsidR="005D2295" w:rsidRPr="005D2295">
        <w:rPr>
          <w:rStyle w:val="Emphasis"/>
          <w:rFonts w:ascii="Garamond" w:hAnsi="Garamond"/>
          <w:shd w:val="clear" w:color="auto" w:fill="FFFFFF"/>
          <w:lang w:val="id-ID"/>
        </w:rPr>
        <w:t xml:space="preserve"> Kurikulum Yang </w:t>
      </w:r>
    </w:p>
    <w:p w:rsidR="005D2295" w:rsidRPr="005D2295" w:rsidRDefault="005D2295" w:rsidP="005D2295">
      <w:pPr>
        <w:pStyle w:val="NormalWeb"/>
        <w:shd w:val="clear" w:color="auto" w:fill="FFFFFF"/>
        <w:spacing w:before="0" w:beforeAutospacing="0" w:after="0" w:afterAutospacing="0"/>
        <w:ind w:firstLine="720"/>
        <w:jc w:val="both"/>
        <w:rPr>
          <w:rStyle w:val="Emphasis"/>
          <w:rFonts w:ascii="Garamond" w:hAnsi="Garamond"/>
          <w:i w:val="0"/>
          <w:shd w:val="clear" w:color="auto" w:fill="FFFFFF"/>
          <w:lang w:val="id-ID"/>
        </w:rPr>
      </w:pPr>
      <w:r w:rsidRPr="005D2295">
        <w:rPr>
          <w:rStyle w:val="Emphasis"/>
          <w:rFonts w:ascii="Garamond" w:hAnsi="Garamond"/>
          <w:shd w:val="clear" w:color="auto" w:fill="FFFFFF"/>
          <w:lang w:val="id-ID"/>
        </w:rPr>
        <w:t xml:space="preserve">Disempurnakan. </w:t>
      </w:r>
      <w:r w:rsidRPr="005D2295">
        <w:rPr>
          <w:rStyle w:val="Emphasis"/>
          <w:rFonts w:ascii="Garamond" w:hAnsi="Garamond"/>
          <w:i w:val="0"/>
          <w:shd w:val="clear" w:color="auto" w:fill="FFFFFF"/>
          <w:lang w:val="id-ID"/>
        </w:rPr>
        <w:t xml:space="preserve">Bandung: PT. </w:t>
      </w:r>
    </w:p>
    <w:p w:rsidR="00A263B3" w:rsidRPr="005D2295" w:rsidRDefault="005D2295" w:rsidP="005D2295">
      <w:pPr>
        <w:pStyle w:val="NormalWeb"/>
        <w:shd w:val="clear" w:color="auto" w:fill="FFFFFF"/>
        <w:spacing w:before="0" w:beforeAutospacing="0" w:after="0" w:afterAutospacing="0"/>
        <w:ind w:firstLine="720"/>
        <w:jc w:val="both"/>
        <w:rPr>
          <w:rStyle w:val="Emphasis"/>
          <w:rFonts w:ascii="Garamond" w:hAnsi="Garamond"/>
          <w:bCs/>
          <w:i w:val="0"/>
          <w:iCs w:val="0"/>
          <w:shd w:val="clear" w:color="auto" w:fill="FFFFFF"/>
          <w:lang w:val="id-ID"/>
        </w:rPr>
      </w:pPr>
      <w:r w:rsidRPr="005D2295">
        <w:rPr>
          <w:rStyle w:val="Emphasis"/>
          <w:rFonts w:ascii="Garamond" w:hAnsi="Garamond"/>
          <w:i w:val="0"/>
          <w:shd w:val="clear" w:color="auto" w:fill="FFFFFF"/>
          <w:lang w:val="id-ID"/>
        </w:rPr>
        <w:t>Remaja Rosdakarya</w:t>
      </w:r>
    </w:p>
    <w:p w:rsidR="00D34682" w:rsidRPr="00052AA1" w:rsidRDefault="00D34682" w:rsidP="00D34682">
      <w:pPr>
        <w:pStyle w:val="NormalWeb"/>
        <w:shd w:val="clear" w:color="auto" w:fill="FFFFFF"/>
        <w:spacing w:before="0" w:beforeAutospacing="0" w:after="0" w:afterAutospacing="0"/>
        <w:ind w:firstLine="720"/>
        <w:jc w:val="both"/>
        <w:rPr>
          <w:rStyle w:val="Emphasis"/>
          <w:rFonts w:ascii="Garamond" w:hAnsi="Garamond"/>
          <w:bCs/>
          <w:iCs w:val="0"/>
          <w:color w:val="000000" w:themeColor="text1"/>
          <w:shd w:val="clear" w:color="auto" w:fill="FFFFFF"/>
        </w:rPr>
      </w:pPr>
    </w:p>
    <w:p w:rsidR="00E46E12" w:rsidRPr="00052AA1" w:rsidRDefault="00D34682" w:rsidP="00D34682">
      <w:pPr>
        <w:spacing w:after="0"/>
        <w:jc w:val="both"/>
        <w:rPr>
          <w:rFonts w:ascii="Garamond" w:hAnsi="Garamond" w:cs="Times New Roman"/>
          <w:i/>
          <w:sz w:val="24"/>
          <w:szCs w:val="24"/>
        </w:rPr>
      </w:pPr>
      <w:r w:rsidRPr="00052AA1">
        <w:rPr>
          <w:rFonts w:ascii="Garamond" w:hAnsi="Garamond" w:cs="Times New Roman"/>
          <w:sz w:val="24"/>
          <w:szCs w:val="24"/>
        </w:rPr>
        <w:t xml:space="preserve">Nunan, David. 1992. </w:t>
      </w:r>
      <w:r w:rsidRPr="00052AA1">
        <w:rPr>
          <w:rFonts w:ascii="Garamond" w:hAnsi="Garamond" w:cs="Times New Roman"/>
          <w:i/>
          <w:sz w:val="24"/>
          <w:szCs w:val="24"/>
        </w:rPr>
        <w:t>The Learner-</w:t>
      </w:r>
    </w:p>
    <w:p w:rsidR="00E46E12" w:rsidRPr="00052AA1" w:rsidRDefault="00D34682" w:rsidP="00E46E12">
      <w:pPr>
        <w:spacing w:after="0"/>
        <w:ind w:firstLine="720"/>
        <w:jc w:val="both"/>
        <w:rPr>
          <w:rFonts w:ascii="Garamond" w:hAnsi="Garamond" w:cs="Times New Roman"/>
          <w:i/>
          <w:sz w:val="24"/>
          <w:szCs w:val="24"/>
        </w:rPr>
      </w:pPr>
      <w:r w:rsidRPr="00052AA1">
        <w:rPr>
          <w:rFonts w:ascii="Garamond" w:hAnsi="Garamond" w:cs="Times New Roman"/>
          <w:i/>
          <w:sz w:val="24"/>
          <w:szCs w:val="24"/>
        </w:rPr>
        <w:t xml:space="preserve">Centered Curriculum: A Study </w:t>
      </w:r>
    </w:p>
    <w:p w:rsidR="00E46E12" w:rsidRPr="00052AA1" w:rsidRDefault="00D34682" w:rsidP="00E46E12">
      <w:pPr>
        <w:spacing w:after="0"/>
        <w:ind w:firstLine="720"/>
        <w:jc w:val="both"/>
        <w:rPr>
          <w:rFonts w:ascii="Garamond" w:hAnsi="Garamond" w:cs="Times New Roman"/>
          <w:sz w:val="24"/>
          <w:szCs w:val="24"/>
        </w:rPr>
      </w:pPr>
      <w:r w:rsidRPr="00052AA1">
        <w:rPr>
          <w:rFonts w:ascii="Garamond" w:hAnsi="Garamond" w:cs="Times New Roman"/>
          <w:i/>
          <w:sz w:val="24"/>
          <w:szCs w:val="24"/>
        </w:rPr>
        <w:t>In Second Language Teaching.</w:t>
      </w:r>
      <w:r w:rsidRPr="00052AA1">
        <w:rPr>
          <w:rFonts w:ascii="Garamond" w:hAnsi="Garamond" w:cs="Times New Roman"/>
          <w:sz w:val="24"/>
          <w:szCs w:val="24"/>
        </w:rPr>
        <w:t xml:space="preserve"> </w:t>
      </w:r>
    </w:p>
    <w:p w:rsidR="00D34682" w:rsidRPr="00052AA1" w:rsidRDefault="00D34682" w:rsidP="00E46E12">
      <w:pPr>
        <w:spacing w:after="0"/>
        <w:ind w:firstLine="720"/>
        <w:jc w:val="both"/>
        <w:rPr>
          <w:rFonts w:ascii="Garamond" w:hAnsi="Garamond" w:cs="Times New Roman"/>
          <w:i/>
          <w:sz w:val="24"/>
          <w:szCs w:val="24"/>
        </w:rPr>
      </w:pPr>
      <w:r w:rsidRPr="00052AA1">
        <w:rPr>
          <w:rFonts w:ascii="Garamond" w:hAnsi="Garamond" w:cs="Times New Roman"/>
          <w:sz w:val="24"/>
          <w:szCs w:val="24"/>
        </w:rPr>
        <w:t>Cambridge University Press.</w:t>
      </w:r>
    </w:p>
    <w:p w:rsidR="00D34682" w:rsidRPr="00052AA1" w:rsidRDefault="00D34682" w:rsidP="00D34682">
      <w:pPr>
        <w:spacing w:after="0"/>
        <w:jc w:val="both"/>
        <w:rPr>
          <w:rFonts w:ascii="Garamond" w:hAnsi="Garamond" w:cs="Times New Roman"/>
          <w:sz w:val="24"/>
          <w:szCs w:val="24"/>
        </w:rPr>
      </w:pPr>
    </w:p>
    <w:p w:rsidR="00E46E12" w:rsidRPr="00052AA1" w:rsidRDefault="00D34682" w:rsidP="00D34682">
      <w:pPr>
        <w:shd w:val="clear" w:color="auto" w:fill="FFFFFF"/>
        <w:spacing w:after="0" w:line="305" w:lineRule="atLeast"/>
        <w:jc w:val="both"/>
        <w:rPr>
          <w:rFonts w:ascii="Garamond" w:eastAsia="Times New Roman" w:hAnsi="Garamond" w:cs="Times New Roman"/>
          <w:i/>
          <w:sz w:val="24"/>
          <w:szCs w:val="24"/>
          <w:lang w:eastAsia="id-ID"/>
        </w:rPr>
      </w:pPr>
      <w:r w:rsidRPr="00052AA1">
        <w:rPr>
          <w:rFonts w:ascii="Garamond" w:eastAsia="Times New Roman" w:hAnsi="Garamond" w:cs="Times New Roman"/>
          <w:sz w:val="24"/>
          <w:szCs w:val="24"/>
          <w:lang w:eastAsia="id-ID"/>
        </w:rPr>
        <w:t xml:space="preserve">Nurjamal, Daeng. 2011. </w:t>
      </w:r>
      <w:r w:rsidRPr="00052AA1">
        <w:rPr>
          <w:rFonts w:ascii="Garamond" w:eastAsia="Times New Roman" w:hAnsi="Garamond" w:cs="Times New Roman"/>
          <w:i/>
          <w:sz w:val="24"/>
          <w:szCs w:val="24"/>
          <w:lang w:eastAsia="id-ID"/>
        </w:rPr>
        <w:t xml:space="preserve">Terampil </w:t>
      </w:r>
    </w:p>
    <w:p w:rsidR="00D34682" w:rsidRPr="00052AA1" w:rsidRDefault="00D34682" w:rsidP="00E46E12">
      <w:pPr>
        <w:shd w:val="clear" w:color="auto" w:fill="FFFFFF"/>
        <w:spacing w:after="0" w:line="305" w:lineRule="atLeast"/>
        <w:ind w:firstLine="720"/>
        <w:jc w:val="both"/>
        <w:rPr>
          <w:rFonts w:ascii="Garamond" w:eastAsia="Times New Roman" w:hAnsi="Garamond" w:cs="Times New Roman"/>
          <w:sz w:val="24"/>
          <w:szCs w:val="24"/>
          <w:lang w:eastAsia="id-ID"/>
        </w:rPr>
      </w:pPr>
      <w:r w:rsidRPr="00052AA1">
        <w:rPr>
          <w:rFonts w:ascii="Garamond" w:eastAsia="Times New Roman" w:hAnsi="Garamond" w:cs="Times New Roman"/>
          <w:i/>
          <w:sz w:val="24"/>
          <w:szCs w:val="24"/>
          <w:lang w:eastAsia="id-ID"/>
        </w:rPr>
        <w:t xml:space="preserve">Berbahasa. </w:t>
      </w:r>
      <w:r w:rsidRPr="00052AA1">
        <w:rPr>
          <w:rFonts w:ascii="Garamond" w:eastAsia="Times New Roman" w:hAnsi="Garamond" w:cs="Times New Roman"/>
          <w:sz w:val="24"/>
          <w:szCs w:val="24"/>
          <w:lang w:eastAsia="id-ID"/>
        </w:rPr>
        <w:t xml:space="preserve">Bandung:Alfabeta. </w:t>
      </w:r>
    </w:p>
    <w:p w:rsidR="00D34682" w:rsidRPr="00052AA1" w:rsidRDefault="00D34682" w:rsidP="00D34682">
      <w:pPr>
        <w:spacing w:after="0" w:line="240" w:lineRule="auto"/>
        <w:rPr>
          <w:rFonts w:ascii="Garamond" w:hAnsi="Garamond" w:cs="Times New Roman"/>
          <w:sz w:val="24"/>
          <w:szCs w:val="24"/>
        </w:rPr>
      </w:pPr>
    </w:p>
    <w:p w:rsidR="00E46E12" w:rsidRPr="00052AA1" w:rsidRDefault="00D34682" w:rsidP="00E46E12">
      <w:pPr>
        <w:spacing w:after="0"/>
        <w:jc w:val="both"/>
        <w:rPr>
          <w:rFonts w:ascii="Garamond" w:hAnsi="Garamond" w:cs="Times New Roman"/>
          <w:i/>
          <w:sz w:val="24"/>
          <w:szCs w:val="24"/>
        </w:rPr>
      </w:pPr>
      <w:r w:rsidRPr="00052AA1">
        <w:rPr>
          <w:rFonts w:ascii="Garamond" w:hAnsi="Garamond" w:cs="Times New Roman"/>
          <w:sz w:val="24"/>
          <w:szCs w:val="24"/>
        </w:rPr>
        <w:t xml:space="preserve">Setiawan, Iwan. 2010. </w:t>
      </w:r>
      <w:r w:rsidRPr="00052AA1">
        <w:rPr>
          <w:rFonts w:ascii="Garamond" w:hAnsi="Garamond" w:cs="Times New Roman"/>
          <w:i/>
          <w:sz w:val="24"/>
          <w:szCs w:val="24"/>
        </w:rPr>
        <w:t xml:space="preserve">Teknik Menulis </w:t>
      </w:r>
    </w:p>
    <w:p w:rsidR="00D34682" w:rsidRPr="00052AA1" w:rsidRDefault="00D34682" w:rsidP="00E46E12">
      <w:pPr>
        <w:spacing w:after="0"/>
        <w:ind w:firstLine="720"/>
        <w:jc w:val="both"/>
        <w:rPr>
          <w:rFonts w:ascii="Garamond" w:hAnsi="Garamond" w:cs="Times New Roman"/>
          <w:i/>
          <w:sz w:val="24"/>
          <w:szCs w:val="24"/>
        </w:rPr>
      </w:pPr>
      <w:r w:rsidRPr="00052AA1">
        <w:rPr>
          <w:rFonts w:ascii="Garamond" w:hAnsi="Garamond" w:cs="Times New Roman"/>
          <w:i/>
          <w:sz w:val="24"/>
          <w:szCs w:val="24"/>
        </w:rPr>
        <w:t>Artikel.</w:t>
      </w:r>
      <w:r w:rsidRPr="00052AA1">
        <w:rPr>
          <w:rFonts w:ascii="Garamond" w:hAnsi="Garamond" w:cs="Times New Roman"/>
          <w:sz w:val="24"/>
          <w:szCs w:val="24"/>
        </w:rPr>
        <w:t xml:space="preserve"> Jakarta: Sketsa.</w:t>
      </w:r>
    </w:p>
    <w:p w:rsidR="00D34682" w:rsidRPr="00052AA1" w:rsidRDefault="00D34682" w:rsidP="00D34682">
      <w:pPr>
        <w:spacing w:after="0"/>
        <w:ind w:firstLine="720"/>
        <w:jc w:val="both"/>
        <w:rPr>
          <w:rFonts w:ascii="Garamond" w:hAnsi="Garamond" w:cs="Times New Roman"/>
          <w:sz w:val="24"/>
          <w:szCs w:val="24"/>
        </w:rPr>
      </w:pPr>
    </w:p>
    <w:p w:rsidR="00D34682" w:rsidRPr="00052AA1" w:rsidRDefault="00D34682" w:rsidP="00E46E12">
      <w:pPr>
        <w:ind w:left="709" w:hanging="709"/>
        <w:rPr>
          <w:rFonts w:ascii="Garamond" w:hAnsi="Garamond" w:cs="Times New Roman"/>
          <w:sz w:val="24"/>
          <w:szCs w:val="24"/>
        </w:rPr>
      </w:pPr>
      <w:r w:rsidRPr="00052AA1">
        <w:rPr>
          <w:rFonts w:ascii="Garamond" w:hAnsi="Garamond" w:cs="Times New Roman"/>
          <w:sz w:val="24"/>
          <w:szCs w:val="24"/>
        </w:rPr>
        <w:lastRenderedPageBreak/>
        <w:t xml:space="preserve">Sumarno. 2009. </w:t>
      </w:r>
      <w:r w:rsidRPr="00052AA1">
        <w:rPr>
          <w:rFonts w:ascii="Garamond" w:hAnsi="Garamond" w:cs="Times New Roman"/>
          <w:i/>
          <w:iCs/>
          <w:sz w:val="24"/>
          <w:szCs w:val="24"/>
        </w:rPr>
        <w:t>Pembelajaran Menulis</w:t>
      </w:r>
      <w:r w:rsidRPr="00052AA1">
        <w:rPr>
          <w:rFonts w:ascii="Garamond" w:hAnsi="Garamond" w:cs="Times New Roman"/>
          <w:sz w:val="24"/>
          <w:szCs w:val="24"/>
        </w:rPr>
        <w:t>. Jakarta: Departemen Pendidikan Nasional.</w:t>
      </w:r>
    </w:p>
    <w:p w:rsidR="00E46E12" w:rsidRPr="00052AA1" w:rsidRDefault="00D34682" w:rsidP="00E46E12">
      <w:pPr>
        <w:spacing w:after="0"/>
        <w:jc w:val="both"/>
        <w:rPr>
          <w:rFonts w:ascii="Garamond" w:hAnsi="Garamond" w:cs="Times New Roman"/>
          <w:i/>
          <w:sz w:val="24"/>
          <w:szCs w:val="24"/>
        </w:rPr>
      </w:pPr>
      <w:r w:rsidRPr="00052AA1">
        <w:rPr>
          <w:rFonts w:ascii="Garamond" w:hAnsi="Garamond" w:cs="Times New Roman"/>
          <w:sz w:val="24"/>
          <w:szCs w:val="24"/>
        </w:rPr>
        <w:t xml:space="preserve">Tompkins, G.E. 1994. </w:t>
      </w:r>
      <w:r w:rsidRPr="00052AA1">
        <w:rPr>
          <w:rFonts w:ascii="Garamond" w:hAnsi="Garamond" w:cs="Times New Roman"/>
          <w:i/>
          <w:sz w:val="24"/>
          <w:szCs w:val="24"/>
        </w:rPr>
        <w:t xml:space="preserve">Teaching </w:t>
      </w:r>
    </w:p>
    <w:p w:rsidR="00E46E12" w:rsidRPr="00052AA1" w:rsidRDefault="00D34682" w:rsidP="00E46E12">
      <w:pPr>
        <w:spacing w:after="0"/>
        <w:ind w:firstLine="720"/>
        <w:jc w:val="both"/>
        <w:rPr>
          <w:rFonts w:ascii="Garamond" w:hAnsi="Garamond" w:cs="Times New Roman"/>
          <w:i/>
          <w:sz w:val="24"/>
          <w:szCs w:val="24"/>
        </w:rPr>
      </w:pPr>
      <w:r w:rsidRPr="00052AA1">
        <w:rPr>
          <w:rFonts w:ascii="Garamond" w:hAnsi="Garamond" w:cs="Times New Roman"/>
          <w:i/>
          <w:sz w:val="24"/>
          <w:szCs w:val="24"/>
        </w:rPr>
        <w:t xml:space="preserve">Writing: Balancing Process and </w:t>
      </w:r>
    </w:p>
    <w:p w:rsidR="00E46E12" w:rsidRPr="00052AA1" w:rsidRDefault="00D34682" w:rsidP="00E46E12">
      <w:pPr>
        <w:spacing w:after="0"/>
        <w:ind w:firstLine="720"/>
        <w:jc w:val="both"/>
        <w:rPr>
          <w:rFonts w:ascii="Garamond" w:hAnsi="Garamond" w:cs="Times New Roman"/>
          <w:sz w:val="24"/>
          <w:szCs w:val="24"/>
        </w:rPr>
      </w:pPr>
      <w:r w:rsidRPr="00052AA1">
        <w:rPr>
          <w:rFonts w:ascii="Garamond" w:hAnsi="Garamond" w:cs="Times New Roman"/>
          <w:i/>
          <w:sz w:val="24"/>
          <w:szCs w:val="24"/>
        </w:rPr>
        <w:t>Product</w:t>
      </w:r>
      <w:r w:rsidRPr="00052AA1">
        <w:rPr>
          <w:rFonts w:ascii="Garamond" w:hAnsi="Garamond" w:cs="Times New Roman"/>
          <w:sz w:val="24"/>
          <w:szCs w:val="24"/>
        </w:rPr>
        <w:t xml:space="preserve">. New York: Macmillan </w:t>
      </w:r>
    </w:p>
    <w:p w:rsidR="00E46E12" w:rsidRPr="00052AA1" w:rsidRDefault="00D34682" w:rsidP="00E46E12">
      <w:pPr>
        <w:spacing w:after="0"/>
        <w:ind w:firstLine="720"/>
        <w:jc w:val="both"/>
        <w:rPr>
          <w:rFonts w:ascii="Garamond" w:hAnsi="Garamond" w:cs="Times New Roman"/>
          <w:sz w:val="24"/>
          <w:szCs w:val="24"/>
        </w:rPr>
      </w:pPr>
      <w:r w:rsidRPr="00052AA1">
        <w:rPr>
          <w:rFonts w:ascii="Garamond" w:hAnsi="Garamond" w:cs="Times New Roman"/>
          <w:sz w:val="24"/>
          <w:szCs w:val="24"/>
        </w:rPr>
        <w:t xml:space="preserve">College Publishing Company, </w:t>
      </w:r>
    </w:p>
    <w:p w:rsidR="00D34682" w:rsidRPr="00052AA1" w:rsidRDefault="00D34682" w:rsidP="00E46E12">
      <w:pPr>
        <w:spacing w:after="0"/>
        <w:ind w:firstLine="720"/>
        <w:jc w:val="both"/>
        <w:rPr>
          <w:rFonts w:ascii="Garamond" w:hAnsi="Garamond" w:cs="Times New Roman"/>
          <w:sz w:val="24"/>
          <w:szCs w:val="24"/>
        </w:rPr>
      </w:pPr>
      <w:r w:rsidRPr="00052AA1">
        <w:rPr>
          <w:rFonts w:ascii="Garamond" w:hAnsi="Garamond" w:cs="Times New Roman"/>
          <w:sz w:val="24"/>
          <w:szCs w:val="24"/>
        </w:rPr>
        <w:t>Inc.</w:t>
      </w:r>
    </w:p>
    <w:p w:rsidR="00C90566" w:rsidRPr="00052AA1" w:rsidRDefault="00C90566" w:rsidP="00D34682">
      <w:pPr>
        <w:spacing w:after="0"/>
        <w:jc w:val="both"/>
        <w:rPr>
          <w:rFonts w:ascii="Garamond" w:hAnsi="Garamond" w:cs="Times New Roman"/>
          <w:color w:val="FF0000"/>
          <w:sz w:val="24"/>
          <w:szCs w:val="24"/>
        </w:rPr>
      </w:pPr>
    </w:p>
    <w:p w:rsidR="00E46E12" w:rsidRPr="00052AA1" w:rsidRDefault="00D34682" w:rsidP="00D34682">
      <w:pPr>
        <w:spacing w:after="0"/>
        <w:jc w:val="both"/>
        <w:rPr>
          <w:rFonts w:ascii="Garamond" w:hAnsi="Garamond" w:cs="Times New Roman"/>
          <w:i/>
          <w:sz w:val="24"/>
          <w:szCs w:val="24"/>
        </w:rPr>
      </w:pPr>
      <w:r w:rsidRPr="00052AA1">
        <w:rPr>
          <w:rFonts w:ascii="Garamond" w:hAnsi="Garamond" w:cs="Times New Roman"/>
          <w:sz w:val="24"/>
          <w:szCs w:val="24"/>
        </w:rPr>
        <w:t xml:space="preserve">Tomlinson, Brian. (Ed). 1998. </w:t>
      </w:r>
      <w:r w:rsidRPr="00052AA1">
        <w:rPr>
          <w:rFonts w:ascii="Garamond" w:hAnsi="Garamond" w:cs="Times New Roman"/>
          <w:i/>
          <w:sz w:val="24"/>
          <w:szCs w:val="24"/>
        </w:rPr>
        <w:t xml:space="preserve">Materials </w:t>
      </w:r>
    </w:p>
    <w:p w:rsidR="00C90566" w:rsidRPr="00052AA1" w:rsidRDefault="00D34682" w:rsidP="00C90566">
      <w:pPr>
        <w:spacing w:after="0"/>
        <w:ind w:firstLine="720"/>
        <w:jc w:val="both"/>
        <w:rPr>
          <w:rFonts w:ascii="Garamond" w:hAnsi="Garamond" w:cs="Times New Roman"/>
          <w:i/>
          <w:sz w:val="24"/>
          <w:szCs w:val="24"/>
        </w:rPr>
      </w:pPr>
      <w:r w:rsidRPr="00052AA1">
        <w:rPr>
          <w:rFonts w:ascii="Garamond" w:hAnsi="Garamond" w:cs="Times New Roman"/>
          <w:i/>
          <w:sz w:val="24"/>
          <w:szCs w:val="24"/>
        </w:rPr>
        <w:t xml:space="preserve">Development in Language </w:t>
      </w:r>
    </w:p>
    <w:p w:rsidR="00C90566" w:rsidRPr="00052AA1" w:rsidRDefault="00C90566" w:rsidP="00C90566">
      <w:pPr>
        <w:spacing w:after="0"/>
        <w:ind w:firstLine="720"/>
        <w:jc w:val="both"/>
        <w:rPr>
          <w:rFonts w:ascii="Garamond" w:hAnsi="Garamond" w:cs="Times New Roman"/>
          <w:sz w:val="24"/>
          <w:szCs w:val="24"/>
        </w:rPr>
      </w:pPr>
      <w:r w:rsidRPr="00052AA1">
        <w:rPr>
          <w:rFonts w:ascii="Garamond" w:hAnsi="Garamond" w:cs="Times New Roman"/>
          <w:i/>
          <w:sz w:val="24"/>
          <w:szCs w:val="24"/>
        </w:rPr>
        <w:t xml:space="preserve">Teaching. </w:t>
      </w:r>
      <w:r w:rsidRPr="00052AA1">
        <w:rPr>
          <w:rFonts w:ascii="Garamond" w:hAnsi="Garamond" w:cs="Times New Roman"/>
          <w:sz w:val="24"/>
          <w:szCs w:val="24"/>
        </w:rPr>
        <w:t xml:space="preserve">Cambridge: </w:t>
      </w:r>
    </w:p>
    <w:p w:rsidR="00A263B3" w:rsidRPr="00052AA1" w:rsidRDefault="00C90566" w:rsidP="00A263B3">
      <w:pPr>
        <w:spacing w:after="0"/>
        <w:ind w:firstLine="720"/>
        <w:jc w:val="both"/>
        <w:rPr>
          <w:rFonts w:ascii="Garamond" w:hAnsi="Garamond" w:cs="Times New Roman"/>
          <w:sz w:val="24"/>
          <w:szCs w:val="24"/>
        </w:rPr>
      </w:pPr>
      <w:r w:rsidRPr="00052AA1">
        <w:rPr>
          <w:rFonts w:ascii="Garamond" w:hAnsi="Garamond" w:cs="Times New Roman"/>
          <w:sz w:val="24"/>
          <w:szCs w:val="24"/>
        </w:rPr>
        <w:t xml:space="preserve">Cambridge University Press. </w:t>
      </w:r>
    </w:p>
    <w:p w:rsidR="00015DB5" w:rsidRDefault="00015DB5" w:rsidP="00A263B3">
      <w:pPr>
        <w:spacing w:after="0"/>
        <w:jc w:val="both"/>
        <w:rPr>
          <w:rFonts w:ascii="Garamond" w:hAnsi="Garamond" w:cs="Times New Roman"/>
          <w:color w:val="FF0000"/>
          <w:sz w:val="24"/>
          <w:szCs w:val="24"/>
        </w:rPr>
      </w:pPr>
    </w:p>
    <w:p w:rsidR="005D2295" w:rsidRDefault="005D2295" w:rsidP="005D2295">
      <w:pPr>
        <w:spacing w:after="0"/>
        <w:jc w:val="both"/>
        <w:rPr>
          <w:rFonts w:ascii="Garamond" w:hAnsi="Garamond" w:cs="Times New Roman"/>
          <w:sz w:val="24"/>
          <w:szCs w:val="24"/>
        </w:rPr>
      </w:pPr>
      <w:r w:rsidRPr="005D2295">
        <w:rPr>
          <w:rFonts w:ascii="Garamond" w:hAnsi="Garamond" w:cs="Times New Roman"/>
          <w:sz w:val="24"/>
          <w:szCs w:val="24"/>
        </w:rPr>
        <w:t xml:space="preserve">UPI. 2007. </w:t>
      </w:r>
      <w:r>
        <w:rPr>
          <w:rFonts w:ascii="Garamond" w:hAnsi="Garamond" w:cs="Times New Roman"/>
          <w:i/>
          <w:iCs/>
          <w:sz w:val="24"/>
          <w:szCs w:val="24"/>
        </w:rPr>
        <w:t>Media Pembelajaran</w:t>
      </w:r>
      <w:r w:rsidRPr="005D2295">
        <w:rPr>
          <w:rFonts w:ascii="Garamond" w:hAnsi="Garamond" w:cs="Times New Roman"/>
          <w:i/>
          <w:iCs/>
          <w:sz w:val="24"/>
          <w:szCs w:val="24"/>
        </w:rPr>
        <w:t xml:space="preserve">. </w:t>
      </w:r>
      <w:r>
        <w:rPr>
          <w:rFonts w:ascii="Garamond" w:hAnsi="Garamond" w:cs="Times New Roman"/>
          <w:sz w:val="24"/>
          <w:szCs w:val="24"/>
        </w:rPr>
        <w:t xml:space="preserve">Bandung: </w:t>
      </w:r>
    </w:p>
    <w:p w:rsidR="00A263B3" w:rsidRPr="005D2295" w:rsidRDefault="005D2295" w:rsidP="005D2295">
      <w:pPr>
        <w:spacing w:after="0"/>
        <w:ind w:firstLine="720"/>
        <w:jc w:val="both"/>
        <w:rPr>
          <w:rFonts w:ascii="Garamond" w:hAnsi="Garamond" w:cs="Times New Roman"/>
          <w:i/>
          <w:iCs/>
          <w:sz w:val="24"/>
          <w:szCs w:val="24"/>
        </w:rPr>
      </w:pPr>
      <w:r w:rsidRPr="005D2295">
        <w:rPr>
          <w:rFonts w:ascii="Garamond" w:hAnsi="Garamond" w:cs="Times New Roman"/>
          <w:sz w:val="24"/>
          <w:szCs w:val="24"/>
        </w:rPr>
        <w:t>UPI</w:t>
      </w:r>
      <w:r>
        <w:rPr>
          <w:rFonts w:ascii="Garamond" w:hAnsi="Garamond" w:cs="Times New Roman"/>
          <w:sz w:val="24"/>
          <w:szCs w:val="24"/>
        </w:rPr>
        <w:t>.</w:t>
      </w:r>
    </w:p>
    <w:p w:rsidR="00A263B3" w:rsidRPr="00052AA1" w:rsidRDefault="00A263B3" w:rsidP="00A263B3">
      <w:pPr>
        <w:spacing w:after="0"/>
        <w:jc w:val="both"/>
        <w:rPr>
          <w:rFonts w:ascii="Garamond" w:hAnsi="Garamond" w:cs="Times New Roman"/>
          <w:color w:val="FF0000"/>
          <w:sz w:val="24"/>
          <w:szCs w:val="24"/>
        </w:rPr>
      </w:pPr>
    </w:p>
    <w:p w:rsidR="005D2295" w:rsidRPr="005D2295" w:rsidRDefault="00A263B3" w:rsidP="00A263B3">
      <w:pPr>
        <w:spacing w:after="0"/>
        <w:jc w:val="both"/>
        <w:rPr>
          <w:rFonts w:ascii="Garamond" w:hAnsi="Garamond" w:cs="Times New Roman"/>
          <w:iCs/>
          <w:sz w:val="24"/>
          <w:szCs w:val="24"/>
        </w:rPr>
      </w:pPr>
      <w:r w:rsidRPr="005D2295">
        <w:rPr>
          <w:rFonts w:ascii="Garamond" w:hAnsi="Garamond" w:cs="Times New Roman"/>
          <w:sz w:val="24"/>
          <w:szCs w:val="24"/>
        </w:rPr>
        <w:t xml:space="preserve">Widodo. 2013. </w:t>
      </w:r>
      <w:r w:rsidR="005D2295" w:rsidRPr="005D2295">
        <w:rPr>
          <w:rFonts w:ascii="Garamond" w:hAnsi="Garamond" w:cs="Times New Roman"/>
          <w:i/>
          <w:sz w:val="24"/>
          <w:szCs w:val="24"/>
        </w:rPr>
        <w:t>Psikologi Belajar.</w:t>
      </w:r>
      <w:r w:rsidR="005D2295" w:rsidRPr="005D2295">
        <w:rPr>
          <w:rFonts w:ascii="Garamond" w:hAnsi="Garamond" w:cs="Times New Roman"/>
          <w:iCs/>
          <w:sz w:val="24"/>
          <w:szCs w:val="24"/>
        </w:rPr>
        <w:t xml:space="preserve"> Jakarta: </w:t>
      </w:r>
    </w:p>
    <w:p w:rsidR="00A263B3" w:rsidRPr="005D2295" w:rsidRDefault="005D2295" w:rsidP="005D2295">
      <w:pPr>
        <w:spacing w:after="0"/>
        <w:ind w:firstLine="720"/>
        <w:jc w:val="both"/>
        <w:rPr>
          <w:rFonts w:ascii="Garamond" w:hAnsi="Garamond" w:cs="Times New Roman"/>
          <w:iCs/>
          <w:sz w:val="24"/>
          <w:szCs w:val="24"/>
        </w:rPr>
      </w:pPr>
      <w:r w:rsidRPr="005D2295">
        <w:rPr>
          <w:rFonts w:ascii="Garamond" w:hAnsi="Garamond" w:cs="Times New Roman"/>
          <w:iCs/>
          <w:sz w:val="24"/>
          <w:szCs w:val="24"/>
        </w:rPr>
        <w:t>PT. Rineka Cipta</w:t>
      </w:r>
    </w:p>
    <w:p w:rsidR="00E46E12" w:rsidRPr="00052AA1" w:rsidRDefault="00E46E12" w:rsidP="00E46E12">
      <w:pPr>
        <w:spacing w:after="0"/>
        <w:ind w:firstLine="720"/>
        <w:jc w:val="both"/>
        <w:rPr>
          <w:rFonts w:ascii="Garamond" w:hAnsi="Garamond" w:cs="Times New Roman"/>
          <w:i/>
          <w:color w:val="FF0000"/>
          <w:sz w:val="24"/>
          <w:szCs w:val="24"/>
        </w:rPr>
      </w:pPr>
    </w:p>
    <w:p w:rsidR="00D34682" w:rsidRPr="00052AA1" w:rsidRDefault="00D34682" w:rsidP="00D34682">
      <w:pPr>
        <w:spacing w:after="0"/>
        <w:ind w:left="720" w:hanging="720"/>
        <w:jc w:val="both"/>
        <w:rPr>
          <w:rFonts w:ascii="Garamond" w:hAnsi="Garamond" w:cs="Times New Roman"/>
          <w:color w:val="000000" w:themeColor="text1"/>
          <w:sz w:val="24"/>
          <w:szCs w:val="24"/>
        </w:rPr>
      </w:pPr>
    </w:p>
    <w:p w:rsidR="00D34682" w:rsidRPr="00052AA1" w:rsidRDefault="00D34682" w:rsidP="00D858D5">
      <w:pPr>
        <w:spacing w:after="0" w:line="240" w:lineRule="auto"/>
        <w:jc w:val="both"/>
        <w:rPr>
          <w:rFonts w:ascii="Garamond" w:hAnsi="Garamond" w:cs="Times New Roman"/>
          <w:sz w:val="24"/>
          <w:szCs w:val="24"/>
        </w:rPr>
      </w:pPr>
    </w:p>
    <w:sectPr w:rsidR="00D34682" w:rsidRPr="00052AA1" w:rsidSect="00655B4B">
      <w:type w:val="continuous"/>
      <w:pgSz w:w="11906" w:h="16838"/>
      <w:pgMar w:top="1701" w:right="1701"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0D6" w:rsidRDefault="006220D6" w:rsidP="00AF1CA5">
      <w:pPr>
        <w:spacing w:after="0" w:line="240" w:lineRule="auto"/>
      </w:pPr>
      <w:r>
        <w:separator/>
      </w:r>
    </w:p>
  </w:endnote>
  <w:endnote w:type="continuationSeparator" w:id="1">
    <w:p w:rsidR="006220D6" w:rsidRDefault="006220D6" w:rsidP="00AF1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ajan Pro">
    <w:altName w:val="Georgia"/>
    <w:charset w:val="00"/>
    <w:family w:val="roman"/>
    <w:pitch w:val="variable"/>
    <w:sig w:usb0="00000001"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749"/>
      <w:docPartObj>
        <w:docPartGallery w:val="Page Numbers (Bottom of Page)"/>
        <w:docPartUnique/>
      </w:docPartObj>
    </w:sdtPr>
    <w:sdtContent>
      <w:p w:rsidR="00280491" w:rsidRDefault="00280491" w:rsidP="00C6173F">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4360"/>
        </w:tblGrid>
        <w:tr w:rsidR="00280491" w:rsidTr="00294BBD">
          <w:tc>
            <w:tcPr>
              <w:tcW w:w="4360" w:type="dxa"/>
            </w:tcPr>
            <w:p w:rsidR="00280491" w:rsidRDefault="00280491" w:rsidP="00280491">
              <w:pPr>
                <w:pStyle w:val="Footer"/>
                <w:rPr>
                  <w:rFonts w:ascii="Book Antiqua" w:hAnsi="Book Antiqua"/>
                  <w:i/>
                  <w:iCs/>
                  <w:sz w:val="20"/>
                  <w:szCs w:val="20"/>
                </w:rPr>
              </w:pPr>
              <w:r w:rsidRPr="007B6F0B">
                <w:rPr>
                  <w:rFonts w:ascii="Book Antiqua" w:hAnsi="Book Antiqua"/>
                  <w:i/>
                  <w:iCs/>
                  <w:sz w:val="20"/>
                  <w:szCs w:val="20"/>
                </w:rPr>
                <w:t>Muhamad Doni Sanjaya</w:t>
              </w:r>
              <w:r>
                <w:rPr>
                  <w:rFonts w:ascii="Book Antiqua" w:hAnsi="Book Antiqua"/>
                  <w:i/>
                  <w:iCs/>
                  <w:sz w:val="20"/>
                  <w:szCs w:val="20"/>
                </w:rPr>
                <w:t xml:space="preserve">                  </w:t>
              </w:r>
            </w:p>
            <w:p w:rsidR="00280491" w:rsidRDefault="00280491" w:rsidP="00C6173F">
              <w:pPr>
                <w:pStyle w:val="Footer"/>
              </w:pPr>
            </w:p>
          </w:tc>
          <w:tc>
            <w:tcPr>
              <w:tcW w:w="4360" w:type="dxa"/>
            </w:tcPr>
            <w:p w:rsidR="00280491" w:rsidRPr="007B6F0B" w:rsidRDefault="00280491" w:rsidP="00280491">
              <w:pPr>
                <w:pStyle w:val="Footer"/>
                <w:rPr>
                  <w:rFonts w:ascii="Book Antiqua" w:hAnsi="Book Antiqua"/>
                  <w:i/>
                  <w:iCs/>
                  <w:sz w:val="20"/>
                  <w:szCs w:val="20"/>
                </w:rPr>
              </w:pPr>
              <w:r>
                <w:rPr>
                  <w:rFonts w:ascii="Book Antiqua" w:hAnsi="Book Antiqua"/>
                  <w:i/>
                  <w:iCs/>
                  <w:sz w:val="20"/>
                  <w:szCs w:val="20"/>
                </w:rPr>
                <w:t>Pengembangan Bahan Ajar Menulis Makalah dan Laporan Penelitian Pada Program Studi PBSI Di Universitas Baturaja</w:t>
              </w:r>
            </w:p>
            <w:p w:rsidR="00280491" w:rsidRDefault="00280491" w:rsidP="00C6173F">
              <w:pPr>
                <w:pStyle w:val="Footer"/>
              </w:pPr>
            </w:p>
          </w:tc>
        </w:tr>
      </w:tbl>
      <w:p w:rsidR="006220D6" w:rsidRPr="007B6F0B" w:rsidRDefault="006220D6" w:rsidP="00280491">
        <w:pPr>
          <w:pStyle w:val="Footer"/>
          <w:rPr>
            <w:rFonts w:ascii="Book Antiqua" w:hAnsi="Book Antiqua"/>
            <w:i/>
            <w:iCs/>
            <w:sz w:val="20"/>
            <w:szCs w:val="20"/>
          </w:rPr>
        </w:pPr>
      </w:p>
      <w:p w:rsidR="006220D6" w:rsidRDefault="006220D6" w:rsidP="00C6173F">
        <w:pPr>
          <w:pStyle w:val="Footer"/>
        </w:pPr>
      </w:p>
    </w:sdtContent>
  </w:sdt>
  <w:p w:rsidR="006220D6" w:rsidRDefault="00622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0D6" w:rsidRDefault="006220D6" w:rsidP="00AF1CA5">
      <w:pPr>
        <w:spacing w:after="0" w:line="240" w:lineRule="auto"/>
      </w:pPr>
      <w:r>
        <w:separator/>
      </w:r>
    </w:p>
  </w:footnote>
  <w:footnote w:type="continuationSeparator" w:id="1">
    <w:p w:rsidR="006220D6" w:rsidRDefault="006220D6" w:rsidP="00AF1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63F"/>
    <w:multiLevelType w:val="hybridMultilevel"/>
    <w:tmpl w:val="CA6658C8"/>
    <w:lvl w:ilvl="0" w:tplc="7A4402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990300"/>
    <w:multiLevelType w:val="hybridMultilevel"/>
    <w:tmpl w:val="503A3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24626F"/>
    <w:multiLevelType w:val="multilevel"/>
    <w:tmpl w:val="2B047C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845E34"/>
    <w:multiLevelType w:val="hybridMultilevel"/>
    <w:tmpl w:val="4460948A"/>
    <w:lvl w:ilvl="0" w:tplc="E5569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2AF0740"/>
    <w:multiLevelType w:val="hybridMultilevel"/>
    <w:tmpl w:val="90940B2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34E5A6E"/>
    <w:multiLevelType w:val="hybridMultilevel"/>
    <w:tmpl w:val="C5667F3C"/>
    <w:lvl w:ilvl="0" w:tplc="EB8606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3682E15"/>
    <w:multiLevelType w:val="multilevel"/>
    <w:tmpl w:val="4D28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FD7DE8"/>
    <w:multiLevelType w:val="hybridMultilevel"/>
    <w:tmpl w:val="16D89A10"/>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65C08C2"/>
    <w:multiLevelType w:val="hybridMultilevel"/>
    <w:tmpl w:val="76D067E8"/>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B5D69FF"/>
    <w:multiLevelType w:val="hybridMultilevel"/>
    <w:tmpl w:val="AA7CDD94"/>
    <w:lvl w:ilvl="0" w:tplc="F64C72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56575"/>
    <w:multiLevelType w:val="hybridMultilevel"/>
    <w:tmpl w:val="F80476D0"/>
    <w:lvl w:ilvl="0" w:tplc="04210019">
      <w:start w:val="1"/>
      <w:numFmt w:val="lowerLetter"/>
      <w:lvlText w:val="%1."/>
      <w:lvlJc w:val="left"/>
      <w:pPr>
        <w:tabs>
          <w:tab w:val="num" w:pos="990"/>
        </w:tabs>
        <w:ind w:left="990" w:hanging="990"/>
      </w:pPr>
    </w:lvl>
    <w:lvl w:ilvl="1" w:tplc="86AACC4E">
      <w:start w:val="1"/>
      <w:numFmt w:val="lowerLetter"/>
      <w:lvlText w:val="%2."/>
      <w:lvlJc w:val="left"/>
      <w:pPr>
        <w:tabs>
          <w:tab w:val="num" w:pos="360"/>
        </w:tabs>
        <w:ind w:left="360" w:hanging="360"/>
      </w:pPr>
      <w:rPr>
        <w:b/>
      </w:rPr>
    </w:lvl>
    <w:lvl w:ilvl="2" w:tplc="7FD0B878">
      <w:start w:val="1"/>
      <w:numFmt w:val="upperLetter"/>
      <w:lvlText w:val="%3."/>
      <w:lvlJc w:val="left"/>
      <w:pPr>
        <w:ind w:left="360" w:hanging="360"/>
      </w:pPr>
      <w:rPr>
        <w:rFonts w:hint="default"/>
        <w:b/>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4F122C"/>
    <w:multiLevelType w:val="hybridMultilevel"/>
    <w:tmpl w:val="4DEA5B82"/>
    <w:lvl w:ilvl="0" w:tplc="E818A4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F1A5E02"/>
    <w:multiLevelType w:val="multilevel"/>
    <w:tmpl w:val="4B3EDFDA"/>
    <w:lvl w:ilvl="0">
      <w:start w:val="1"/>
      <w:numFmt w:val="decimal"/>
      <w:lvlText w:val="%1."/>
      <w:lvlJc w:val="left"/>
      <w:pPr>
        <w:tabs>
          <w:tab w:val="num" w:pos="720"/>
        </w:tabs>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79475A"/>
    <w:multiLevelType w:val="hybridMultilevel"/>
    <w:tmpl w:val="FEB0409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36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3700CF0"/>
    <w:multiLevelType w:val="hybridMultilevel"/>
    <w:tmpl w:val="188E6590"/>
    <w:lvl w:ilvl="0" w:tplc="435EDB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3AB726E"/>
    <w:multiLevelType w:val="hybridMultilevel"/>
    <w:tmpl w:val="0276E63E"/>
    <w:lvl w:ilvl="0" w:tplc="885A605A">
      <w:start w:val="1"/>
      <w:numFmt w:val="upperLetter"/>
      <w:lvlText w:val="%1."/>
      <w:lvlJc w:val="left"/>
      <w:pPr>
        <w:ind w:left="360" w:hanging="360"/>
      </w:pPr>
      <w:rPr>
        <w:rFonts w:hint="default"/>
        <w:b/>
      </w:rPr>
    </w:lvl>
    <w:lvl w:ilvl="1" w:tplc="0421000F">
      <w:start w:val="1"/>
      <w:numFmt w:val="decimal"/>
      <w:lvlText w:val="%2."/>
      <w:lvlJc w:val="left"/>
      <w:pPr>
        <w:ind w:left="360" w:hanging="360"/>
      </w:pPr>
      <w:rPr>
        <w:b/>
        <w:sz w:val="22"/>
        <w:szCs w:val="22"/>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6A216C0"/>
    <w:multiLevelType w:val="hybridMultilevel"/>
    <w:tmpl w:val="324CEBDE"/>
    <w:lvl w:ilvl="0" w:tplc="773CBBB8">
      <w:start w:val="1"/>
      <w:numFmt w:val="lowerLetter"/>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7D80883"/>
    <w:multiLevelType w:val="hybridMultilevel"/>
    <w:tmpl w:val="EA7C4F5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D620BFA"/>
    <w:multiLevelType w:val="hybridMultilevel"/>
    <w:tmpl w:val="5986F3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E5435F"/>
    <w:multiLevelType w:val="multilevel"/>
    <w:tmpl w:val="90E29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25A42C1"/>
    <w:multiLevelType w:val="hybridMultilevel"/>
    <w:tmpl w:val="0C207D0E"/>
    <w:lvl w:ilvl="0" w:tplc="E32CD4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2903EF6"/>
    <w:multiLevelType w:val="hybridMultilevel"/>
    <w:tmpl w:val="6B1A23F0"/>
    <w:lvl w:ilvl="0" w:tplc="04210015">
      <w:start w:val="1"/>
      <w:numFmt w:val="upperLetter"/>
      <w:lvlText w:val="%1."/>
      <w:lvlJc w:val="left"/>
      <w:pPr>
        <w:tabs>
          <w:tab w:val="num" w:pos="928"/>
        </w:tabs>
        <w:ind w:left="928" w:hanging="360"/>
      </w:pPr>
      <w:rPr>
        <w:rFonts w:hint="default"/>
      </w:rPr>
    </w:lvl>
    <w:lvl w:ilvl="1" w:tplc="68DE8442">
      <w:start w:val="1"/>
      <w:numFmt w:val="lowerLetter"/>
      <w:lvlText w:val="%2."/>
      <w:lvlJc w:val="left"/>
      <w:pPr>
        <w:tabs>
          <w:tab w:val="num" w:pos="360"/>
        </w:tabs>
        <w:ind w:left="360" w:hanging="360"/>
      </w:pPr>
      <w:rPr>
        <w:rFonts w:cs="Times New Roman"/>
        <w:b w:val="0"/>
      </w:rPr>
    </w:lvl>
    <w:lvl w:ilvl="2" w:tplc="0409001B">
      <w:start w:val="1"/>
      <w:numFmt w:val="lowerRoman"/>
      <w:lvlText w:val="%3."/>
      <w:lvlJc w:val="right"/>
      <w:pPr>
        <w:tabs>
          <w:tab w:val="num" w:pos="2368"/>
        </w:tabs>
        <w:ind w:left="2368" w:hanging="180"/>
      </w:pPr>
      <w:rPr>
        <w:rFonts w:cs="Times New Roman"/>
      </w:rPr>
    </w:lvl>
    <w:lvl w:ilvl="3" w:tplc="04210017">
      <w:start w:val="1"/>
      <w:numFmt w:val="lowerLetter"/>
      <w:lvlText w:val="%4)"/>
      <w:lvlJc w:val="left"/>
      <w:pPr>
        <w:tabs>
          <w:tab w:val="num" w:pos="360"/>
        </w:tabs>
        <w:ind w:left="360" w:hanging="360"/>
      </w:p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22">
    <w:nsid w:val="441170E7"/>
    <w:multiLevelType w:val="hybridMultilevel"/>
    <w:tmpl w:val="DD28FCC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5F46BB1"/>
    <w:multiLevelType w:val="hybridMultilevel"/>
    <w:tmpl w:val="6A7ED36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61A2780"/>
    <w:multiLevelType w:val="hybridMultilevel"/>
    <w:tmpl w:val="2346A610"/>
    <w:lvl w:ilvl="0" w:tplc="5BE60A16">
      <w:start w:val="1"/>
      <w:numFmt w:val="lowerLetter"/>
      <w:lvlText w:val="%1."/>
      <w:lvlJc w:val="left"/>
      <w:pPr>
        <w:tabs>
          <w:tab w:val="num" w:pos="360"/>
        </w:tabs>
        <w:ind w:left="360" w:hanging="360"/>
      </w:pPr>
      <w:rPr>
        <w:rFonts w:hint="default"/>
        <w:b/>
        <w:bCs/>
      </w:rPr>
    </w:lvl>
    <w:lvl w:ilvl="1" w:tplc="04210011">
      <w:start w:val="1"/>
      <w:numFmt w:val="decimal"/>
      <w:lvlText w:val="%2)"/>
      <w:lvlJc w:val="left"/>
      <w:pPr>
        <w:tabs>
          <w:tab w:val="num" w:pos="786"/>
        </w:tabs>
        <w:ind w:left="786" w:hanging="360"/>
      </w:pPr>
      <w:rPr>
        <w:b w:val="0"/>
      </w:rPr>
    </w:lvl>
    <w:lvl w:ilvl="2" w:tplc="0409001B">
      <w:start w:val="1"/>
      <w:numFmt w:val="lowerRoman"/>
      <w:lvlText w:val="%3."/>
      <w:lvlJc w:val="right"/>
      <w:pPr>
        <w:tabs>
          <w:tab w:val="num" w:pos="2368"/>
        </w:tabs>
        <w:ind w:left="2368" w:hanging="180"/>
      </w:pPr>
      <w:rPr>
        <w:rFonts w:cs="Times New Roman"/>
      </w:rPr>
    </w:lvl>
    <w:lvl w:ilvl="3" w:tplc="552CF856">
      <w:start w:val="1"/>
      <w:numFmt w:val="decimal"/>
      <w:lvlText w:val="%4."/>
      <w:lvlJc w:val="left"/>
      <w:pPr>
        <w:tabs>
          <w:tab w:val="num" w:pos="360"/>
        </w:tabs>
        <w:ind w:left="360" w:hanging="360"/>
      </w:pPr>
      <w:rPr>
        <w:rFonts w:cs="Times New Roman"/>
        <w:color w:val="auto"/>
      </w:rPr>
    </w:lvl>
    <w:lvl w:ilvl="4" w:tplc="5A2A7A8C">
      <w:start w:val="1"/>
      <w:numFmt w:val="decimal"/>
      <w:lvlText w:val="%5)"/>
      <w:lvlJc w:val="left"/>
      <w:pPr>
        <w:tabs>
          <w:tab w:val="num" w:pos="786"/>
        </w:tabs>
        <w:ind w:left="786" w:hanging="360"/>
      </w:pPr>
      <w:rPr>
        <w:rFonts w:ascii="Times New Roman" w:hAnsi="Times New Roman" w:cs="Times New Roman" w:hint="default"/>
        <w:b w:val="0"/>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360"/>
        </w:tabs>
        <w:ind w:left="360"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25">
    <w:nsid w:val="46585FF6"/>
    <w:multiLevelType w:val="hybridMultilevel"/>
    <w:tmpl w:val="7CE4C5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C046B59"/>
    <w:multiLevelType w:val="hybridMultilevel"/>
    <w:tmpl w:val="FCA61F8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4EBE01D2"/>
    <w:multiLevelType w:val="multilevel"/>
    <w:tmpl w:val="117AE052"/>
    <w:lvl w:ilvl="0">
      <w:start w:val="5"/>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50F87D14"/>
    <w:multiLevelType w:val="hybridMultilevel"/>
    <w:tmpl w:val="302A0A94"/>
    <w:lvl w:ilvl="0" w:tplc="F246F0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29E4CD7"/>
    <w:multiLevelType w:val="hybridMultilevel"/>
    <w:tmpl w:val="BFFA83D4"/>
    <w:lvl w:ilvl="0" w:tplc="04210011">
      <w:start w:val="1"/>
      <w:numFmt w:val="decimal"/>
      <w:lvlText w:val="%1)"/>
      <w:lvlJc w:val="left"/>
      <w:pPr>
        <w:ind w:left="360" w:hanging="360"/>
      </w:pPr>
      <w:rPr>
        <w:rFonts w:hint="default"/>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42F49C6"/>
    <w:multiLevelType w:val="hybridMultilevel"/>
    <w:tmpl w:val="9232341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4504C5C"/>
    <w:multiLevelType w:val="hybridMultilevel"/>
    <w:tmpl w:val="CE504880"/>
    <w:lvl w:ilvl="0" w:tplc="DDD0F8AC">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6124A95"/>
    <w:multiLevelType w:val="hybridMultilevel"/>
    <w:tmpl w:val="9B0CC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8C03EF"/>
    <w:multiLevelType w:val="hybridMultilevel"/>
    <w:tmpl w:val="7EC4868E"/>
    <w:lvl w:ilvl="0" w:tplc="0CCE7AA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AE71D10"/>
    <w:multiLevelType w:val="hybridMultilevel"/>
    <w:tmpl w:val="60DA280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5">
    <w:nsid w:val="5BAF7FCC"/>
    <w:multiLevelType w:val="hybridMultilevel"/>
    <w:tmpl w:val="E03AAFE6"/>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BEC37B1"/>
    <w:multiLevelType w:val="hybridMultilevel"/>
    <w:tmpl w:val="F6C0C694"/>
    <w:lvl w:ilvl="0" w:tplc="04210011">
      <w:start w:val="1"/>
      <w:numFmt w:val="decimal"/>
      <w:lvlText w:val="%1)"/>
      <w:lvlJc w:val="left"/>
      <w:pPr>
        <w:ind w:left="1440" w:hanging="360"/>
      </w:pPr>
    </w:lvl>
    <w:lvl w:ilvl="1" w:tplc="04210011">
      <w:start w:val="1"/>
      <w:numFmt w:val="decimal"/>
      <w:lvlText w:val="%2)"/>
      <w:lvlJc w:val="left"/>
      <w:pPr>
        <w:ind w:left="927" w:hanging="360"/>
      </w:pPr>
    </w:lvl>
    <w:lvl w:ilvl="2" w:tplc="C866922E">
      <w:start w:val="1"/>
      <w:numFmt w:val="lowerLetter"/>
      <w:lvlText w:val="%3."/>
      <w:lvlJc w:val="left"/>
      <w:pPr>
        <w:ind w:left="360" w:hanging="360"/>
      </w:pPr>
      <w:rPr>
        <w:rFonts w:ascii="Times New Roman" w:eastAsiaTheme="minorHAnsi" w:hAnsi="Times New Roman" w:cs="Times New Roman"/>
        <w:strike w:val="0"/>
        <w:dstrike w:val="0"/>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D426B8D"/>
    <w:multiLevelType w:val="hybridMultilevel"/>
    <w:tmpl w:val="4C326E2C"/>
    <w:lvl w:ilvl="0" w:tplc="5C64FF72">
      <w:start w:val="1"/>
      <w:numFmt w:val="lowerLetter"/>
      <w:lvlText w:val="%1"/>
      <w:lvlJc w:val="left"/>
      <w:pPr>
        <w:ind w:left="360" w:hanging="360"/>
      </w:pPr>
      <w:rPr>
        <w:rFonts w:hint="default"/>
        <w:strike w:val="0"/>
        <w:dstrike w:val="0"/>
      </w:rPr>
    </w:lvl>
    <w:lvl w:ilvl="1" w:tplc="C876EB74">
      <w:start w:val="1"/>
      <w:numFmt w:val="lowerLetter"/>
      <w:lvlText w:val="%2."/>
      <w:lvlJc w:val="left"/>
      <w:pPr>
        <w:ind w:left="360" w:hanging="360"/>
      </w:pPr>
      <w:rPr>
        <w:b/>
      </w:rPr>
    </w:lvl>
    <w:lvl w:ilvl="2" w:tplc="73DAF6F8">
      <w:start w:val="1"/>
      <w:numFmt w:val="decimal"/>
      <w:lvlText w:val="%3)"/>
      <w:lvlJc w:val="left"/>
      <w:pPr>
        <w:ind w:left="360" w:hanging="360"/>
      </w:pPr>
      <w:rPr>
        <w:rFonts w:hint="default"/>
      </w:rPr>
    </w:lvl>
    <w:lvl w:ilvl="3" w:tplc="0421000F">
      <w:start w:val="1"/>
      <w:numFmt w:val="decimal"/>
      <w:lvlText w:val="%4."/>
      <w:lvlJc w:val="left"/>
      <w:pPr>
        <w:ind w:left="360" w:hanging="360"/>
      </w:pPr>
    </w:lvl>
    <w:lvl w:ilvl="4" w:tplc="7B04B40A">
      <w:start w:val="1"/>
      <w:numFmt w:val="lowerLetter"/>
      <w:lvlText w:val="%5)"/>
      <w:lvlJc w:val="left"/>
      <w:pPr>
        <w:ind w:left="36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1FF3657"/>
    <w:multiLevelType w:val="hybridMultilevel"/>
    <w:tmpl w:val="95B25ECE"/>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67CF439F"/>
    <w:multiLevelType w:val="hybridMultilevel"/>
    <w:tmpl w:val="C7D81F1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335FA0"/>
    <w:multiLevelType w:val="hybridMultilevel"/>
    <w:tmpl w:val="030E872E"/>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705F4F67"/>
    <w:multiLevelType w:val="hybridMultilevel"/>
    <w:tmpl w:val="60120E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31C3C80"/>
    <w:multiLevelType w:val="hybridMultilevel"/>
    <w:tmpl w:val="102CE1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5F74F82"/>
    <w:multiLevelType w:val="hybridMultilevel"/>
    <w:tmpl w:val="E7C4EF64"/>
    <w:lvl w:ilvl="0" w:tplc="04210011">
      <w:start w:val="1"/>
      <w:numFmt w:val="decimal"/>
      <w:lvlText w:val="%1)"/>
      <w:lvlJc w:val="left"/>
      <w:pPr>
        <w:ind w:left="786" w:hanging="360"/>
      </w:pPr>
      <w:rPr>
        <w:rFonts w:hint="default"/>
        <w:b w:val="0"/>
        <w:i w:val="0"/>
      </w:rPr>
    </w:lvl>
    <w:lvl w:ilvl="1" w:tplc="4A5CFB1A">
      <w:start w:val="10"/>
      <w:numFmt w:val="decimal"/>
      <w:lvlText w:val="%2"/>
      <w:lvlJc w:val="left"/>
      <w:pPr>
        <w:ind w:left="1506" w:hanging="360"/>
      </w:pPr>
      <w:rPr>
        <w:rFonts w:hint="default"/>
      </w:rPr>
    </w:lvl>
    <w:lvl w:ilvl="2" w:tplc="0421001B">
      <w:start w:val="1"/>
      <w:numFmt w:val="lowerRoman"/>
      <w:lvlText w:val="%3."/>
      <w:lvlJc w:val="right"/>
      <w:pPr>
        <w:ind w:left="2226" w:hanging="180"/>
      </w:pPr>
    </w:lvl>
    <w:lvl w:ilvl="3" w:tplc="BA247280">
      <w:start w:val="1"/>
      <w:numFmt w:val="decimal"/>
      <w:lvlText w:val="%4."/>
      <w:lvlJc w:val="left"/>
      <w:pPr>
        <w:ind w:left="360" w:hanging="360"/>
      </w:pPr>
      <w:rPr>
        <w:b w:val="0"/>
        <w:bCs/>
      </w:rPr>
    </w:lvl>
    <w:lvl w:ilvl="4" w:tplc="04210017">
      <w:start w:val="1"/>
      <w:numFmt w:val="lowerLetter"/>
      <w:lvlText w:val="%5)"/>
      <w:lvlJc w:val="left"/>
      <w:pPr>
        <w:ind w:left="360" w:hanging="360"/>
      </w:pPr>
      <w:rPr>
        <w:rFonts w:hint="default"/>
      </w:r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8872C8F"/>
    <w:multiLevelType w:val="hybridMultilevel"/>
    <w:tmpl w:val="45E4A716"/>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C1752B7"/>
    <w:multiLevelType w:val="hybridMultilevel"/>
    <w:tmpl w:val="197E5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2"/>
  </w:num>
  <w:num w:numId="3">
    <w:abstractNumId w:val="43"/>
  </w:num>
  <w:num w:numId="4">
    <w:abstractNumId w:val="31"/>
  </w:num>
  <w:num w:numId="5">
    <w:abstractNumId w:val="24"/>
  </w:num>
  <w:num w:numId="6">
    <w:abstractNumId w:val="6"/>
  </w:num>
  <w:num w:numId="7">
    <w:abstractNumId w:val="7"/>
  </w:num>
  <w:num w:numId="8">
    <w:abstractNumId w:val="10"/>
  </w:num>
  <w:num w:numId="9">
    <w:abstractNumId w:val="36"/>
  </w:num>
  <w:num w:numId="10">
    <w:abstractNumId w:val="16"/>
  </w:num>
  <w:num w:numId="11">
    <w:abstractNumId w:val="19"/>
  </w:num>
  <w:num w:numId="12">
    <w:abstractNumId w:val="21"/>
  </w:num>
  <w:num w:numId="13">
    <w:abstractNumId w:val="37"/>
  </w:num>
  <w:num w:numId="14">
    <w:abstractNumId w:val="9"/>
  </w:num>
  <w:num w:numId="15">
    <w:abstractNumId w:val="34"/>
  </w:num>
  <w:num w:numId="16">
    <w:abstractNumId w:val="26"/>
  </w:num>
  <w:num w:numId="17">
    <w:abstractNumId w:val="4"/>
  </w:num>
  <w:num w:numId="18">
    <w:abstractNumId w:val="35"/>
  </w:num>
  <w:num w:numId="19">
    <w:abstractNumId w:val="23"/>
  </w:num>
  <w:num w:numId="20">
    <w:abstractNumId w:val="40"/>
  </w:num>
  <w:num w:numId="21">
    <w:abstractNumId w:val="38"/>
  </w:num>
  <w:num w:numId="22">
    <w:abstractNumId w:val="8"/>
  </w:num>
  <w:num w:numId="23">
    <w:abstractNumId w:val="44"/>
  </w:num>
  <w:num w:numId="24">
    <w:abstractNumId w:val="22"/>
  </w:num>
  <w:num w:numId="25">
    <w:abstractNumId w:val="29"/>
  </w:num>
  <w:num w:numId="26">
    <w:abstractNumId w:val="41"/>
  </w:num>
  <w:num w:numId="27">
    <w:abstractNumId w:val="13"/>
  </w:num>
  <w:num w:numId="28">
    <w:abstractNumId w:val="28"/>
  </w:num>
  <w:num w:numId="29">
    <w:abstractNumId w:val="45"/>
  </w:num>
  <w:num w:numId="30">
    <w:abstractNumId w:val="3"/>
  </w:num>
  <w:num w:numId="31">
    <w:abstractNumId w:val="14"/>
  </w:num>
  <w:num w:numId="32">
    <w:abstractNumId w:val="18"/>
  </w:num>
  <w:num w:numId="33">
    <w:abstractNumId w:val="17"/>
  </w:num>
  <w:num w:numId="34">
    <w:abstractNumId w:val="42"/>
  </w:num>
  <w:num w:numId="35">
    <w:abstractNumId w:val="32"/>
  </w:num>
  <w:num w:numId="36">
    <w:abstractNumId w:val="39"/>
  </w:num>
  <w:num w:numId="37">
    <w:abstractNumId w:val="20"/>
  </w:num>
  <w:num w:numId="38">
    <w:abstractNumId w:val="5"/>
  </w:num>
  <w:num w:numId="39">
    <w:abstractNumId w:val="0"/>
  </w:num>
  <w:num w:numId="40">
    <w:abstractNumId w:val="33"/>
  </w:num>
  <w:num w:numId="41">
    <w:abstractNumId w:val="11"/>
  </w:num>
  <w:num w:numId="42">
    <w:abstractNumId w:val="12"/>
  </w:num>
  <w:num w:numId="43">
    <w:abstractNumId w:val="25"/>
  </w:num>
  <w:num w:numId="44">
    <w:abstractNumId w:val="30"/>
  </w:num>
  <w:num w:numId="45">
    <w:abstractNumId w:val="1"/>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8607F9"/>
    <w:rsid w:val="000074E3"/>
    <w:rsid w:val="00007F8A"/>
    <w:rsid w:val="00015DB5"/>
    <w:rsid w:val="00025BB0"/>
    <w:rsid w:val="00026219"/>
    <w:rsid w:val="00041F4D"/>
    <w:rsid w:val="00052AA1"/>
    <w:rsid w:val="00057EF1"/>
    <w:rsid w:val="0007012B"/>
    <w:rsid w:val="00086BE9"/>
    <w:rsid w:val="00096307"/>
    <w:rsid w:val="000A7975"/>
    <w:rsid w:val="000B1FD7"/>
    <w:rsid w:val="000D03E9"/>
    <w:rsid w:val="000E6C35"/>
    <w:rsid w:val="000F19E5"/>
    <w:rsid w:val="0012766D"/>
    <w:rsid w:val="00133C56"/>
    <w:rsid w:val="00155391"/>
    <w:rsid w:val="001657F7"/>
    <w:rsid w:val="001743C1"/>
    <w:rsid w:val="00184EA1"/>
    <w:rsid w:val="00184F8B"/>
    <w:rsid w:val="00186F0B"/>
    <w:rsid w:val="00194A2C"/>
    <w:rsid w:val="001A0AE1"/>
    <w:rsid w:val="001A1CC3"/>
    <w:rsid w:val="001A3812"/>
    <w:rsid w:val="001C6C10"/>
    <w:rsid w:val="001D3321"/>
    <w:rsid w:val="001D36CB"/>
    <w:rsid w:val="001E14B9"/>
    <w:rsid w:val="001F1B11"/>
    <w:rsid w:val="00211106"/>
    <w:rsid w:val="00211662"/>
    <w:rsid w:val="00220DF1"/>
    <w:rsid w:val="002247B5"/>
    <w:rsid w:val="00230F51"/>
    <w:rsid w:val="00244C98"/>
    <w:rsid w:val="00254557"/>
    <w:rsid w:val="00256ACE"/>
    <w:rsid w:val="00264C94"/>
    <w:rsid w:val="00280491"/>
    <w:rsid w:val="00294BBD"/>
    <w:rsid w:val="002C31F6"/>
    <w:rsid w:val="002C6618"/>
    <w:rsid w:val="002C720C"/>
    <w:rsid w:val="002D32F8"/>
    <w:rsid w:val="002D3B70"/>
    <w:rsid w:val="002E1035"/>
    <w:rsid w:val="002F2040"/>
    <w:rsid w:val="0031346F"/>
    <w:rsid w:val="0032396D"/>
    <w:rsid w:val="00325FFC"/>
    <w:rsid w:val="00326DC2"/>
    <w:rsid w:val="00335528"/>
    <w:rsid w:val="003438A2"/>
    <w:rsid w:val="00364571"/>
    <w:rsid w:val="00380D5A"/>
    <w:rsid w:val="00397534"/>
    <w:rsid w:val="003A1651"/>
    <w:rsid w:val="003A4480"/>
    <w:rsid w:val="003C03D2"/>
    <w:rsid w:val="003C72CC"/>
    <w:rsid w:val="003D6B97"/>
    <w:rsid w:val="003E45CA"/>
    <w:rsid w:val="003F3284"/>
    <w:rsid w:val="003F4295"/>
    <w:rsid w:val="0040488C"/>
    <w:rsid w:val="00405FAC"/>
    <w:rsid w:val="00410673"/>
    <w:rsid w:val="004301BA"/>
    <w:rsid w:val="00436D46"/>
    <w:rsid w:val="0044688C"/>
    <w:rsid w:val="00452623"/>
    <w:rsid w:val="004554AC"/>
    <w:rsid w:val="00471B81"/>
    <w:rsid w:val="00482C20"/>
    <w:rsid w:val="00483396"/>
    <w:rsid w:val="00487761"/>
    <w:rsid w:val="004A563B"/>
    <w:rsid w:val="004C37DD"/>
    <w:rsid w:val="00505C7F"/>
    <w:rsid w:val="00511BD6"/>
    <w:rsid w:val="00520AFD"/>
    <w:rsid w:val="005406B2"/>
    <w:rsid w:val="00582858"/>
    <w:rsid w:val="005A44FD"/>
    <w:rsid w:val="005D17BC"/>
    <w:rsid w:val="005D2295"/>
    <w:rsid w:val="005D417C"/>
    <w:rsid w:val="005E06D3"/>
    <w:rsid w:val="005E4E05"/>
    <w:rsid w:val="005F44E2"/>
    <w:rsid w:val="00617BC1"/>
    <w:rsid w:val="006220D6"/>
    <w:rsid w:val="0062559C"/>
    <w:rsid w:val="00636666"/>
    <w:rsid w:val="00643F0B"/>
    <w:rsid w:val="0065123A"/>
    <w:rsid w:val="00654D97"/>
    <w:rsid w:val="00655AC1"/>
    <w:rsid w:val="00655B4B"/>
    <w:rsid w:val="00660C36"/>
    <w:rsid w:val="00661066"/>
    <w:rsid w:val="00661F1E"/>
    <w:rsid w:val="00670706"/>
    <w:rsid w:val="00672E8E"/>
    <w:rsid w:val="00693D9F"/>
    <w:rsid w:val="006979C0"/>
    <w:rsid w:val="006A121C"/>
    <w:rsid w:val="006B3D6B"/>
    <w:rsid w:val="006D3629"/>
    <w:rsid w:val="006D7A59"/>
    <w:rsid w:val="006E6E77"/>
    <w:rsid w:val="006E7491"/>
    <w:rsid w:val="006F70C4"/>
    <w:rsid w:val="007053D6"/>
    <w:rsid w:val="00737C1F"/>
    <w:rsid w:val="007535D9"/>
    <w:rsid w:val="00773EA7"/>
    <w:rsid w:val="00776C37"/>
    <w:rsid w:val="00790BCB"/>
    <w:rsid w:val="007A3E15"/>
    <w:rsid w:val="007B6F0B"/>
    <w:rsid w:val="007C167B"/>
    <w:rsid w:val="007D0A77"/>
    <w:rsid w:val="007F0407"/>
    <w:rsid w:val="007F2026"/>
    <w:rsid w:val="008017E0"/>
    <w:rsid w:val="0081773E"/>
    <w:rsid w:val="00821DEB"/>
    <w:rsid w:val="00841554"/>
    <w:rsid w:val="00847D68"/>
    <w:rsid w:val="00850F63"/>
    <w:rsid w:val="008514FC"/>
    <w:rsid w:val="008607F9"/>
    <w:rsid w:val="008829A6"/>
    <w:rsid w:val="008D45E0"/>
    <w:rsid w:val="008E45EE"/>
    <w:rsid w:val="008F51D6"/>
    <w:rsid w:val="009127F7"/>
    <w:rsid w:val="00913F1C"/>
    <w:rsid w:val="009227BB"/>
    <w:rsid w:val="009327E2"/>
    <w:rsid w:val="00943EE2"/>
    <w:rsid w:val="00946EB7"/>
    <w:rsid w:val="00950D20"/>
    <w:rsid w:val="009671EF"/>
    <w:rsid w:val="009968B7"/>
    <w:rsid w:val="009D3CA2"/>
    <w:rsid w:val="009D50BE"/>
    <w:rsid w:val="009F21B5"/>
    <w:rsid w:val="009F39D0"/>
    <w:rsid w:val="00A12F85"/>
    <w:rsid w:val="00A1419B"/>
    <w:rsid w:val="00A24CCA"/>
    <w:rsid w:val="00A263B3"/>
    <w:rsid w:val="00A45AC6"/>
    <w:rsid w:val="00A52D45"/>
    <w:rsid w:val="00A539EC"/>
    <w:rsid w:val="00A601D8"/>
    <w:rsid w:val="00A62CEF"/>
    <w:rsid w:val="00A642AD"/>
    <w:rsid w:val="00A656E4"/>
    <w:rsid w:val="00A94F0E"/>
    <w:rsid w:val="00AC12D1"/>
    <w:rsid w:val="00AD1B70"/>
    <w:rsid w:val="00AD7070"/>
    <w:rsid w:val="00AF1CA5"/>
    <w:rsid w:val="00B02F79"/>
    <w:rsid w:val="00B06C90"/>
    <w:rsid w:val="00B17F04"/>
    <w:rsid w:val="00B22087"/>
    <w:rsid w:val="00B5288B"/>
    <w:rsid w:val="00B83D01"/>
    <w:rsid w:val="00BA0E32"/>
    <w:rsid w:val="00BA1B54"/>
    <w:rsid w:val="00BD0D38"/>
    <w:rsid w:val="00BD252F"/>
    <w:rsid w:val="00BD5148"/>
    <w:rsid w:val="00BE1283"/>
    <w:rsid w:val="00BE2E26"/>
    <w:rsid w:val="00BE506F"/>
    <w:rsid w:val="00BF290A"/>
    <w:rsid w:val="00BF5DD6"/>
    <w:rsid w:val="00BF7141"/>
    <w:rsid w:val="00C03CA4"/>
    <w:rsid w:val="00C10CAD"/>
    <w:rsid w:val="00C119F8"/>
    <w:rsid w:val="00C13C76"/>
    <w:rsid w:val="00C22A71"/>
    <w:rsid w:val="00C23026"/>
    <w:rsid w:val="00C42E7A"/>
    <w:rsid w:val="00C43AE8"/>
    <w:rsid w:val="00C555E9"/>
    <w:rsid w:val="00C6173F"/>
    <w:rsid w:val="00C626D5"/>
    <w:rsid w:val="00C77279"/>
    <w:rsid w:val="00C85D8C"/>
    <w:rsid w:val="00C90566"/>
    <w:rsid w:val="00C952A8"/>
    <w:rsid w:val="00CA2283"/>
    <w:rsid w:val="00CC1875"/>
    <w:rsid w:val="00CC4606"/>
    <w:rsid w:val="00CE388F"/>
    <w:rsid w:val="00CF57F1"/>
    <w:rsid w:val="00D0771F"/>
    <w:rsid w:val="00D210C8"/>
    <w:rsid w:val="00D32C17"/>
    <w:rsid w:val="00D34682"/>
    <w:rsid w:val="00D61737"/>
    <w:rsid w:val="00D6470A"/>
    <w:rsid w:val="00D740D4"/>
    <w:rsid w:val="00D858D5"/>
    <w:rsid w:val="00D8776C"/>
    <w:rsid w:val="00D9462F"/>
    <w:rsid w:val="00DA22C8"/>
    <w:rsid w:val="00DA3966"/>
    <w:rsid w:val="00DA4027"/>
    <w:rsid w:val="00DA4D0B"/>
    <w:rsid w:val="00DB19CA"/>
    <w:rsid w:val="00DB7569"/>
    <w:rsid w:val="00DC09AF"/>
    <w:rsid w:val="00DC432E"/>
    <w:rsid w:val="00DC47D3"/>
    <w:rsid w:val="00DC4A9A"/>
    <w:rsid w:val="00DD6184"/>
    <w:rsid w:val="00DD6A1C"/>
    <w:rsid w:val="00DF2FEC"/>
    <w:rsid w:val="00DF5297"/>
    <w:rsid w:val="00DF55F6"/>
    <w:rsid w:val="00E06ED7"/>
    <w:rsid w:val="00E2580F"/>
    <w:rsid w:val="00E405D0"/>
    <w:rsid w:val="00E438CF"/>
    <w:rsid w:val="00E46E12"/>
    <w:rsid w:val="00E474F4"/>
    <w:rsid w:val="00E526B9"/>
    <w:rsid w:val="00E52E6F"/>
    <w:rsid w:val="00E5577C"/>
    <w:rsid w:val="00E64B3F"/>
    <w:rsid w:val="00E64B98"/>
    <w:rsid w:val="00E77464"/>
    <w:rsid w:val="00E96308"/>
    <w:rsid w:val="00EA07A1"/>
    <w:rsid w:val="00EB2886"/>
    <w:rsid w:val="00EB5D79"/>
    <w:rsid w:val="00ED3F33"/>
    <w:rsid w:val="00EE0C14"/>
    <w:rsid w:val="00EF2F8D"/>
    <w:rsid w:val="00EF41E6"/>
    <w:rsid w:val="00F3482A"/>
    <w:rsid w:val="00F56B82"/>
    <w:rsid w:val="00F57382"/>
    <w:rsid w:val="00F61EF0"/>
    <w:rsid w:val="00F65349"/>
    <w:rsid w:val="00FA1BFB"/>
    <w:rsid w:val="00FA47F0"/>
    <w:rsid w:val="00FA59F6"/>
    <w:rsid w:val="00FA67AB"/>
    <w:rsid w:val="00FB55E9"/>
    <w:rsid w:val="00FD6A4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7F9"/>
    <w:rPr>
      <w:color w:val="00C8C3" w:themeColor="hyperlink"/>
      <w:u w:val="single"/>
    </w:rPr>
  </w:style>
  <w:style w:type="paragraph" w:styleId="NormalWeb">
    <w:name w:val="Normal (Web)"/>
    <w:basedOn w:val="Normal"/>
    <w:rsid w:val="008607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EB5D79"/>
    <w:pPr>
      <w:ind w:left="720"/>
      <w:contextualSpacing/>
    </w:pPr>
  </w:style>
  <w:style w:type="paragraph" w:customStyle="1" w:styleId="Default">
    <w:name w:val="Default"/>
    <w:rsid w:val="00EB5D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EB5D79"/>
  </w:style>
  <w:style w:type="character" w:customStyle="1" w:styleId="google-src-text">
    <w:name w:val="google-src-text"/>
    <w:basedOn w:val="DefaultParagraphFont"/>
    <w:rsid w:val="009D3CA2"/>
  </w:style>
  <w:style w:type="character" w:styleId="Strong">
    <w:name w:val="Strong"/>
    <w:basedOn w:val="DefaultParagraphFont"/>
    <w:uiPriority w:val="22"/>
    <w:qFormat/>
    <w:rsid w:val="009D3CA2"/>
    <w:rPr>
      <w:b/>
      <w:bCs/>
    </w:rPr>
  </w:style>
  <w:style w:type="paragraph" w:styleId="BalloonText">
    <w:name w:val="Balloon Text"/>
    <w:basedOn w:val="Normal"/>
    <w:link w:val="BalloonTextChar"/>
    <w:uiPriority w:val="99"/>
    <w:semiHidden/>
    <w:unhideWhenUsed/>
    <w:rsid w:val="0047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81"/>
    <w:rPr>
      <w:rFonts w:ascii="Tahoma" w:hAnsi="Tahoma" w:cs="Tahoma"/>
      <w:sz w:val="16"/>
      <w:szCs w:val="16"/>
    </w:rPr>
  </w:style>
  <w:style w:type="table" w:styleId="TableGrid">
    <w:name w:val="Table Grid"/>
    <w:basedOn w:val="TableNormal"/>
    <w:uiPriority w:val="59"/>
    <w:rsid w:val="00471B8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71B81"/>
    <w:pPr>
      <w:spacing w:after="0" w:line="240" w:lineRule="auto"/>
    </w:pPr>
    <w:rPr>
      <w:rFonts w:ascii="Calibri" w:eastAsia="Calibri" w:hAnsi="Calibri" w:cs="Times New Roman"/>
      <w:szCs w:val="28"/>
      <w:lang w:bidi="th-TH"/>
    </w:rPr>
  </w:style>
  <w:style w:type="character" w:customStyle="1" w:styleId="NoSpacingChar">
    <w:name w:val="No Spacing Char"/>
    <w:basedOn w:val="DefaultParagraphFont"/>
    <w:link w:val="NoSpacing"/>
    <w:uiPriority w:val="1"/>
    <w:rsid w:val="00471B81"/>
    <w:rPr>
      <w:rFonts w:ascii="Calibri" w:eastAsia="Calibri" w:hAnsi="Calibri" w:cs="Times New Roman"/>
      <w:szCs w:val="28"/>
      <w:lang w:bidi="th-TH"/>
    </w:rPr>
  </w:style>
  <w:style w:type="paragraph" w:styleId="Header">
    <w:name w:val="header"/>
    <w:basedOn w:val="Normal"/>
    <w:link w:val="HeaderChar"/>
    <w:uiPriority w:val="99"/>
    <w:unhideWhenUsed/>
    <w:rsid w:val="0047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B81"/>
  </w:style>
  <w:style w:type="paragraph" w:styleId="Footer">
    <w:name w:val="footer"/>
    <w:basedOn w:val="Normal"/>
    <w:link w:val="FooterChar"/>
    <w:uiPriority w:val="99"/>
    <w:unhideWhenUsed/>
    <w:rsid w:val="0047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B81"/>
  </w:style>
  <w:style w:type="paragraph" w:styleId="BodyTextIndent3">
    <w:name w:val="Body Text Indent 3"/>
    <w:basedOn w:val="Normal"/>
    <w:link w:val="BodyTextIndent3Char"/>
    <w:uiPriority w:val="99"/>
    <w:unhideWhenUsed/>
    <w:rsid w:val="00471B81"/>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471B81"/>
    <w:rPr>
      <w:sz w:val="16"/>
      <w:szCs w:val="16"/>
      <w:lang w:val="en-US"/>
    </w:rPr>
  </w:style>
  <w:style w:type="paragraph" w:styleId="FootnoteText">
    <w:name w:val="footnote text"/>
    <w:basedOn w:val="Normal"/>
    <w:link w:val="FootnoteTextChar"/>
    <w:semiHidden/>
    <w:rsid w:val="00471B81"/>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semiHidden/>
    <w:rsid w:val="00471B81"/>
    <w:rPr>
      <w:rFonts w:ascii="Times New Roman" w:eastAsia="Times New Roman" w:hAnsi="Times New Roman" w:cs="Times New Roman"/>
      <w:sz w:val="20"/>
      <w:szCs w:val="20"/>
      <w:lang w:eastAsia="id-ID"/>
    </w:rPr>
  </w:style>
  <w:style w:type="character" w:styleId="LineNumber">
    <w:name w:val="line number"/>
    <w:basedOn w:val="DefaultParagraphFont"/>
    <w:uiPriority w:val="99"/>
    <w:semiHidden/>
    <w:unhideWhenUsed/>
    <w:rsid w:val="00471B81"/>
  </w:style>
  <w:style w:type="table" w:customStyle="1" w:styleId="LightGrid1">
    <w:name w:val="Light Grid1"/>
    <w:basedOn w:val="TableNormal"/>
    <w:uiPriority w:val="62"/>
    <w:rsid w:val="00471B8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otnoteReference">
    <w:name w:val="footnote reference"/>
    <w:basedOn w:val="DefaultParagraphFont"/>
    <w:uiPriority w:val="99"/>
    <w:semiHidden/>
    <w:unhideWhenUsed/>
    <w:rsid w:val="00E526B9"/>
  </w:style>
  <w:style w:type="character" w:styleId="Emphasis">
    <w:name w:val="Emphasis"/>
    <w:basedOn w:val="DefaultParagraphFont"/>
    <w:uiPriority w:val="20"/>
    <w:qFormat/>
    <w:rsid w:val="00E5577C"/>
    <w:rPr>
      <w:rFonts w:cs="Times New Roman"/>
      <w:i/>
      <w:iCs/>
    </w:rPr>
  </w:style>
  <w:style w:type="character" w:customStyle="1" w:styleId="apple-converted-space">
    <w:name w:val="apple-converted-space"/>
    <w:basedOn w:val="DefaultParagraphFont"/>
    <w:rsid w:val="00E5577C"/>
  </w:style>
  <w:style w:type="character" w:styleId="PlaceholderText">
    <w:name w:val="Placeholder Text"/>
    <w:basedOn w:val="DefaultParagraphFont"/>
    <w:uiPriority w:val="99"/>
    <w:semiHidden/>
    <w:rsid w:val="00D9462F"/>
    <w:rPr>
      <w:color w:val="808080"/>
    </w:rPr>
  </w:style>
  <w:style w:type="paragraph" w:customStyle="1" w:styleId="Stylepapertitle14pt">
    <w:name w:val="Style paper title + 14 pt"/>
    <w:basedOn w:val="Normal"/>
    <w:rsid w:val="00CC1875"/>
    <w:pPr>
      <w:spacing w:after="120" w:line="240" w:lineRule="auto"/>
      <w:jc w:val="center"/>
    </w:pPr>
    <w:rPr>
      <w:rFonts w:ascii="Times New Roman" w:eastAsia="MS Mincho" w:hAnsi="Times New Roman" w:cs="Times New Roman"/>
      <w:noProof/>
      <w:sz w:val="24"/>
      <w:szCs w:val="48"/>
      <w:lang w:val="en-US"/>
    </w:rPr>
  </w:style>
  <w:style w:type="paragraph" w:customStyle="1" w:styleId="isi-1">
    <w:name w:val="isi-1"/>
    <w:basedOn w:val="Normal"/>
    <w:rsid w:val="00DC09AF"/>
    <w:pPr>
      <w:spacing w:after="0" w:line="312" w:lineRule="auto"/>
      <w:ind w:firstLine="709"/>
      <w:jc w:val="both"/>
    </w:pPr>
    <w:rPr>
      <w:rFonts w:ascii="Arial" w:eastAsia="Times New Roman" w:hAnsi="Arial" w:cs="Times New Roman"/>
      <w:szCs w:val="20"/>
      <w:lang w:val="en-US"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ireni83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bar3DChart>
        <c:barDir val="col"/>
        <c:grouping val="stacked"/>
        <c:ser>
          <c:idx val="0"/>
          <c:order val="0"/>
          <c:tx>
            <c:strRef>
              <c:f>Sheet1!$B$1</c:f>
              <c:strCache>
                <c:ptCount val="1"/>
                <c:pt idx="0">
                  <c:v>Rata-rata</c:v>
                </c:pt>
              </c:strCache>
            </c:strRef>
          </c:tx>
          <c:dLbls>
            <c:txPr>
              <a:bodyPr/>
              <a:lstStyle/>
              <a:p>
                <a:pPr>
                  <a:defRPr lang="id-ID" b="1"/>
                </a:pPr>
                <a:endParaRPr lang="id-ID"/>
              </a:p>
            </c:txPr>
            <c:showVal val="1"/>
          </c:dLbls>
          <c:cat>
            <c:strRef>
              <c:f>Sheet1!$A$2:$A$5</c:f>
              <c:strCache>
                <c:ptCount val="3"/>
                <c:pt idx="0">
                  <c:v>sebelum </c:v>
                </c:pt>
                <c:pt idx="1">
                  <c:v>sesudah</c:v>
                </c:pt>
                <c:pt idx="2">
                  <c:v>selisih</c:v>
                </c:pt>
              </c:strCache>
            </c:strRef>
          </c:cat>
          <c:val>
            <c:numRef>
              <c:f>Sheet1!$B$2:$B$5</c:f>
              <c:numCache>
                <c:formatCode>General</c:formatCode>
                <c:ptCount val="4"/>
                <c:pt idx="0">
                  <c:v>60.65</c:v>
                </c:pt>
                <c:pt idx="1">
                  <c:v>72.169999999999987</c:v>
                </c:pt>
                <c:pt idx="2">
                  <c:v>11.52</c:v>
                </c:pt>
              </c:numCache>
            </c:numRef>
          </c:val>
        </c:ser>
        <c:dLbls>
          <c:showVal val="1"/>
        </c:dLbls>
        <c:shape val="box"/>
        <c:axId val="47350528"/>
        <c:axId val="47373696"/>
        <c:axId val="0"/>
      </c:bar3DChart>
      <c:catAx>
        <c:axId val="47350528"/>
        <c:scaling>
          <c:orientation val="minMax"/>
        </c:scaling>
        <c:axPos val="b"/>
        <c:tickLblPos val="nextTo"/>
        <c:txPr>
          <a:bodyPr/>
          <a:lstStyle/>
          <a:p>
            <a:pPr>
              <a:defRPr lang="id-ID"/>
            </a:pPr>
            <a:endParaRPr lang="id-ID"/>
          </a:p>
        </c:txPr>
        <c:crossAx val="47373696"/>
        <c:crosses val="autoZero"/>
        <c:auto val="1"/>
        <c:lblAlgn val="ctr"/>
        <c:lblOffset val="100"/>
      </c:catAx>
      <c:valAx>
        <c:axId val="47373696"/>
        <c:scaling>
          <c:orientation val="minMax"/>
        </c:scaling>
        <c:axPos val="l"/>
        <c:majorGridlines/>
        <c:numFmt formatCode="General" sourceLinked="1"/>
        <c:tickLblPos val="nextTo"/>
        <c:txPr>
          <a:bodyPr/>
          <a:lstStyle/>
          <a:p>
            <a:pPr>
              <a:defRPr lang="id-ID"/>
            </a:pPr>
            <a:endParaRPr lang="id-ID"/>
          </a:p>
        </c:txPr>
        <c:crossAx val="47350528"/>
        <c:crosses val="autoZero"/>
        <c:crossBetween val="between"/>
      </c:valAx>
    </c:plotArea>
    <c:legend>
      <c:legendPos val="r"/>
      <c:layout/>
      <c:txPr>
        <a:bodyPr/>
        <a:lstStyle/>
        <a:p>
          <a:pPr>
            <a:defRPr lang="id-ID" sz="1100" b="1"/>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1"/>
  <c:chart>
    <c:autoTitleDeleted val="1"/>
    <c:view3D>
      <c:rotX val="40"/>
      <c:rotY val="50"/>
      <c:rAngAx val="1"/>
    </c:view3D>
    <c:plotArea>
      <c:layout/>
      <c:bar3DChart>
        <c:barDir val="col"/>
        <c:grouping val="stacked"/>
        <c:ser>
          <c:idx val="0"/>
          <c:order val="0"/>
          <c:tx>
            <c:strRef>
              <c:f>Sheet1!$B$1</c:f>
              <c:strCache>
                <c:ptCount val="1"/>
                <c:pt idx="0">
                  <c:v>Rata-rata</c:v>
                </c:pt>
              </c:strCache>
            </c:strRef>
          </c:tx>
          <c:dLbls>
            <c:txPr>
              <a:bodyPr/>
              <a:lstStyle/>
              <a:p>
                <a:pPr>
                  <a:defRPr lang="id-ID" b="1"/>
                </a:pPr>
                <a:endParaRPr lang="id-ID"/>
              </a:p>
            </c:txPr>
            <c:showVal val="1"/>
          </c:dLbls>
          <c:cat>
            <c:strRef>
              <c:f>Sheet1!$A$2:$A$5</c:f>
              <c:strCache>
                <c:ptCount val="3"/>
                <c:pt idx="0">
                  <c:v>sebelum </c:v>
                </c:pt>
                <c:pt idx="1">
                  <c:v>sesudah</c:v>
                </c:pt>
                <c:pt idx="2">
                  <c:v>selisih</c:v>
                </c:pt>
              </c:strCache>
            </c:strRef>
          </c:cat>
          <c:val>
            <c:numRef>
              <c:f>Sheet1!$B$2:$B$5</c:f>
              <c:numCache>
                <c:formatCode>General</c:formatCode>
                <c:ptCount val="4"/>
                <c:pt idx="0">
                  <c:v>57.260000000000012</c:v>
                </c:pt>
                <c:pt idx="1">
                  <c:v>71.22</c:v>
                </c:pt>
                <c:pt idx="2">
                  <c:v>13.96</c:v>
                </c:pt>
              </c:numCache>
            </c:numRef>
          </c:val>
        </c:ser>
        <c:dLbls>
          <c:showVal val="1"/>
        </c:dLbls>
        <c:shape val="box"/>
        <c:axId val="87462656"/>
        <c:axId val="87464192"/>
        <c:axId val="0"/>
      </c:bar3DChart>
      <c:catAx>
        <c:axId val="87462656"/>
        <c:scaling>
          <c:orientation val="minMax"/>
        </c:scaling>
        <c:axPos val="b"/>
        <c:tickLblPos val="nextTo"/>
        <c:txPr>
          <a:bodyPr/>
          <a:lstStyle/>
          <a:p>
            <a:pPr>
              <a:defRPr lang="id-ID"/>
            </a:pPr>
            <a:endParaRPr lang="id-ID"/>
          </a:p>
        </c:txPr>
        <c:crossAx val="87464192"/>
        <c:crosses val="autoZero"/>
        <c:auto val="1"/>
        <c:lblAlgn val="ctr"/>
        <c:lblOffset val="100"/>
      </c:catAx>
      <c:valAx>
        <c:axId val="87464192"/>
        <c:scaling>
          <c:orientation val="minMax"/>
        </c:scaling>
        <c:axPos val="l"/>
        <c:majorGridlines/>
        <c:numFmt formatCode="General" sourceLinked="1"/>
        <c:tickLblPos val="nextTo"/>
        <c:txPr>
          <a:bodyPr/>
          <a:lstStyle/>
          <a:p>
            <a:pPr>
              <a:defRPr lang="id-ID"/>
            </a:pPr>
            <a:endParaRPr lang="id-ID"/>
          </a:p>
        </c:txPr>
        <c:crossAx val="87462656"/>
        <c:crosses val="autoZero"/>
        <c:crossBetween val="between"/>
      </c:valAx>
    </c:plotArea>
    <c:legend>
      <c:legendPos val="r"/>
      <c:layout/>
      <c:txPr>
        <a:bodyPr/>
        <a:lstStyle/>
        <a:p>
          <a:pPr>
            <a:defRPr lang="id-ID" sz="1100" b="1"/>
          </a:pPr>
          <a:endParaRPr lang="id-ID"/>
        </a:p>
      </c:txPr>
    </c:legend>
    <c:plotVisOnly val="1"/>
  </c:chart>
  <c:externalData r:id="rId1"/>
</c:chartSpace>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B084-385B-4A8A-B14E-655C708F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16</Pages>
  <Words>6157</Words>
  <Characters>35100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Sunotoina</dc:creator>
  <cp:lastModifiedBy>acer</cp:lastModifiedBy>
  <cp:revision>170</cp:revision>
  <dcterms:created xsi:type="dcterms:W3CDTF">2017-10-27T07:24:00Z</dcterms:created>
  <dcterms:modified xsi:type="dcterms:W3CDTF">2019-06-21T02:15:00Z</dcterms:modified>
</cp:coreProperties>
</file>