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B14EB" w14:textId="77777777" w:rsidR="00171A1F" w:rsidRDefault="00171A1F" w:rsidP="00E52855">
      <w:pPr>
        <w:spacing w:after="0" w:line="240" w:lineRule="auto"/>
        <w:jc w:val="center"/>
        <w:rPr>
          <w:rFonts w:ascii="Californian FB" w:eastAsia="Times New Roman" w:hAnsi="Californian FB" w:cs="Times New Roman"/>
          <w:b/>
          <w:bCs/>
          <w:sz w:val="30"/>
          <w:lang w:val="en-US"/>
        </w:rPr>
      </w:pPr>
      <w:proofErr w:type="spellStart"/>
      <w:r>
        <w:rPr>
          <w:rFonts w:ascii="Californian FB" w:eastAsia="Times New Roman" w:hAnsi="Californian FB" w:cs="Times New Roman"/>
          <w:b/>
          <w:bCs/>
          <w:sz w:val="30"/>
          <w:lang w:val="en-US"/>
        </w:rPr>
        <w:t>Efektifitas</w:t>
      </w:r>
      <w:proofErr w:type="spellEnd"/>
      <w:r>
        <w:rPr>
          <w:rFonts w:ascii="Californian FB" w:eastAsia="Times New Roman" w:hAnsi="Californian FB" w:cs="Times New Roman"/>
          <w:b/>
          <w:bCs/>
          <w:sz w:val="30"/>
          <w:lang w:val="en-US"/>
        </w:rPr>
        <w:t xml:space="preserve"> Audit </w:t>
      </w:r>
      <w:proofErr w:type="spellStart"/>
      <w:r>
        <w:rPr>
          <w:rFonts w:ascii="Californian FB" w:eastAsia="Times New Roman" w:hAnsi="Californian FB" w:cs="Times New Roman"/>
          <w:b/>
          <w:bCs/>
          <w:sz w:val="30"/>
          <w:lang w:val="en-US"/>
        </w:rPr>
        <w:t>Kinerja</w:t>
      </w:r>
      <w:proofErr w:type="spellEnd"/>
      <w:r>
        <w:rPr>
          <w:rFonts w:ascii="Californian FB" w:eastAsia="Times New Roman" w:hAnsi="Californian FB" w:cs="Times New Roman"/>
          <w:b/>
          <w:bCs/>
          <w:sz w:val="30"/>
          <w:lang w:val="en-US"/>
        </w:rPr>
        <w:t xml:space="preserve"> </w:t>
      </w:r>
      <w:proofErr w:type="spellStart"/>
      <w:r>
        <w:rPr>
          <w:rFonts w:ascii="Californian FB" w:eastAsia="Times New Roman" w:hAnsi="Californian FB" w:cs="Times New Roman"/>
          <w:b/>
          <w:bCs/>
          <w:sz w:val="30"/>
          <w:lang w:val="en-US"/>
        </w:rPr>
        <w:t>Pemerintahan</w:t>
      </w:r>
      <w:proofErr w:type="spellEnd"/>
      <w:r>
        <w:rPr>
          <w:rFonts w:ascii="Californian FB" w:eastAsia="Times New Roman" w:hAnsi="Californian FB" w:cs="Times New Roman"/>
          <w:b/>
          <w:bCs/>
          <w:sz w:val="30"/>
          <w:lang w:val="en-US"/>
        </w:rPr>
        <w:t xml:space="preserve"> Di </w:t>
      </w:r>
      <w:proofErr w:type="spellStart"/>
      <w:r>
        <w:rPr>
          <w:rFonts w:ascii="Californian FB" w:eastAsia="Times New Roman" w:hAnsi="Californian FB" w:cs="Times New Roman"/>
          <w:b/>
          <w:bCs/>
          <w:sz w:val="30"/>
          <w:lang w:val="en-US"/>
        </w:rPr>
        <w:t>Inspektorat</w:t>
      </w:r>
      <w:proofErr w:type="spellEnd"/>
    </w:p>
    <w:p w14:paraId="414C0CA9" w14:textId="106E3FC9" w:rsidR="00755598" w:rsidRPr="00A92B75" w:rsidRDefault="00171A1F" w:rsidP="00E52855">
      <w:pPr>
        <w:spacing w:after="0" w:line="240" w:lineRule="auto"/>
        <w:jc w:val="center"/>
        <w:rPr>
          <w:rFonts w:ascii="Californian FB" w:hAnsi="Californian FB"/>
          <w:b/>
          <w:sz w:val="24"/>
          <w:szCs w:val="28"/>
          <w:lang w:val="en-US"/>
        </w:rPr>
      </w:pPr>
      <w:r>
        <w:rPr>
          <w:rFonts w:ascii="Californian FB" w:eastAsia="Times New Roman" w:hAnsi="Californian FB" w:cs="Times New Roman"/>
          <w:b/>
          <w:bCs/>
          <w:sz w:val="30"/>
          <w:lang w:val="en-US"/>
        </w:rPr>
        <w:t xml:space="preserve"> Kota </w:t>
      </w:r>
      <w:proofErr w:type="spellStart"/>
      <w:r>
        <w:rPr>
          <w:rFonts w:ascii="Californian FB" w:eastAsia="Times New Roman" w:hAnsi="Californian FB" w:cs="Times New Roman"/>
          <w:b/>
          <w:bCs/>
          <w:sz w:val="30"/>
          <w:lang w:val="en-US"/>
        </w:rPr>
        <w:t>Bukittinggi</w:t>
      </w:r>
      <w:proofErr w:type="spellEnd"/>
      <w:r>
        <w:rPr>
          <w:rFonts w:ascii="Californian FB" w:eastAsia="Times New Roman" w:hAnsi="Californian FB" w:cs="Times New Roman"/>
          <w:b/>
          <w:bCs/>
          <w:sz w:val="30"/>
          <w:lang w:val="en-US"/>
        </w:rPr>
        <w:t xml:space="preserve"> </w:t>
      </w:r>
    </w:p>
    <w:p w14:paraId="1D8E7B00" w14:textId="77777777" w:rsidR="00755598" w:rsidRPr="00F71981" w:rsidRDefault="00755598" w:rsidP="00755598">
      <w:pPr>
        <w:spacing w:after="0" w:line="360" w:lineRule="auto"/>
        <w:jc w:val="center"/>
        <w:rPr>
          <w:rFonts w:ascii="Californian FB" w:hAnsi="Californian FB"/>
          <w:sz w:val="16"/>
          <w:szCs w:val="16"/>
          <w:lang w:val="en-US"/>
        </w:rPr>
      </w:pPr>
    </w:p>
    <w:p w14:paraId="0D6D9A89" w14:textId="750E3EF2" w:rsidR="00F35C1D" w:rsidRPr="000A7DC3" w:rsidRDefault="00171A1F" w:rsidP="00F35C1D">
      <w:pPr>
        <w:pStyle w:val="Afiliasi"/>
        <w:spacing w:before="0" w:after="0"/>
        <w:rPr>
          <w:rFonts w:ascii="Californian FB" w:hAnsi="Californian FB"/>
          <w:i/>
          <w:iCs/>
          <w:lang w:val="en-US"/>
        </w:rPr>
      </w:pPr>
      <w:r>
        <w:rPr>
          <w:rFonts w:ascii="Californian FB" w:eastAsia="Times New Roman" w:hAnsi="Californian FB" w:cs="Courier New"/>
          <w:b/>
          <w:lang w:val="en-US"/>
        </w:rPr>
        <w:t>Oktri Lola Sari</w:t>
      </w:r>
      <w:r w:rsidR="00F35C1D" w:rsidRPr="0090256E">
        <w:rPr>
          <w:rFonts w:ascii="Californian FB" w:eastAsia="Times New Roman" w:hAnsi="Californian FB" w:cs="Courier New"/>
          <w:b/>
          <w:vertAlign w:val="superscript"/>
        </w:rPr>
        <w:t>1</w:t>
      </w:r>
      <w:r w:rsidR="00F35C1D" w:rsidRPr="0090256E">
        <w:rPr>
          <w:rFonts w:ascii="Californian FB" w:eastAsia="Times New Roman" w:hAnsi="Californian FB" w:cs="Courier New"/>
          <w:b/>
        </w:rPr>
        <w:t xml:space="preserve">, </w:t>
      </w:r>
      <w:r>
        <w:rPr>
          <w:rFonts w:ascii="Californian FB" w:eastAsia="Times New Roman" w:hAnsi="Californian FB" w:cs="Courier New"/>
          <w:b/>
          <w:lang w:val="en-US"/>
        </w:rPr>
        <w:t>Hesi Eka Puteri</w:t>
      </w:r>
      <w:r w:rsidR="00F35C1D" w:rsidRPr="0090256E">
        <w:rPr>
          <w:rFonts w:ascii="Californian FB" w:eastAsia="Times New Roman" w:hAnsi="Californian FB" w:cs="Courier New"/>
          <w:b/>
          <w:vertAlign w:val="superscript"/>
        </w:rPr>
        <w:t>2</w:t>
      </w:r>
    </w:p>
    <w:p w14:paraId="40CE399C" w14:textId="315CA5CF" w:rsidR="00F35C1D" w:rsidRPr="00E52855" w:rsidRDefault="00F35C1D" w:rsidP="00F35C1D">
      <w:pPr>
        <w:spacing w:after="0" w:line="240" w:lineRule="auto"/>
        <w:jc w:val="center"/>
        <w:rPr>
          <w:rFonts w:ascii="Californian FB" w:hAnsi="Californian FB"/>
          <w:i/>
          <w:iCs/>
          <w:sz w:val="18"/>
          <w:szCs w:val="16"/>
          <w:lang w:val="en-US"/>
        </w:rPr>
      </w:pPr>
      <w:r w:rsidRPr="00783C4B">
        <w:rPr>
          <w:rFonts w:ascii="Californian FB" w:hAnsi="Californian FB"/>
          <w:i/>
          <w:iCs/>
          <w:sz w:val="18"/>
          <w:szCs w:val="16"/>
        </w:rPr>
        <w:t>1</w:t>
      </w:r>
      <w:proofErr w:type="spellStart"/>
      <w:r>
        <w:rPr>
          <w:rFonts w:ascii="Californian FB" w:hAnsi="Californian FB"/>
          <w:i/>
          <w:iCs/>
          <w:sz w:val="18"/>
          <w:szCs w:val="16"/>
          <w:vertAlign w:val="superscript"/>
          <w:lang w:val="en-US"/>
        </w:rPr>
        <w:t>st</w:t>
      </w:r>
      <w:proofErr w:type="spellEnd"/>
      <w:r>
        <w:rPr>
          <w:rFonts w:ascii="Californian FB" w:hAnsi="Californian FB"/>
          <w:i/>
          <w:iCs/>
          <w:sz w:val="18"/>
          <w:szCs w:val="16"/>
          <w:lang w:val="en-US"/>
        </w:rPr>
        <w:t xml:space="preserve"> </w:t>
      </w:r>
      <w:r w:rsidR="003A208E" w:rsidRPr="003A208E">
        <w:rPr>
          <w:rFonts w:ascii="Californian FB" w:hAnsi="Californian FB"/>
          <w:i/>
          <w:iCs/>
          <w:sz w:val="18"/>
          <w:szCs w:val="16"/>
          <w:lang w:val="en-US"/>
        </w:rPr>
        <w:t xml:space="preserve">UIN </w:t>
      </w:r>
      <w:proofErr w:type="spellStart"/>
      <w:r w:rsidR="003A208E" w:rsidRPr="003A208E">
        <w:rPr>
          <w:rFonts w:ascii="Californian FB" w:hAnsi="Californian FB"/>
          <w:i/>
          <w:iCs/>
          <w:sz w:val="18"/>
          <w:szCs w:val="16"/>
          <w:lang w:val="en-US"/>
        </w:rPr>
        <w:t>Sjech</w:t>
      </w:r>
      <w:proofErr w:type="spellEnd"/>
      <w:r w:rsidR="003A208E" w:rsidRPr="003A208E">
        <w:rPr>
          <w:rFonts w:ascii="Californian FB" w:hAnsi="Californian FB"/>
          <w:i/>
          <w:iCs/>
          <w:sz w:val="18"/>
          <w:szCs w:val="16"/>
          <w:lang w:val="en-US"/>
        </w:rPr>
        <w:t xml:space="preserve"> M. </w:t>
      </w:r>
      <w:proofErr w:type="spellStart"/>
      <w:r w:rsidR="003A208E" w:rsidRPr="003A208E">
        <w:rPr>
          <w:rFonts w:ascii="Californian FB" w:hAnsi="Californian FB"/>
          <w:i/>
          <w:iCs/>
          <w:sz w:val="18"/>
          <w:szCs w:val="16"/>
          <w:lang w:val="en-US"/>
        </w:rPr>
        <w:t>Djamil</w:t>
      </w:r>
      <w:proofErr w:type="spellEnd"/>
      <w:r w:rsidR="003A208E" w:rsidRPr="003A208E">
        <w:rPr>
          <w:rFonts w:ascii="Californian FB" w:hAnsi="Californian FB"/>
          <w:i/>
          <w:iCs/>
          <w:sz w:val="18"/>
          <w:szCs w:val="16"/>
          <w:lang w:val="en-US"/>
        </w:rPr>
        <w:t xml:space="preserve"> </w:t>
      </w:r>
      <w:proofErr w:type="spellStart"/>
      <w:r w:rsidR="003A208E" w:rsidRPr="003A208E">
        <w:rPr>
          <w:rFonts w:ascii="Californian FB" w:hAnsi="Californian FB"/>
          <w:i/>
          <w:iCs/>
          <w:sz w:val="18"/>
          <w:szCs w:val="16"/>
          <w:lang w:val="en-US"/>
        </w:rPr>
        <w:t>Djambek</w:t>
      </w:r>
      <w:proofErr w:type="spellEnd"/>
      <w:r w:rsidR="003A208E" w:rsidRPr="003A208E">
        <w:rPr>
          <w:rFonts w:ascii="Californian FB" w:hAnsi="Californian FB"/>
          <w:i/>
          <w:iCs/>
          <w:sz w:val="18"/>
          <w:szCs w:val="16"/>
          <w:lang w:val="en-US"/>
        </w:rPr>
        <w:t xml:space="preserve"> </w:t>
      </w:r>
      <w:proofErr w:type="spellStart"/>
      <w:r w:rsidR="003A208E" w:rsidRPr="003A208E">
        <w:rPr>
          <w:rFonts w:ascii="Californian FB" w:hAnsi="Californian FB"/>
          <w:i/>
          <w:iCs/>
          <w:sz w:val="18"/>
          <w:szCs w:val="16"/>
          <w:lang w:val="en-US"/>
        </w:rPr>
        <w:t>Bukittinggi</w:t>
      </w:r>
      <w:proofErr w:type="spellEnd"/>
      <w:r w:rsidR="00171A1F">
        <w:rPr>
          <w:rFonts w:ascii="Californian FB" w:hAnsi="Californian FB"/>
          <w:i/>
          <w:iCs/>
          <w:sz w:val="18"/>
          <w:szCs w:val="16"/>
          <w:lang w:val="en-US"/>
        </w:rPr>
        <w:t>, oktrilolasari07@gmail.com</w:t>
      </w:r>
    </w:p>
    <w:p w14:paraId="4284E638" w14:textId="055C37E7" w:rsidR="00F35C1D" w:rsidRPr="00F35C1D" w:rsidRDefault="00F35C1D" w:rsidP="00F35C1D">
      <w:pPr>
        <w:spacing w:after="0" w:line="240" w:lineRule="auto"/>
        <w:jc w:val="center"/>
        <w:rPr>
          <w:rFonts w:ascii="Californian FB" w:hAnsi="Californian FB"/>
          <w:i/>
          <w:iCs/>
          <w:sz w:val="18"/>
          <w:szCs w:val="16"/>
          <w:lang w:val="en-US"/>
        </w:rPr>
      </w:pPr>
      <w:r w:rsidRPr="0090256E">
        <w:rPr>
          <w:rFonts w:ascii="Californian FB" w:hAnsi="Californian FB"/>
          <w:i/>
          <w:iCs/>
          <w:sz w:val="18"/>
          <w:szCs w:val="16"/>
        </w:rPr>
        <w:t>2</w:t>
      </w:r>
      <w:proofErr w:type="spellStart"/>
      <w:r>
        <w:rPr>
          <w:rFonts w:ascii="Californian FB" w:hAnsi="Californian FB"/>
          <w:i/>
          <w:iCs/>
          <w:sz w:val="18"/>
          <w:szCs w:val="16"/>
          <w:vertAlign w:val="superscript"/>
          <w:lang w:val="en-US"/>
        </w:rPr>
        <w:t>nd</w:t>
      </w:r>
      <w:proofErr w:type="spellEnd"/>
      <w:r>
        <w:rPr>
          <w:rFonts w:ascii="Californian FB" w:hAnsi="Californian FB"/>
          <w:i/>
          <w:iCs/>
          <w:sz w:val="18"/>
          <w:szCs w:val="16"/>
          <w:lang w:val="en-US"/>
        </w:rPr>
        <w:t xml:space="preserve"> </w:t>
      </w:r>
      <w:r w:rsidR="003A208E" w:rsidRPr="003A208E">
        <w:rPr>
          <w:rFonts w:ascii="Californian FB" w:hAnsi="Californian FB"/>
          <w:i/>
          <w:iCs/>
          <w:sz w:val="18"/>
          <w:szCs w:val="16"/>
          <w:lang w:val="en-US"/>
        </w:rPr>
        <w:t xml:space="preserve">UIN </w:t>
      </w:r>
      <w:proofErr w:type="spellStart"/>
      <w:r w:rsidR="003A208E" w:rsidRPr="003A208E">
        <w:rPr>
          <w:rFonts w:ascii="Californian FB" w:hAnsi="Californian FB"/>
          <w:i/>
          <w:iCs/>
          <w:sz w:val="18"/>
          <w:szCs w:val="16"/>
          <w:lang w:val="en-US"/>
        </w:rPr>
        <w:t>Sjech</w:t>
      </w:r>
      <w:proofErr w:type="spellEnd"/>
      <w:r w:rsidR="003A208E" w:rsidRPr="003A208E">
        <w:rPr>
          <w:rFonts w:ascii="Californian FB" w:hAnsi="Californian FB"/>
          <w:i/>
          <w:iCs/>
          <w:sz w:val="18"/>
          <w:szCs w:val="16"/>
          <w:lang w:val="en-US"/>
        </w:rPr>
        <w:t xml:space="preserve"> M. </w:t>
      </w:r>
      <w:proofErr w:type="spellStart"/>
      <w:r w:rsidR="003A208E" w:rsidRPr="003A208E">
        <w:rPr>
          <w:rFonts w:ascii="Californian FB" w:hAnsi="Californian FB"/>
          <w:i/>
          <w:iCs/>
          <w:sz w:val="18"/>
          <w:szCs w:val="16"/>
          <w:lang w:val="en-US"/>
        </w:rPr>
        <w:t>Djamil</w:t>
      </w:r>
      <w:proofErr w:type="spellEnd"/>
      <w:r w:rsidR="003A208E" w:rsidRPr="003A208E">
        <w:rPr>
          <w:rFonts w:ascii="Californian FB" w:hAnsi="Californian FB"/>
          <w:i/>
          <w:iCs/>
          <w:sz w:val="18"/>
          <w:szCs w:val="16"/>
          <w:lang w:val="en-US"/>
        </w:rPr>
        <w:t xml:space="preserve"> </w:t>
      </w:r>
      <w:proofErr w:type="spellStart"/>
      <w:r w:rsidR="003A208E" w:rsidRPr="003A208E">
        <w:rPr>
          <w:rFonts w:ascii="Californian FB" w:hAnsi="Californian FB"/>
          <w:i/>
          <w:iCs/>
          <w:sz w:val="18"/>
          <w:szCs w:val="16"/>
          <w:lang w:val="en-US"/>
        </w:rPr>
        <w:t>Djambek</w:t>
      </w:r>
      <w:proofErr w:type="spellEnd"/>
      <w:r w:rsidR="003A208E" w:rsidRPr="003A208E">
        <w:rPr>
          <w:rFonts w:ascii="Californian FB" w:hAnsi="Californian FB"/>
          <w:i/>
          <w:iCs/>
          <w:sz w:val="18"/>
          <w:szCs w:val="16"/>
          <w:lang w:val="en-US"/>
        </w:rPr>
        <w:t xml:space="preserve"> </w:t>
      </w:r>
      <w:proofErr w:type="spellStart"/>
      <w:r w:rsidR="003A208E" w:rsidRPr="003A208E">
        <w:rPr>
          <w:rFonts w:ascii="Californian FB" w:hAnsi="Californian FB"/>
          <w:i/>
          <w:iCs/>
          <w:sz w:val="18"/>
          <w:szCs w:val="16"/>
          <w:lang w:val="en-US"/>
        </w:rPr>
        <w:t>Bukittinggi</w:t>
      </w:r>
      <w:proofErr w:type="spellEnd"/>
      <w:r w:rsidR="00171A1F">
        <w:rPr>
          <w:rFonts w:ascii="Californian FB" w:hAnsi="Californian FB"/>
          <w:i/>
          <w:iCs/>
          <w:sz w:val="18"/>
          <w:szCs w:val="16"/>
          <w:lang w:val="en-US"/>
        </w:rPr>
        <w:t>, hesiekaputeri@gmail.com</w:t>
      </w:r>
    </w:p>
    <w:p w14:paraId="023D2D85" w14:textId="648F2F04" w:rsidR="00A655A3" w:rsidRDefault="00A655A3" w:rsidP="00D1678D">
      <w:pPr>
        <w:spacing w:after="0" w:line="360" w:lineRule="auto"/>
        <w:rPr>
          <w:rFonts w:ascii="Californian FB" w:hAnsi="Californian FB"/>
          <w:sz w:val="16"/>
          <w:szCs w:val="16"/>
          <w:lang w:val="en-US"/>
        </w:rPr>
      </w:pPr>
    </w:p>
    <w:p w14:paraId="640BA862" w14:textId="3DD93BAF" w:rsidR="004C6BDF" w:rsidRPr="0089479F" w:rsidRDefault="004C6BDF" w:rsidP="004C6BDF">
      <w:pPr>
        <w:spacing w:after="0" w:line="360" w:lineRule="auto"/>
        <w:jc w:val="center"/>
        <w:rPr>
          <w:rFonts w:ascii="Californian FB" w:hAnsi="Californian FB"/>
          <w:sz w:val="16"/>
          <w:szCs w:val="16"/>
          <w:lang w:val="en-US"/>
        </w:rPr>
      </w:pPr>
    </w:p>
    <w:tbl>
      <w:tblPr>
        <w:tblStyle w:val="TableGrid"/>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5386"/>
        <w:gridCol w:w="19"/>
      </w:tblGrid>
      <w:tr w:rsidR="00D1678D" w:rsidRPr="00A92B75" w14:paraId="1142A891" w14:textId="77777777" w:rsidTr="00BC237E">
        <w:trPr>
          <w:gridAfter w:val="1"/>
          <w:wAfter w:w="19" w:type="dxa"/>
        </w:trPr>
        <w:tc>
          <w:tcPr>
            <w:tcW w:w="3539" w:type="dxa"/>
            <w:tcBorders>
              <w:top w:val="single" w:sz="4" w:space="0" w:color="auto"/>
              <w:bottom w:val="single" w:sz="4" w:space="0" w:color="auto"/>
            </w:tcBorders>
          </w:tcPr>
          <w:p w14:paraId="3BA72749" w14:textId="77777777" w:rsidR="00D1678D" w:rsidRPr="00A92B75" w:rsidRDefault="00D1678D" w:rsidP="009125EC">
            <w:pPr>
              <w:pStyle w:val="Nama"/>
              <w:ind w:left="0"/>
              <w:rPr>
                <w:rFonts w:ascii="Californian FB" w:hAnsi="Californian FB" w:cs="Arial"/>
                <w:color w:val="FF0000"/>
                <w:sz w:val="19"/>
                <w:szCs w:val="19"/>
              </w:rPr>
            </w:pPr>
            <w:r w:rsidRPr="00A92B75">
              <w:rPr>
                <w:rFonts w:ascii="Californian FB" w:hAnsi="Californian FB" w:cs="Arial"/>
                <w:sz w:val="20"/>
                <w:szCs w:val="20"/>
              </w:rPr>
              <w:t xml:space="preserve">ARTICLE INFO </w:t>
            </w:r>
          </w:p>
        </w:tc>
        <w:tc>
          <w:tcPr>
            <w:tcW w:w="284" w:type="dxa"/>
            <w:tcBorders>
              <w:top w:val="single" w:sz="4" w:space="0" w:color="auto"/>
            </w:tcBorders>
          </w:tcPr>
          <w:p w14:paraId="169AFA88" w14:textId="77777777" w:rsidR="00D1678D" w:rsidRPr="00A92B75" w:rsidRDefault="00D1678D" w:rsidP="009125EC">
            <w:pPr>
              <w:pStyle w:val="Nama"/>
              <w:ind w:left="0"/>
              <w:jc w:val="center"/>
              <w:rPr>
                <w:rFonts w:ascii="Californian FB" w:hAnsi="Californian FB" w:cs="Arial"/>
                <w:sz w:val="20"/>
                <w:szCs w:val="20"/>
              </w:rPr>
            </w:pPr>
          </w:p>
        </w:tc>
        <w:tc>
          <w:tcPr>
            <w:tcW w:w="5386" w:type="dxa"/>
            <w:tcBorders>
              <w:top w:val="single" w:sz="4" w:space="0" w:color="auto"/>
              <w:bottom w:val="single" w:sz="4" w:space="0" w:color="auto"/>
            </w:tcBorders>
          </w:tcPr>
          <w:p w14:paraId="5289F32B" w14:textId="77777777" w:rsidR="00D1678D" w:rsidRPr="00A92B75" w:rsidRDefault="00D1678D" w:rsidP="009125EC">
            <w:pPr>
              <w:pStyle w:val="Nama"/>
              <w:ind w:left="0"/>
              <w:jc w:val="center"/>
              <w:rPr>
                <w:rFonts w:ascii="Californian FB" w:hAnsi="Californian FB" w:cs="Arial"/>
                <w:color w:val="FF0000"/>
                <w:sz w:val="19"/>
                <w:szCs w:val="19"/>
              </w:rPr>
            </w:pPr>
            <w:r w:rsidRPr="0046181C">
              <w:rPr>
                <w:rFonts w:ascii="Californian FB" w:hAnsi="Californian FB" w:cs="Arial"/>
                <w:sz w:val="20"/>
                <w:szCs w:val="20"/>
              </w:rPr>
              <w:t>ABSTRACT</w:t>
            </w:r>
          </w:p>
        </w:tc>
      </w:tr>
      <w:tr w:rsidR="00D1678D" w:rsidRPr="00A92B75" w14:paraId="7FBCA8C7" w14:textId="77777777" w:rsidTr="00BC237E">
        <w:trPr>
          <w:gridAfter w:val="1"/>
          <w:wAfter w:w="19" w:type="dxa"/>
          <w:trHeight w:val="2181"/>
        </w:trPr>
        <w:tc>
          <w:tcPr>
            <w:tcW w:w="3539" w:type="dxa"/>
            <w:tcBorders>
              <w:top w:val="single" w:sz="4" w:space="0" w:color="auto"/>
              <w:bottom w:val="single" w:sz="4" w:space="0" w:color="auto"/>
            </w:tcBorders>
          </w:tcPr>
          <w:p w14:paraId="45498463" w14:textId="6A947B0A" w:rsidR="00D1678D" w:rsidRPr="00A92B75" w:rsidRDefault="00D1678D" w:rsidP="009125EC">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Submit</w:t>
            </w:r>
            <w:r w:rsidR="00760EDD">
              <w:rPr>
                <w:rFonts w:ascii="Californian FB" w:hAnsi="Californian FB"/>
                <w:b w:val="0"/>
                <w:bCs/>
                <w:i/>
                <w:iCs/>
                <w:sz w:val="20"/>
                <w:szCs w:val="20"/>
              </w:rPr>
              <w:t xml:space="preserve">         :  </w:t>
            </w:r>
          </w:p>
          <w:p w14:paraId="3068AF45" w14:textId="406129FC" w:rsidR="00D1678D" w:rsidRPr="00A92B75" w:rsidRDefault="00D1678D" w:rsidP="009125EC">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 xml:space="preserve">Revised </w:t>
            </w:r>
            <w:r w:rsidR="00760EDD">
              <w:rPr>
                <w:rFonts w:ascii="Californian FB" w:hAnsi="Californian FB"/>
                <w:b w:val="0"/>
                <w:bCs/>
                <w:i/>
                <w:iCs/>
                <w:sz w:val="20"/>
                <w:szCs w:val="20"/>
              </w:rPr>
              <w:t xml:space="preserve">       :  </w:t>
            </w:r>
          </w:p>
          <w:p w14:paraId="3B18B3B9" w14:textId="7532FEAD" w:rsidR="00D1678D" w:rsidRPr="00A92B75" w:rsidRDefault="00D1678D" w:rsidP="009125EC">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Accepted</w:t>
            </w:r>
            <w:r w:rsidR="00760EDD">
              <w:rPr>
                <w:rFonts w:ascii="Californian FB" w:hAnsi="Californian FB"/>
                <w:b w:val="0"/>
                <w:bCs/>
                <w:i/>
                <w:iCs/>
                <w:sz w:val="20"/>
                <w:szCs w:val="20"/>
              </w:rPr>
              <w:t xml:space="preserve">     :  </w:t>
            </w:r>
          </w:p>
          <w:p w14:paraId="3DB388E3" w14:textId="77777777" w:rsidR="00D1678D" w:rsidRPr="00A92B75" w:rsidRDefault="00D1678D" w:rsidP="009125EC">
            <w:pPr>
              <w:pStyle w:val="Nama"/>
              <w:spacing w:line="240" w:lineRule="auto"/>
              <w:ind w:left="0"/>
              <w:rPr>
                <w:rFonts w:ascii="Californian FB" w:hAnsi="Californian FB"/>
                <w:bCs/>
                <w:i/>
                <w:iCs/>
                <w:color w:val="FF0000"/>
                <w:sz w:val="18"/>
                <w:szCs w:val="18"/>
              </w:rPr>
            </w:pPr>
          </w:p>
          <w:p w14:paraId="668AA355" w14:textId="7A68962C" w:rsidR="00D1678D" w:rsidRPr="00A92B75" w:rsidRDefault="00D1678D" w:rsidP="009125EC">
            <w:pPr>
              <w:pStyle w:val="Nama"/>
              <w:spacing w:line="240" w:lineRule="auto"/>
              <w:ind w:left="0"/>
              <w:rPr>
                <w:rFonts w:ascii="Californian FB" w:hAnsi="Californian FB"/>
                <w:b w:val="0"/>
                <w:bCs/>
                <w:sz w:val="20"/>
                <w:szCs w:val="20"/>
                <w:lang w:val="id-ID"/>
              </w:rPr>
            </w:pPr>
            <w:r w:rsidRPr="00C91193">
              <w:rPr>
                <w:rFonts w:ascii="Californian FB" w:hAnsi="Californian FB"/>
                <w:i/>
                <w:iCs/>
                <w:sz w:val="20"/>
                <w:szCs w:val="20"/>
                <w:lang w:val="id-ID"/>
              </w:rPr>
              <w:t>Keyword</w:t>
            </w:r>
            <w:r w:rsidRPr="00C91193">
              <w:rPr>
                <w:rFonts w:ascii="Californian FB" w:hAnsi="Californian FB"/>
                <w:sz w:val="20"/>
                <w:szCs w:val="20"/>
                <w:lang w:val="id-ID"/>
              </w:rPr>
              <w:t>s</w:t>
            </w:r>
            <w:r w:rsidRPr="00A92B75">
              <w:rPr>
                <w:rFonts w:ascii="Californian FB" w:hAnsi="Californian FB"/>
                <w:b w:val="0"/>
                <w:bCs/>
                <w:sz w:val="20"/>
                <w:szCs w:val="20"/>
                <w:lang w:val="id-ID"/>
              </w:rPr>
              <w:t xml:space="preserve">: </w:t>
            </w:r>
          </w:p>
          <w:p w14:paraId="4DBFC045" w14:textId="14ED6E7C" w:rsidR="009E4EC6" w:rsidRPr="00171A1F" w:rsidRDefault="00171A1F" w:rsidP="009125EC">
            <w:pPr>
              <w:pStyle w:val="Nama"/>
              <w:spacing w:line="240" w:lineRule="auto"/>
              <w:ind w:left="0"/>
              <w:rPr>
                <w:bCs/>
                <w:color w:val="FF0000"/>
                <w:sz w:val="18"/>
                <w:szCs w:val="18"/>
                <w:lang w:val="en-ID"/>
              </w:rPr>
            </w:pPr>
            <w:r>
              <w:rPr>
                <w:rFonts w:ascii="Californian FB" w:hAnsi="Californian FB"/>
                <w:b w:val="0"/>
                <w:bCs/>
                <w:sz w:val="20"/>
                <w:szCs w:val="20"/>
                <w:lang w:val="en-ID"/>
              </w:rPr>
              <w:t>Effectiveness</w:t>
            </w:r>
            <w:proofErr w:type="gramStart"/>
            <w:r>
              <w:rPr>
                <w:rFonts w:ascii="Californian FB" w:hAnsi="Californian FB"/>
                <w:b w:val="0"/>
                <w:bCs/>
                <w:sz w:val="20"/>
                <w:szCs w:val="20"/>
                <w:lang w:val="id-ID"/>
              </w:rPr>
              <w:t>,Audit</w:t>
            </w:r>
            <w:r>
              <w:rPr>
                <w:rFonts w:ascii="Californian FB" w:hAnsi="Californian FB"/>
                <w:b w:val="0"/>
                <w:bCs/>
                <w:sz w:val="20"/>
                <w:szCs w:val="20"/>
                <w:lang w:val="en-ID"/>
              </w:rPr>
              <w:t>,Performance</w:t>
            </w:r>
            <w:proofErr w:type="gramEnd"/>
            <w:r>
              <w:rPr>
                <w:rFonts w:ascii="Californian FB" w:hAnsi="Californian FB"/>
                <w:b w:val="0"/>
                <w:bCs/>
                <w:sz w:val="20"/>
                <w:szCs w:val="20"/>
                <w:lang w:val="en-ID"/>
              </w:rPr>
              <w:t>.</w:t>
            </w:r>
          </w:p>
          <w:p w14:paraId="6FA8DF66" w14:textId="05028BF4" w:rsidR="009E4EC6" w:rsidRPr="00A92B75" w:rsidRDefault="009E4EC6" w:rsidP="00171A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alifornian FB" w:hAnsi="Californian FB" w:cs="Arial"/>
                <w:b/>
                <w:bCs/>
                <w:color w:val="FF0000"/>
                <w:sz w:val="19"/>
                <w:szCs w:val="19"/>
              </w:rPr>
            </w:pPr>
          </w:p>
        </w:tc>
        <w:tc>
          <w:tcPr>
            <w:tcW w:w="284" w:type="dxa"/>
          </w:tcPr>
          <w:p w14:paraId="3C8F3EFF" w14:textId="77777777" w:rsidR="00D1678D" w:rsidRPr="00A92B75" w:rsidRDefault="00D1678D" w:rsidP="009125EC">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14:paraId="2BD19AB2" w14:textId="12D191DE" w:rsidR="0089479F" w:rsidRPr="00171A1F" w:rsidRDefault="00171A1F" w:rsidP="00171A1F">
            <w:pPr>
              <w:spacing w:line="240" w:lineRule="auto"/>
              <w:jc w:val="both"/>
              <w:rPr>
                <w:rFonts w:ascii="Californian FB" w:hAnsi="Californian FB" w:cs="Times New Roman"/>
                <w:sz w:val="20"/>
                <w:szCs w:val="20"/>
                <w:lang w:val="en-ID"/>
              </w:rPr>
            </w:pPr>
            <w:r>
              <w:rPr>
                <w:rFonts w:ascii="Californian FB" w:hAnsi="Californian FB" w:cs="Times New Roman"/>
                <w:sz w:val="20"/>
                <w:szCs w:val="20"/>
                <w:lang w:val="en-ID"/>
              </w:rPr>
              <w:t>K</w:t>
            </w:r>
            <w:r w:rsidRPr="00171A1F">
              <w:rPr>
                <w:rFonts w:ascii="Californian FB" w:hAnsi="Californian FB" w:cs="Times New Roman"/>
                <w:sz w:val="20"/>
                <w:szCs w:val="20"/>
              </w:rPr>
              <w:t>inerja dilakukan untuk menentukan bagaimana suatu entitas unit kerja mengelola pengunaan sumber daya secara ekonomis, efektitif, dan efesien dalam memenuhi misi dan tujuan entitas khususnya di inspektorat kota Bukittinggi .Penelitian ini bersifat deskriptif kualitatif. Sasaran wawancaranya adalah pegawai Inspe</w:t>
            </w:r>
            <w:bookmarkStart w:id="0" w:name="_GoBack"/>
            <w:r w:rsidRPr="00171A1F">
              <w:rPr>
                <w:rFonts w:ascii="Californian FB" w:hAnsi="Californian FB" w:cs="Times New Roman"/>
                <w:sz w:val="20"/>
                <w:szCs w:val="20"/>
              </w:rPr>
              <w:t>k</w:t>
            </w:r>
            <w:bookmarkEnd w:id="0"/>
            <w:r w:rsidRPr="00171A1F">
              <w:rPr>
                <w:rFonts w:ascii="Californian FB" w:hAnsi="Californian FB" w:cs="Times New Roman"/>
                <w:sz w:val="20"/>
                <w:szCs w:val="20"/>
              </w:rPr>
              <w:t>torat kota Bukittinggi, seperti kasu</w:t>
            </w:r>
            <w:r w:rsidR="00D5731A">
              <w:rPr>
                <w:rFonts w:ascii="Californian FB" w:hAnsi="Californian FB" w:cs="Times New Roman"/>
                <w:sz w:val="20"/>
                <w:szCs w:val="20"/>
              </w:rPr>
              <w:t>bag perencanaan dan pelaporan a</w:t>
            </w:r>
            <w:r w:rsidR="00D5731A">
              <w:rPr>
                <w:rFonts w:ascii="Californian FB" w:hAnsi="Californian FB" w:cs="Times New Roman"/>
                <w:sz w:val="20"/>
                <w:szCs w:val="20"/>
                <w:lang w:val="en-ID"/>
              </w:rPr>
              <w:t>t</w:t>
            </w:r>
            <w:r w:rsidRPr="00171A1F">
              <w:rPr>
                <w:rFonts w:ascii="Californian FB" w:hAnsi="Californian FB" w:cs="Times New Roman"/>
                <w:sz w:val="20"/>
                <w:szCs w:val="20"/>
              </w:rPr>
              <w:t>aupun pegawai yang berwenang. Pengumpulan data mengunakan metode observasi, wawancara, dan dokumentasi, sedangkan analisisnya mengunakan analisa kualitatif (non statistik) yang bersifat deskriptif kualitatif , dengan mengunakan cara berpikir induktif.</w:t>
            </w:r>
            <w:r w:rsidRPr="00171A1F">
              <w:rPr>
                <w:rFonts w:ascii="Californian FB" w:hAnsi="Californian FB" w:cs="Times New Roman"/>
                <w:color w:val="222222"/>
                <w:sz w:val="20"/>
                <w:szCs w:val="20"/>
                <w:shd w:val="clear" w:color="auto" w:fill="FFFFFF"/>
              </w:rPr>
              <w:t xml:space="preserve"> Dari hasil penelitian dapat disimpulkan Inspektorat kota Bukittinggi telah menjalankan audit kinerja sesaui dengan aturan yang diterapkan dan undang-undang yang diberlakukan oleh Walikota Bukittinggi. Berdasarka</w:t>
            </w:r>
            <w:r w:rsidR="00D5731A">
              <w:rPr>
                <w:rFonts w:ascii="Californian FB" w:hAnsi="Californian FB" w:cs="Times New Roman"/>
                <w:color w:val="222222"/>
                <w:sz w:val="20"/>
                <w:szCs w:val="20"/>
                <w:shd w:val="clear" w:color="auto" w:fill="FFFFFF"/>
              </w:rPr>
              <w:t>n hasil penelitian bahwa audit</w:t>
            </w:r>
            <w:r w:rsidRPr="00171A1F">
              <w:rPr>
                <w:rFonts w:ascii="Californian FB" w:hAnsi="Californian FB" w:cs="Times New Roman"/>
                <w:color w:val="222222"/>
                <w:sz w:val="20"/>
                <w:szCs w:val="20"/>
                <w:shd w:val="clear" w:color="auto" w:fill="FFFFFF"/>
              </w:rPr>
              <w:t xml:space="preserve"> Inspektorat kota Bukittinggi ketika melakukan audit kinerja terhadapat SKPD sudah efektif dengan aturan yang ada, dimana Inspektorat kota Bukittinggi ketika melakukan audit dan mendapatkan temuan-temuan terhadap yang di audit Inspektorat kota Bukittinggi memberikan Rekomendasi perbaikan kinerja terhadap yang di audit</w:t>
            </w:r>
            <w:r w:rsidRPr="00171A1F">
              <w:rPr>
                <w:rFonts w:ascii="Californian FB" w:hAnsi="Californian FB" w:cs="Times New Roman"/>
                <w:sz w:val="20"/>
                <w:szCs w:val="20"/>
              </w:rPr>
              <w:t>. Berdasarkan hasil penelitian menunjukkan bahwa inspektorat kota Bukittinggi dapat diketahui dan dianalisis bahwa efektifitas audit kinerja inspektorat kota Bukittinggi telah menerapkan aturan piagam audit intern yang disahkan oleh Walikota Bukittinggi. Penelitian ini berkontribusi dalam membantu mencapai keefektifitasan audit kinerja di pemerintahan Inspektorat kota Bukittinggi</w:t>
            </w:r>
            <w:r>
              <w:rPr>
                <w:rFonts w:ascii="Californian FB" w:hAnsi="Californian FB" w:cs="Times New Roman"/>
                <w:sz w:val="20"/>
                <w:szCs w:val="20"/>
                <w:lang w:val="en-ID"/>
              </w:rPr>
              <w:t>.</w:t>
            </w:r>
          </w:p>
        </w:tc>
      </w:tr>
      <w:tr w:rsidR="00A36A75" w:rsidRPr="00A92B75" w14:paraId="5B22E78B" w14:textId="77777777" w:rsidTr="00BC237E">
        <w:trPr>
          <w:gridAfter w:val="1"/>
          <w:wAfter w:w="19" w:type="dxa"/>
        </w:trPr>
        <w:tc>
          <w:tcPr>
            <w:tcW w:w="3539" w:type="dxa"/>
            <w:tcBorders>
              <w:top w:val="single" w:sz="4" w:space="0" w:color="auto"/>
              <w:bottom w:val="single" w:sz="4" w:space="0" w:color="auto"/>
            </w:tcBorders>
          </w:tcPr>
          <w:p w14:paraId="791A0F7C" w14:textId="5B9EC62B" w:rsidR="00A36A75" w:rsidRPr="0046181C" w:rsidRDefault="00AB399E" w:rsidP="00171A1F">
            <w:pPr>
              <w:pStyle w:val="Afiliasi"/>
              <w:spacing w:after="0"/>
              <w:jc w:val="left"/>
              <w:rPr>
                <w:rFonts w:ascii="Californian FB" w:hAnsi="Californian FB"/>
                <w:i/>
                <w:iCs/>
                <w:sz w:val="16"/>
                <w:szCs w:val="16"/>
                <w:lang w:val="en-US"/>
              </w:rPr>
            </w:pPr>
            <w:r w:rsidRPr="00AB399E">
              <w:rPr>
                <w:rFonts w:ascii="Californian FB" w:hAnsi="Californian FB"/>
                <w:sz w:val="16"/>
                <w:szCs w:val="16"/>
                <w:lang w:val="en-US"/>
              </w:rPr>
              <w:drawing>
                <wp:anchor distT="0" distB="0" distL="114300" distR="114300" simplePos="0" relativeHeight="251667456" behindDoc="0" locked="0" layoutInCell="1" allowOverlap="1" wp14:anchorId="5A0E20B9" wp14:editId="3BF7068C">
                  <wp:simplePos x="0" y="0"/>
                  <wp:positionH relativeFrom="column">
                    <wp:posOffset>16510</wp:posOffset>
                  </wp:positionH>
                  <wp:positionV relativeFrom="paragraph">
                    <wp:posOffset>12065</wp:posOffset>
                  </wp:positionV>
                  <wp:extent cx="114300" cy="1200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6181C">
              <w:rPr>
                <w:rFonts w:ascii="Californian FB" w:hAnsi="Californian FB"/>
                <w:sz w:val="16"/>
                <w:szCs w:val="16"/>
                <w:lang w:val="en-US"/>
              </w:rPr>
              <w:t xml:space="preserve">        </w:t>
            </w:r>
          </w:p>
        </w:tc>
        <w:tc>
          <w:tcPr>
            <w:tcW w:w="284" w:type="dxa"/>
            <w:tcBorders>
              <w:bottom w:val="single" w:sz="4" w:space="0" w:color="auto"/>
            </w:tcBorders>
          </w:tcPr>
          <w:p w14:paraId="77D100FA" w14:textId="77777777" w:rsidR="00A36A75" w:rsidRPr="00A92B75" w:rsidRDefault="00A36A75" w:rsidP="009125EC">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14:paraId="49210560" w14:textId="77777777" w:rsidR="00AB399E" w:rsidRPr="0089479F" w:rsidRDefault="00AB399E" w:rsidP="00AB399E">
            <w:pPr>
              <w:pStyle w:val="Abstract"/>
              <w:spacing w:before="0" w:line="240" w:lineRule="auto"/>
              <w:jc w:val="right"/>
              <w:rPr>
                <w:rFonts w:ascii="Book Antiqua" w:hAnsi="Book Antiqua"/>
                <w:color w:val="808080" w:themeColor="background1" w:themeShade="80"/>
              </w:rPr>
            </w:pPr>
            <w:r w:rsidRPr="0089479F">
              <w:rPr>
                <w:rFonts w:ascii="Book Antiqua" w:hAnsi="Book Antiqua"/>
                <w:noProof/>
                <w:color w:val="808080" w:themeColor="background1" w:themeShade="80"/>
                <w:sz w:val="14"/>
                <w:szCs w:val="22"/>
              </w:rPr>
              <w:drawing>
                <wp:anchor distT="0" distB="0" distL="114300" distR="114300" simplePos="0" relativeHeight="251665408" behindDoc="0" locked="0" layoutInCell="1" allowOverlap="0" wp14:anchorId="12D822B2" wp14:editId="2CE990E3">
                  <wp:simplePos x="0" y="0"/>
                  <wp:positionH relativeFrom="margin">
                    <wp:posOffset>2628265</wp:posOffset>
                  </wp:positionH>
                  <wp:positionV relativeFrom="paragraph">
                    <wp:posOffset>143510</wp:posOffset>
                  </wp:positionV>
                  <wp:extent cx="646430" cy="236220"/>
                  <wp:effectExtent l="0" t="0" r="1270" b="0"/>
                  <wp:wrapNone/>
                  <wp:docPr id="2" name="Picture 2"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4643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79F">
              <w:rPr>
                <w:rFonts w:ascii="Book Antiqua" w:hAnsi="Book Antiqua"/>
                <w:color w:val="808080" w:themeColor="background1" w:themeShade="80"/>
              </w:rPr>
              <w:t>This is an open access article under the CC–BY-SA license</w:t>
            </w:r>
          </w:p>
          <w:p w14:paraId="281F7D9E" w14:textId="77777777" w:rsidR="00A36A75" w:rsidRPr="00A92B75" w:rsidRDefault="00A36A75" w:rsidP="009125EC">
            <w:pPr>
              <w:pStyle w:val="ISI"/>
              <w:spacing w:after="160" w:line="260" w:lineRule="exact"/>
              <w:ind w:firstLine="0"/>
              <w:rPr>
                <w:rFonts w:ascii="Californian FB" w:hAnsi="Californian FB"/>
                <w:sz w:val="20"/>
                <w:szCs w:val="20"/>
                <w:lang w:val="id-ID"/>
              </w:rPr>
            </w:pPr>
          </w:p>
        </w:tc>
      </w:tr>
      <w:tr w:rsidR="009D2BB1" w:rsidRPr="00A92B75" w14:paraId="196B1796" w14:textId="77777777" w:rsidTr="00BC237E">
        <w:tc>
          <w:tcPr>
            <w:tcW w:w="9228" w:type="dxa"/>
            <w:gridSpan w:val="4"/>
          </w:tcPr>
          <w:p w14:paraId="3D0239AB" w14:textId="54325309" w:rsidR="009D2BB1" w:rsidRPr="003A4DB5" w:rsidRDefault="009D2BB1" w:rsidP="003A4DB5">
            <w:pPr>
              <w:pStyle w:val="ISI"/>
              <w:spacing w:after="0" w:line="240" w:lineRule="auto"/>
              <w:ind w:firstLine="0"/>
              <w:rPr>
                <w:rFonts w:ascii="Californian FB" w:hAnsi="Californian FB"/>
                <w:sz w:val="2"/>
                <w:szCs w:val="2"/>
                <w:lang w:val="id-ID"/>
              </w:rPr>
            </w:pPr>
          </w:p>
        </w:tc>
      </w:tr>
    </w:tbl>
    <w:p w14:paraId="04936001" w14:textId="48E1AE99" w:rsidR="0024506D" w:rsidRDefault="00171A1F" w:rsidP="00171A1F">
      <w:pPr>
        <w:tabs>
          <w:tab w:val="left" w:pos="8177"/>
        </w:tabs>
        <w:spacing w:after="240" w:line="240" w:lineRule="auto"/>
        <w:jc w:val="both"/>
        <w:rPr>
          <w:rFonts w:ascii="Californian FB" w:hAnsi="Californian FB" w:cs="Times New Roman"/>
          <w:b/>
          <w:sz w:val="24"/>
          <w:lang w:val="en-US"/>
        </w:rPr>
      </w:pPr>
      <w:r>
        <w:rPr>
          <w:rFonts w:ascii="Californian FB" w:hAnsi="Californian FB" w:cs="Times New Roman"/>
          <w:b/>
          <w:sz w:val="24"/>
          <w:lang w:val="en-US"/>
        </w:rPr>
        <w:tab/>
      </w:r>
    </w:p>
    <w:p w14:paraId="52D453C9" w14:textId="2BD424C5" w:rsidR="003A4DB5" w:rsidRDefault="0024506D" w:rsidP="00312517">
      <w:pPr>
        <w:spacing w:after="240" w:line="240" w:lineRule="auto"/>
        <w:jc w:val="both"/>
        <w:rPr>
          <w:rFonts w:ascii="Californian FB" w:hAnsi="Californian FB" w:cs="Times New Roman"/>
          <w:b/>
          <w:sz w:val="24"/>
          <w:lang w:val="en-US"/>
        </w:rPr>
      </w:pPr>
      <w:r w:rsidRPr="00A92B75">
        <w:rPr>
          <w:rFonts w:ascii="Californian FB" w:hAnsi="Californian FB" w:cs="Times New Roman"/>
          <w:b/>
          <w:sz w:val="24"/>
          <w:lang w:val="en-US"/>
        </w:rPr>
        <w:t>Introduction</w:t>
      </w:r>
    </w:p>
    <w:p w14:paraId="21DD886D" w14:textId="7A13D6DB" w:rsidR="0011678F" w:rsidRPr="004D36E1" w:rsidRDefault="0011678F" w:rsidP="0011678F">
      <w:pPr>
        <w:pStyle w:val="ListParagraph"/>
        <w:spacing w:line="360" w:lineRule="auto"/>
        <w:ind w:left="0" w:firstLine="567"/>
        <w:jc w:val="both"/>
        <w:rPr>
          <w:rFonts w:ascii="Californian FB" w:hAnsi="Californian FB" w:cs="Times New Roman"/>
        </w:rPr>
      </w:pPr>
      <w:r w:rsidRPr="004D36E1">
        <w:rPr>
          <w:rFonts w:ascii="Californian FB" w:hAnsi="Californian FB" w:cs="Times New Roman"/>
          <w:lang w:val="id-ID"/>
        </w:rPr>
        <w:t>Pemerintahan membutuhkan dana yang cukup besar dalam pengelolaan suatu Negara. Oleh karena itu, diperlukan adanya suatu pengawasan yang cukup andal pertanggung jawaban atas penggunaan dana untuk penyelenggaraan pemerintah. Pasal 1 ayat 3 UUD 1945 amandemen ke-4 secara tegas menyatakan bahwa, “Negara Indonesia adalah Negara hukum”. Ketetapan pasal tersebut merupakan landasan konstitusional bahwa Indonesia adalah Negara yang berdiri diatas landasan hukum, dimana hukum diposisikan sebagai aturan main tunggal dalam menjalani kehidupan dan bermasyarakat, berbangsa dan bernegara</w:t>
      </w:r>
      <w:r w:rsidR="004D36E1">
        <w:rPr>
          <w:rFonts w:ascii="Californian FB" w:hAnsi="Californian FB" w:cs="Times New Roman"/>
        </w:rPr>
        <w:t>.</w:t>
      </w:r>
      <w:r w:rsidR="004D36E1">
        <w:rPr>
          <w:rFonts w:ascii="Californian FB" w:hAnsi="Californian FB" w:cs="Times New Roman"/>
        </w:rPr>
        <w:fldChar w:fldCharType="begin" w:fldLock="1"/>
      </w:r>
      <w:r w:rsidR="00C42F32">
        <w:rPr>
          <w:rFonts w:ascii="Californian FB" w:hAnsi="Californian FB" w:cs="Times New Roman"/>
        </w:rPr>
        <w:instrText>ADDIN CSL_CITATION {"citationItems":[{"id":"ITEM-1","itemData":{"author":[{"dropping-particle":"","family":"Junaidi","given":"Muhammad","non-dropping-particle":"","parse-names":false,"suffix":""}],"id":"ITEM-1","issued":{"date-parts":[["2016"]]},"publisher":"Setara Press","title":"Ilmu negara: sebuah konstruksi ideal negara hukum","type":"article-journal"},"uris":["http://www.mendeley.com/documents/?uuid=13289c80-5f86-4ff9-a953-c756587803f5"]}],"mendeley":{"formattedCitation":"(Junaidi, 2016)","plainTextFormattedCitation":"(Junaidi, 2016)","previouslyFormattedCitation":"(Junaidi, 2016)"},"properties":{"noteIndex":0},"schema":"https://github.com/citation-style-language/schema/raw/master/csl-citation.json"}</w:instrText>
      </w:r>
      <w:r w:rsidR="004D36E1">
        <w:rPr>
          <w:rFonts w:ascii="Californian FB" w:hAnsi="Californian FB" w:cs="Times New Roman"/>
        </w:rPr>
        <w:fldChar w:fldCharType="separate"/>
      </w:r>
      <w:r w:rsidR="004D36E1" w:rsidRPr="004D36E1">
        <w:rPr>
          <w:rFonts w:ascii="Californian FB" w:hAnsi="Californian FB" w:cs="Times New Roman"/>
          <w:noProof/>
        </w:rPr>
        <w:t>(</w:t>
      </w:r>
      <w:proofErr w:type="spellStart"/>
      <w:r w:rsidR="004D36E1" w:rsidRPr="004D36E1">
        <w:rPr>
          <w:rFonts w:ascii="Californian FB" w:hAnsi="Californian FB" w:cs="Times New Roman"/>
          <w:noProof/>
        </w:rPr>
        <w:t>Junaidi</w:t>
      </w:r>
      <w:proofErr w:type="spellEnd"/>
      <w:r w:rsidR="004D36E1" w:rsidRPr="004D36E1">
        <w:rPr>
          <w:rFonts w:ascii="Californian FB" w:hAnsi="Californian FB" w:cs="Times New Roman"/>
          <w:noProof/>
        </w:rPr>
        <w:t>, 2016)</w:t>
      </w:r>
      <w:r w:rsidR="004D36E1">
        <w:rPr>
          <w:rFonts w:ascii="Californian FB" w:hAnsi="Californian FB" w:cs="Times New Roman"/>
        </w:rPr>
        <w:fldChar w:fldCharType="end"/>
      </w:r>
    </w:p>
    <w:p w14:paraId="7FB18E94" w14:textId="18DAA07A" w:rsidR="0011678F" w:rsidRPr="004D36E1" w:rsidRDefault="0011678F" w:rsidP="0011678F">
      <w:pPr>
        <w:pStyle w:val="ListParagraph"/>
        <w:spacing w:line="360" w:lineRule="auto"/>
        <w:ind w:left="0" w:firstLine="567"/>
        <w:jc w:val="both"/>
        <w:rPr>
          <w:rFonts w:ascii="Californian FB" w:hAnsi="Californian FB" w:cs="Times New Roman"/>
          <w:lang w:val="en-ID"/>
        </w:rPr>
      </w:pPr>
      <w:r w:rsidRPr="004D36E1">
        <w:rPr>
          <w:rFonts w:ascii="Californian FB" w:hAnsi="Californian FB" w:cs="Times New Roman"/>
          <w:lang w:val="id-ID"/>
        </w:rPr>
        <w:lastRenderedPageBreak/>
        <w:t>Audit kinerja dilakukan untuk menentukan bagaimana suatu entitas unit kerja mengelola pengunaan sumber daya secara ekonomis, efektif, dan efisien dalam memenuhi misi da</w:t>
      </w:r>
      <w:r w:rsidR="00F50E39">
        <w:rPr>
          <w:rFonts w:ascii="Californian FB" w:hAnsi="Californian FB" w:cs="Times New Roman"/>
          <w:lang w:val="id-ID"/>
        </w:rPr>
        <w:t>n tujuan entitas. Pengelolaan s</w:t>
      </w:r>
      <w:r w:rsidR="00F50E39">
        <w:rPr>
          <w:rFonts w:ascii="Californian FB" w:hAnsi="Californian FB" w:cs="Times New Roman"/>
          <w:lang w:val="en-ID"/>
        </w:rPr>
        <w:t>u</w:t>
      </w:r>
      <w:r w:rsidRPr="004D36E1">
        <w:rPr>
          <w:rFonts w:ascii="Californian FB" w:hAnsi="Californian FB" w:cs="Times New Roman"/>
          <w:lang w:val="id-ID"/>
        </w:rPr>
        <w:t>mber daya yang dimaksud meliputi prose</w:t>
      </w:r>
      <w:r w:rsidR="00F50E39">
        <w:rPr>
          <w:rFonts w:ascii="Californian FB" w:hAnsi="Californian FB" w:cs="Times New Roman"/>
          <w:lang w:val="id-ID"/>
        </w:rPr>
        <w:t>dur, proses, dan kinerja person</w:t>
      </w:r>
      <w:r w:rsidR="00F50E39">
        <w:rPr>
          <w:rFonts w:ascii="Californian FB" w:hAnsi="Californian FB" w:cs="Times New Roman"/>
          <w:lang w:val="en-ID"/>
        </w:rPr>
        <w:t>a</w:t>
      </w:r>
      <w:r w:rsidRPr="004D36E1">
        <w:rPr>
          <w:rFonts w:ascii="Californian FB" w:hAnsi="Californian FB" w:cs="Times New Roman"/>
          <w:lang w:val="id-ID"/>
        </w:rPr>
        <w:t xml:space="preserve">l yang melaksanakan fungsi pengelolaan tersebut. Kaidah-kaidah akuntansi syariah memiliki karakteristik khusus yang membedakan dengan akuntansi konvensional. Kaidah akuntansi syariah harus sesuai dengan norma-norma masyarakat Islam, termasuk disiplin ilmu sosial yang memfungsikan diri sebagai pelayan masyarakat pada penerapan akuntansi tersebut. </w:t>
      </w:r>
      <w:r w:rsidR="00C42F32">
        <w:rPr>
          <w:rFonts w:ascii="Californian FB" w:hAnsi="Californian FB" w:cs="Times New Roman"/>
          <w:lang w:val="id-ID"/>
        </w:rPr>
        <w:fldChar w:fldCharType="begin" w:fldLock="1"/>
      </w:r>
      <w:r w:rsidR="00F2580B">
        <w:rPr>
          <w:rFonts w:ascii="Californian FB" w:hAnsi="Californian FB" w:cs="Times New Roman"/>
          <w:lang w:val="id-ID"/>
        </w:rPr>
        <w:instrText>ADDIN CSL_CITATION {"citationItems":[{"id":"ITEM-1","itemData":{"ISSN":"2442-3076","author":[{"dropping-particle":"","family":"Ac","given":"Ali Mauludi","non-dropping-particle":"","parse-names":false,"suffix":""}],"container-title":"IQTISHADIA Jurnal Ekonomi &amp; Perbankan Syariah","id":"ITEM-1","issue":"1","issued":{"date-parts":[["2014"]]},"page":"59-75","title":"AKUNTANSI SYARIAH; Pendekatan Normatif, Historis dan Aplikatif","type":"article-journal","volume":"1"},"uris":["http://www.mendeley.com/documents/?uuid=07caffbf-c91c-4275-94f0-30cb068a6246"]}],"mendeley":{"formattedCitation":"(Ac, 2014)","plainTextFormattedCitation":"(Ac, 2014)","previouslyFormattedCitation":"(Ac, 2014)"},"properties":{"noteIndex":0},"schema":"https://github.com/citation-style-language/schema/raw/master/csl-citation.json"}</w:instrText>
      </w:r>
      <w:r w:rsidR="00C42F32">
        <w:rPr>
          <w:rFonts w:ascii="Californian FB" w:hAnsi="Californian FB" w:cs="Times New Roman"/>
          <w:lang w:val="id-ID"/>
        </w:rPr>
        <w:fldChar w:fldCharType="separate"/>
      </w:r>
      <w:r w:rsidR="00C42F32" w:rsidRPr="00C42F32">
        <w:rPr>
          <w:rFonts w:ascii="Californian FB" w:hAnsi="Californian FB" w:cs="Times New Roman"/>
          <w:noProof/>
          <w:lang w:val="id-ID"/>
        </w:rPr>
        <w:t>(Ac, 2014)</w:t>
      </w:r>
      <w:r w:rsidR="00C42F32">
        <w:rPr>
          <w:rFonts w:ascii="Californian FB" w:hAnsi="Californian FB" w:cs="Times New Roman"/>
          <w:lang w:val="id-ID"/>
        </w:rPr>
        <w:fldChar w:fldCharType="end"/>
      </w:r>
    </w:p>
    <w:p w14:paraId="13F7CEAC" w14:textId="59B7D3A0" w:rsidR="0011678F" w:rsidRPr="004D36E1" w:rsidRDefault="0011678F" w:rsidP="0011678F">
      <w:pPr>
        <w:pStyle w:val="ListParagraph"/>
        <w:spacing w:line="360" w:lineRule="auto"/>
        <w:ind w:left="0" w:firstLine="567"/>
        <w:jc w:val="both"/>
        <w:rPr>
          <w:rFonts w:ascii="Californian FB" w:hAnsi="Californian FB" w:cs="Times New Roman"/>
          <w:lang w:val="en-ID"/>
        </w:rPr>
      </w:pPr>
      <w:r w:rsidRPr="004D36E1">
        <w:rPr>
          <w:rFonts w:ascii="Californian FB" w:hAnsi="Californian FB" w:cs="Times New Roman"/>
          <w:lang w:val="id-ID"/>
        </w:rPr>
        <w:t xml:space="preserve">Audit kinerja adalah bagian integral dari manajemen terhadap hasil-hasil </w:t>
      </w:r>
      <w:r w:rsidRPr="004D36E1">
        <w:rPr>
          <w:rFonts w:ascii="Californian FB" w:hAnsi="Californian FB" w:cs="Times New Roman"/>
          <w:i/>
          <w:lang w:val="id-ID"/>
        </w:rPr>
        <w:t xml:space="preserve">(managing for results) </w:t>
      </w:r>
      <w:r w:rsidRPr="004D36E1">
        <w:rPr>
          <w:rFonts w:ascii="Californian FB" w:hAnsi="Californian FB" w:cs="Times New Roman"/>
          <w:lang w:val="id-ID"/>
        </w:rPr>
        <w:t>yang meliputi perencanaan stratejik, perencanaan kinerja tahunan, anggaran berbasis kinerja, sistem pengindikatoran kinerja, analisis dan pelaporan capaian kinerja, serta audit kinerja. Oleh karena itu dalam melaksanakan audit kinerja adalah penting bagi auditor untuk memiliki pengetahuan yang memadai tentang pengelolaan terhadap hasil-hasil, khusunya sistem perencanaan, penganggaran dan sistem pengindikatoran kinerja yang dimiliki atau melekat pada suatu instansi pemerintah.</w:t>
      </w:r>
    </w:p>
    <w:p w14:paraId="084FF5BF" w14:textId="627874AE" w:rsidR="0011678F" w:rsidRPr="004D36E1" w:rsidRDefault="0011678F" w:rsidP="0011678F">
      <w:pPr>
        <w:pStyle w:val="ListParagraph"/>
        <w:spacing w:line="360" w:lineRule="auto"/>
        <w:ind w:left="0" w:firstLine="567"/>
        <w:jc w:val="both"/>
        <w:rPr>
          <w:rFonts w:ascii="Californian FB" w:hAnsi="Californian FB" w:cs="Times New Roman"/>
          <w:lang w:val="en-ID"/>
        </w:rPr>
      </w:pPr>
      <w:r w:rsidRPr="004D36E1">
        <w:rPr>
          <w:rFonts w:ascii="Californian FB" w:hAnsi="Californian FB" w:cs="Times New Roman"/>
          <w:lang w:val="id-ID"/>
        </w:rPr>
        <w:t>Audit kinerja baik untuk penilaian capaian kinerja maupun untuk tujuan perbaikan kinerja tidak dapat dilepaskan dari konsep pengukuran kinerja. Dengan demikian, auditor harus memiliki pemahaman yang memadai mengenai sistem pengukuran kinerja. Sistem pengukuran kinerja dapat memberikan informasi penting, umumnya dalam bentuk indikator kinerja yang diperlukan untuk menjawab tujuan audit kinerja</w:t>
      </w:r>
      <w:r w:rsidRPr="004D36E1">
        <w:rPr>
          <w:rFonts w:ascii="Californian FB" w:hAnsi="Californian FB" w:cs="Times New Roman"/>
          <w:lang w:val="en-ID"/>
        </w:rPr>
        <w:t>.</w:t>
      </w:r>
      <w:r w:rsidR="00F2580B">
        <w:rPr>
          <w:rFonts w:ascii="Californian FB" w:hAnsi="Californian FB" w:cs="Times New Roman"/>
          <w:lang w:val="en-ID"/>
        </w:rPr>
        <w:fldChar w:fldCharType="begin" w:fldLock="1"/>
      </w:r>
      <w:r w:rsidR="00E85520">
        <w:rPr>
          <w:rFonts w:ascii="Californian FB" w:hAnsi="Californian FB" w:cs="Times New Roman"/>
          <w:lang w:val="en-ID"/>
        </w:rPr>
        <w:instrText>ADDIN CSL_CITATION {"citationItems":[{"id":"ITEM-1","itemData":{"author":[{"dropping-particle":"","family":"Ulum","given":"Ihyaul","non-dropping-particle":"","parse-names":false,"suffix":""}],"container-title":"Jakarta: Bumi Aksara","id":"ITEM-1","issued":{"date-parts":[["2009"]]},"title":"Audit sektor publik suatu pengantar","type":"article-journal"},"uris":["http://www.mendeley.com/documents/?uuid=a04a5d3e-aa14-490e-bf8b-1988f53c271a"]}],"mendeley":{"formattedCitation":"(Ulum, 2009)","plainTextFormattedCitation":"(Ulum, 2009)","previouslyFormattedCitation":"(Ulum, 2009)"},"properties":{"noteIndex":0},"schema":"https://github.com/citation-style-language/schema/raw/master/csl-citation.json"}</w:instrText>
      </w:r>
      <w:r w:rsidR="00F2580B">
        <w:rPr>
          <w:rFonts w:ascii="Californian FB" w:hAnsi="Californian FB" w:cs="Times New Roman"/>
          <w:lang w:val="en-ID"/>
        </w:rPr>
        <w:fldChar w:fldCharType="separate"/>
      </w:r>
      <w:r w:rsidR="00F2580B" w:rsidRPr="00F2580B">
        <w:rPr>
          <w:rFonts w:ascii="Californian FB" w:hAnsi="Californian FB" w:cs="Times New Roman"/>
          <w:noProof/>
          <w:lang w:val="en-ID"/>
        </w:rPr>
        <w:t>(</w:t>
      </w:r>
      <w:proofErr w:type="spellStart"/>
      <w:r w:rsidR="00F2580B" w:rsidRPr="00F2580B">
        <w:rPr>
          <w:rFonts w:ascii="Californian FB" w:hAnsi="Californian FB" w:cs="Times New Roman"/>
          <w:noProof/>
          <w:lang w:val="en-ID"/>
        </w:rPr>
        <w:t>Ulum</w:t>
      </w:r>
      <w:proofErr w:type="spellEnd"/>
      <w:r w:rsidR="00F2580B" w:rsidRPr="00F2580B">
        <w:rPr>
          <w:rFonts w:ascii="Californian FB" w:hAnsi="Californian FB" w:cs="Times New Roman"/>
          <w:noProof/>
          <w:lang w:val="en-ID"/>
        </w:rPr>
        <w:t>, 2009)</w:t>
      </w:r>
      <w:r w:rsidR="00F2580B">
        <w:rPr>
          <w:rFonts w:ascii="Californian FB" w:hAnsi="Californian FB" w:cs="Times New Roman"/>
          <w:lang w:val="en-ID"/>
        </w:rPr>
        <w:fldChar w:fldCharType="end"/>
      </w:r>
    </w:p>
    <w:p w14:paraId="674BD58C" w14:textId="634C4907" w:rsidR="0011678F" w:rsidRPr="004D36E1" w:rsidRDefault="0011678F" w:rsidP="0011678F">
      <w:pPr>
        <w:pStyle w:val="ListParagraph"/>
        <w:spacing w:line="360" w:lineRule="auto"/>
        <w:ind w:left="0" w:firstLine="567"/>
        <w:jc w:val="both"/>
        <w:rPr>
          <w:rFonts w:ascii="Californian FB" w:hAnsi="Californian FB" w:cs="Times New Roman"/>
          <w:lang w:val="en-ID"/>
        </w:rPr>
      </w:pPr>
      <w:r w:rsidRPr="004D36E1">
        <w:rPr>
          <w:rFonts w:ascii="Californian FB" w:hAnsi="Californian FB" w:cs="Times New Roman"/>
          <w:lang w:val="id-ID"/>
        </w:rPr>
        <w:t>Definisi Audit Kinerja di sektor pemerintahan adalah “Pengujian sistematis, Teorganisasi, dan objektif atas suatu entitas untuk menilai pemanfaatan sumber daya dalam memberikan pelayanan publik secara efisien dan efektif dalam memenuhi harapan stakeholder dan memberikan rekomendasi guna peningkatan kinerja” Menurut Pasal 4 ayat 3 UU No.15 Tahun 2004 tentang pemeriksaan Pengelolaan dan Tanggung Jawab Keuangan Negara, mendefinisikan audit kinerja adalah audit atas pengelolaan keuangan negara yang terdiri atas audit aspek ekonomi dan efisiensi serta audit aspek efektivitas. Menurut Standar Pemeriksaan Keuangan Negara (SPKN) menyatakan bahwa audit kinerja mencakup tujuan yang luas dan bervariasi, termasuk tujuan yang berkaitan dengan penilaian dampak efektifitas berpengaruh pada proses pengaturan pengendalian kinerja lembaga-lembaga yang terkait, termasuk kepada program ekonomi dan efesiensi pengendalian internal.</w:t>
      </w:r>
    </w:p>
    <w:p w14:paraId="2E268D33" w14:textId="164B174E" w:rsidR="004D36E1" w:rsidRPr="00F50E39" w:rsidRDefault="0011678F" w:rsidP="00F50E39">
      <w:pPr>
        <w:pStyle w:val="ListParagraph"/>
        <w:spacing w:line="360" w:lineRule="auto"/>
        <w:ind w:left="0" w:firstLine="567"/>
        <w:jc w:val="both"/>
        <w:rPr>
          <w:rFonts w:ascii="Californian FB" w:hAnsi="Californian FB" w:cs="Times New Roman"/>
          <w:lang w:val="en-ID"/>
        </w:rPr>
      </w:pPr>
      <w:r w:rsidRPr="004D36E1">
        <w:rPr>
          <w:rFonts w:ascii="Californian FB" w:hAnsi="Californian FB" w:cs="Times New Roman"/>
          <w:lang w:val="id-ID"/>
        </w:rPr>
        <w:t>Pengawasan pimpinan menjadi salah satu faktor penunjang dalam mencapai kinerja pegawai. Perkembangan pengawasan melekat (waskat) menjadi Sistem Pengendalian Internal Pemerintah (SPIP) menempatkan pimpinan organisasi sebagai penggerak dan penentu tercapainya tujuan organisasi. Lima unsur yang ada dalam SPIP, antara lain lingkungan pengendalian, pengendalian risiko, kegiatan pengendalian, informasi dan komunikasi serta pemantauan mendorong pimpinan organisasi melakukan pergeseran pengawasan dari hard control ke soft control</w:t>
      </w:r>
      <w:r w:rsidRPr="004D36E1">
        <w:rPr>
          <w:rFonts w:ascii="Californian FB" w:hAnsi="Californian FB" w:cs="Times New Roman"/>
          <w:lang w:val="en-ID"/>
        </w:rPr>
        <w:t>.</w:t>
      </w:r>
      <w:r w:rsidR="00E85520">
        <w:rPr>
          <w:rFonts w:ascii="Californian FB" w:hAnsi="Californian FB" w:cs="Times New Roman"/>
          <w:lang w:val="en-ID"/>
        </w:rPr>
        <w:fldChar w:fldCharType="begin" w:fldLock="1"/>
      </w:r>
      <w:r w:rsidR="00E4668D">
        <w:rPr>
          <w:rFonts w:ascii="Californian FB" w:hAnsi="Californian FB" w:cs="Times New Roman"/>
          <w:lang w:val="en-ID"/>
        </w:rPr>
        <w:instrText>ADDIN CSL_CITATION {"citationItems":[{"id":"ITEM-1","itemData":{"author":[{"dropping-particle":"","family":"Herawati","given":"Ni Luh Made","non-dropping-particle":"","parse-names":false,"suffix":""},{"dropping-particle":"","family":"Suputra","given":"IDGD","non-dropping-particle":"","parse-names":false,"suffix":""},{"dropping-particle":"","family":"Budiasih","given":"IGAN","non-dropping-particle":"","parse-names":false,"suffix":""}],"container-title":"E-Jurnal Ekonomi Dan Bisnis Universitas Udayana","id":"ITEM-1","issue":"7","issued":{"date-parts":[["2016"]]},"page":"1953-1980","title":"Pengaruh Pengawasan Pimpinan, Disiplin Dan Kompetensi Pegawai Pada Kinerja Pegawai Inspektorat Kabupaten Tabanan","type":"article-journal","volume":"5"},"uris":["http://www.mendeley.com/documents/?uuid=dc392c0b-32dc-4e05-950d-e5ad9679cf3a"]}],"mendeley":{"formattedCitation":"(Herawati et al., 2016)","plainTextFormattedCitation":"(Herawati et al., 2016)","previouslyFormattedCitation":"(Herawati et al., 2016)"},"properties":{"noteIndex":0},"schema":"https://github.com/citation-style-language/schema/raw/master/csl-citation.json"}</w:instrText>
      </w:r>
      <w:r w:rsidR="00E85520">
        <w:rPr>
          <w:rFonts w:ascii="Californian FB" w:hAnsi="Californian FB" w:cs="Times New Roman"/>
          <w:lang w:val="en-ID"/>
        </w:rPr>
        <w:fldChar w:fldCharType="separate"/>
      </w:r>
      <w:r w:rsidR="00E85520" w:rsidRPr="00E85520">
        <w:rPr>
          <w:rFonts w:ascii="Californian FB" w:hAnsi="Californian FB" w:cs="Times New Roman"/>
          <w:noProof/>
          <w:lang w:val="en-ID"/>
        </w:rPr>
        <w:t>(</w:t>
      </w:r>
      <w:proofErr w:type="spellStart"/>
      <w:r w:rsidR="00E85520" w:rsidRPr="00E85520">
        <w:rPr>
          <w:rFonts w:ascii="Californian FB" w:hAnsi="Californian FB" w:cs="Times New Roman"/>
          <w:noProof/>
          <w:lang w:val="en-ID"/>
        </w:rPr>
        <w:t>Herawati</w:t>
      </w:r>
      <w:proofErr w:type="spellEnd"/>
      <w:r w:rsidR="00E85520" w:rsidRPr="00E85520">
        <w:rPr>
          <w:rFonts w:ascii="Californian FB" w:hAnsi="Californian FB" w:cs="Times New Roman"/>
          <w:noProof/>
          <w:lang w:val="en-ID"/>
        </w:rPr>
        <w:t xml:space="preserve"> et al., 2016)</w:t>
      </w:r>
      <w:r w:rsidR="00E85520">
        <w:rPr>
          <w:rFonts w:ascii="Californian FB" w:hAnsi="Californian FB" w:cs="Times New Roman"/>
          <w:lang w:val="en-ID"/>
        </w:rPr>
        <w:fldChar w:fldCharType="end"/>
      </w:r>
    </w:p>
    <w:p w14:paraId="59C9BA8A" w14:textId="77777777" w:rsidR="00F50E39" w:rsidRDefault="00F50E39" w:rsidP="0024506D">
      <w:pPr>
        <w:pStyle w:val="ListParagraph"/>
        <w:spacing w:line="360" w:lineRule="auto"/>
        <w:ind w:left="0"/>
        <w:jc w:val="both"/>
        <w:rPr>
          <w:rFonts w:ascii="Californian FB" w:eastAsia="Times New Roman" w:hAnsi="Californian FB" w:cs="Times New Roman"/>
          <w:b/>
          <w:sz w:val="24"/>
          <w:lang w:eastAsia="id-ID"/>
        </w:rPr>
      </w:pPr>
    </w:p>
    <w:p w14:paraId="2B062A9C" w14:textId="77777777" w:rsidR="00F50E39" w:rsidRDefault="00F50E39" w:rsidP="0024506D">
      <w:pPr>
        <w:pStyle w:val="ListParagraph"/>
        <w:spacing w:line="360" w:lineRule="auto"/>
        <w:ind w:left="0"/>
        <w:jc w:val="both"/>
        <w:rPr>
          <w:rFonts w:ascii="Californian FB" w:eastAsia="Times New Roman" w:hAnsi="Californian FB" w:cs="Times New Roman"/>
          <w:b/>
          <w:sz w:val="24"/>
          <w:lang w:eastAsia="id-ID"/>
        </w:rPr>
      </w:pPr>
    </w:p>
    <w:p w14:paraId="269D5A6C" w14:textId="77777777" w:rsidR="00F50E39" w:rsidRDefault="00F50E39" w:rsidP="0024506D">
      <w:pPr>
        <w:pStyle w:val="ListParagraph"/>
        <w:spacing w:line="360" w:lineRule="auto"/>
        <w:ind w:left="0"/>
        <w:jc w:val="both"/>
        <w:rPr>
          <w:rFonts w:ascii="Californian FB" w:eastAsia="Times New Roman" w:hAnsi="Californian FB" w:cs="Times New Roman"/>
          <w:b/>
          <w:sz w:val="24"/>
          <w:lang w:eastAsia="id-ID"/>
        </w:rPr>
      </w:pPr>
    </w:p>
    <w:p w14:paraId="69470F11" w14:textId="22362029" w:rsidR="0024506D" w:rsidRPr="00E52855" w:rsidRDefault="0024506D" w:rsidP="0024506D">
      <w:pPr>
        <w:pStyle w:val="ListParagraph"/>
        <w:spacing w:line="360" w:lineRule="auto"/>
        <w:ind w:left="0"/>
        <w:jc w:val="both"/>
        <w:rPr>
          <w:rFonts w:ascii="Californian FB" w:hAnsi="Californian FB" w:cs="Times New Roman"/>
        </w:rPr>
      </w:pPr>
      <w:r w:rsidRPr="00A92B75">
        <w:rPr>
          <w:rFonts w:ascii="Californian FB" w:eastAsia="Times New Roman" w:hAnsi="Californian FB" w:cs="Times New Roman"/>
          <w:b/>
          <w:sz w:val="24"/>
          <w:lang w:eastAsia="id-ID"/>
        </w:rPr>
        <w:t>Methods</w:t>
      </w:r>
    </w:p>
    <w:p w14:paraId="15F8E6EF" w14:textId="40409867" w:rsidR="00CF100C" w:rsidRDefault="00CF100C" w:rsidP="001B6749">
      <w:pPr>
        <w:pStyle w:val="ListParagraph"/>
        <w:spacing w:line="360" w:lineRule="auto"/>
        <w:ind w:left="0" w:firstLine="567"/>
        <w:jc w:val="both"/>
        <w:rPr>
          <w:rFonts w:ascii="Californian FB" w:hAnsi="Californian FB" w:cs="Times New Roman"/>
        </w:rPr>
      </w:pPr>
      <w:proofErr w:type="spellStart"/>
      <w:proofErr w:type="gramStart"/>
      <w:r w:rsidRPr="00E52855">
        <w:rPr>
          <w:rFonts w:ascii="Californian FB" w:hAnsi="Californian FB" w:cs="Times New Roman"/>
        </w:rPr>
        <w:t>Penelitian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ini</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merupakan</w:t>
      </w:r>
      <w:proofErr w:type="spellEnd"/>
      <w:r w:rsidR="00D5731A">
        <w:rPr>
          <w:rFonts w:ascii="Californian FB" w:hAnsi="Californian FB" w:cs="Times New Roman"/>
        </w:rPr>
        <w:t xml:space="preserve"> </w:t>
      </w:r>
      <w:proofErr w:type="spellStart"/>
      <w:r w:rsidR="00D5731A">
        <w:rPr>
          <w:rFonts w:ascii="Californian FB" w:hAnsi="Californian FB" w:cs="Times New Roman"/>
        </w:rPr>
        <w:t>kajian</w:t>
      </w:r>
      <w:proofErr w:type="spellEnd"/>
      <w:r w:rsidR="00D5731A">
        <w:rPr>
          <w:rFonts w:ascii="Californian FB" w:hAnsi="Californian FB" w:cs="Times New Roman"/>
        </w:rPr>
        <w:t xml:space="preserve"> </w:t>
      </w:r>
      <w:proofErr w:type="spellStart"/>
      <w:r w:rsidR="00D5731A">
        <w:rPr>
          <w:rFonts w:ascii="Californian FB" w:hAnsi="Californian FB" w:cs="Times New Roman"/>
        </w:rPr>
        <w:t>pengabdian</w:t>
      </w:r>
      <w:proofErr w:type="spellEnd"/>
      <w:r w:rsidR="00D5731A">
        <w:rPr>
          <w:rFonts w:ascii="Californian FB" w:hAnsi="Californian FB" w:cs="Times New Roman"/>
        </w:rPr>
        <w:t xml:space="preserve"> </w:t>
      </w:r>
      <w:proofErr w:type="spellStart"/>
      <w:r w:rsidR="00D5731A">
        <w:rPr>
          <w:rFonts w:ascii="Californian FB" w:hAnsi="Californian FB" w:cs="Times New Roman"/>
        </w:rPr>
        <w:t>masyarakat</w:t>
      </w:r>
      <w:proofErr w:type="spellEnd"/>
      <w:r w:rsidR="00D5731A">
        <w:rPr>
          <w:rFonts w:ascii="Californian FB" w:hAnsi="Californian FB" w:cs="Times New Roman"/>
        </w:rPr>
        <w:t xml:space="preserve"> di </w:t>
      </w:r>
      <w:proofErr w:type="spellStart"/>
      <w:r w:rsidR="00D5731A">
        <w:rPr>
          <w:rFonts w:ascii="Californian FB" w:hAnsi="Californian FB" w:cs="Times New Roman"/>
        </w:rPr>
        <w:t>Insepktorat</w:t>
      </w:r>
      <w:proofErr w:type="spellEnd"/>
      <w:r w:rsidR="00D5731A">
        <w:rPr>
          <w:rFonts w:ascii="Californian FB" w:hAnsi="Californian FB" w:cs="Times New Roman"/>
        </w:rPr>
        <w:t xml:space="preserve"> Kota </w:t>
      </w:r>
      <w:proofErr w:type="spellStart"/>
      <w:r w:rsidR="00D5731A">
        <w:rPr>
          <w:rFonts w:ascii="Californian FB" w:hAnsi="Californian FB" w:cs="Times New Roman"/>
        </w:rPr>
        <w:t>Bukittinggi</w:t>
      </w:r>
      <w:proofErr w:type="spellEnd"/>
      <w:r w:rsidR="00D5731A">
        <w:rPr>
          <w:rFonts w:ascii="Californian FB" w:hAnsi="Californian FB" w:cs="Times New Roman"/>
        </w:rPr>
        <w:t>.</w:t>
      </w:r>
      <w:proofErr w:type="gramEnd"/>
      <w:r w:rsidR="00D5731A">
        <w:rPr>
          <w:rFonts w:ascii="Californian FB" w:hAnsi="Californian FB" w:cs="Times New Roman"/>
        </w:rPr>
        <w:t xml:space="preserve"> </w:t>
      </w:r>
      <w:proofErr w:type="spellStart"/>
      <w:r w:rsidR="00D5731A">
        <w:rPr>
          <w:rFonts w:ascii="Californian FB" w:hAnsi="Californian FB" w:cs="Times New Roman"/>
        </w:rPr>
        <w:t>Penelitian</w:t>
      </w:r>
      <w:proofErr w:type="spellEnd"/>
      <w:r w:rsidR="00D5731A">
        <w:rPr>
          <w:rFonts w:ascii="Californian FB" w:hAnsi="Californian FB" w:cs="Times New Roman"/>
        </w:rPr>
        <w:t xml:space="preserve"> </w:t>
      </w:r>
      <w:proofErr w:type="spellStart"/>
      <w:r w:rsidR="00D5731A">
        <w:rPr>
          <w:rFonts w:ascii="Californian FB" w:hAnsi="Californian FB" w:cs="Times New Roman"/>
        </w:rPr>
        <w:t>ini</w:t>
      </w:r>
      <w:proofErr w:type="spellEnd"/>
      <w:r w:rsidR="00D5731A">
        <w:rPr>
          <w:rFonts w:ascii="Californian FB" w:hAnsi="Californian FB" w:cs="Times New Roman"/>
        </w:rPr>
        <w:t xml:space="preserve"> </w:t>
      </w:r>
      <w:proofErr w:type="spellStart"/>
      <w:r w:rsidR="00D5731A">
        <w:rPr>
          <w:rFonts w:ascii="Californian FB" w:hAnsi="Californian FB" w:cs="Times New Roman"/>
        </w:rPr>
        <w:t>dilakukan</w:t>
      </w:r>
      <w:proofErr w:type="spellEnd"/>
      <w:r w:rsidR="00D5731A">
        <w:rPr>
          <w:rFonts w:ascii="Californian FB" w:hAnsi="Californian FB" w:cs="Times New Roman"/>
        </w:rPr>
        <w:t xml:space="preserve"> </w:t>
      </w:r>
      <w:proofErr w:type="spellStart"/>
      <w:r w:rsidR="00D5731A">
        <w:rPr>
          <w:rFonts w:ascii="Californian FB" w:hAnsi="Californian FB" w:cs="Times New Roman"/>
        </w:rPr>
        <w:t>dengan</w:t>
      </w:r>
      <w:proofErr w:type="spellEnd"/>
      <w:r w:rsidR="00D5731A">
        <w:rPr>
          <w:rFonts w:ascii="Californian FB" w:hAnsi="Californian FB" w:cs="Times New Roman"/>
        </w:rPr>
        <w:t xml:space="preserve"> </w:t>
      </w:r>
      <w:proofErr w:type="spellStart"/>
      <w:r w:rsidR="00D5731A">
        <w:rPr>
          <w:rFonts w:ascii="Californian FB" w:hAnsi="Californian FB" w:cs="Times New Roman"/>
        </w:rPr>
        <w:t>pendekatan</w:t>
      </w:r>
      <w:proofErr w:type="spellEnd"/>
      <w:r w:rsidR="00D5731A">
        <w:rPr>
          <w:rFonts w:ascii="Californian FB" w:hAnsi="Californian FB" w:cs="Times New Roman"/>
        </w:rPr>
        <w:t xml:space="preserve"> </w:t>
      </w:r>
      <w:proofErr w:type="spellStart"/>
      <w:r w:rsidR="00D5731A">
        <w:rPr>
          <w:rFonts w:ascii="Californian FB" w:hAnsi="Californian FB" w:cs="Times New Roman"/>
        </w:rPr>
        <w:t>metode</w:t>
      </w:r>
      <w:proofErr w:type="spellEnd"/>
      <w:r w:rsidR="00D5731A">
        <w:rPr>
          <w:rFonts w:ascii="Californian FB" w:hAnsi="Californian FB" w:cs="Times New Roman"/>
        </w:rPr>
        <w:t xml:space="preserve"> </w:t>
      </w:r>
      <w:proofErr w:type="spellStart"/>
      <w:proofErr w:type="gramStart"/>
      <w:r w:rsidR="00D5731A">
        <w:rPr>
          <w:rFonts w:ascii="Californian FB" w:hAnsi="Californian FB" w:cs="Times New Roman"/>
        </w:rPr>
        <w:t>Kualitatif</w:t>
      </w:r>
      <w:proofErr w:type="spellEnd"/>
      <w:r w:rsidRPr="00E52855">
        <w:rPr>
          <w:rFonts w:ascii="Californian FB" w:hAnsi="Californian FB" w:cs="Times New Roman"/>
        </w:rPr>
        <w:t xml:space="preserve"> </w:t>
      </w:r>
      <w:r w:rsidR="00D5731A">
        <w:rPr>
          <w:rFonts w:ascii="Californian FB" w:hAnsi="Californian FB" w:cs="Times New Roman"/>
        </w:rPr>
        <w:t>.</w:t>
      </w:r>
      <w:proofErr w:type="gramEnd"/>
      <w:r w:rsidR="00D5731A">
        <w:rPr>
          <w:rFonts w:ascii="Californian FB" w:hAnsi="Californian FB" w:cs="Times New Roman"/>
        </w:rPr>
        <w:t xml:space="preserve"> </w:t>
      </w:r>
      <w:proofErr w:type="spellStart"/>
      <w:r w:rsidRPr="00E52855">
        <w:rPr>
          <w:rFonts w:ascii="Californian FB" w:hAnsi="Californian FB" w:cs="Times New Roman"/>
        </w:rPr>
        <w:t>Sumber</w:t>
      </w:r>
      <w:proofErr w:type="spellEnd"/>
      <w:r w:rsidRPr="00E52855">
        <w:rPr>
          <w:rFonts w:ascii="Californian FB" w:hAnsi="Californian FB" w:cs="Times New Roman"/>
        </w:rPr>
        <w:t xml:space="preserve"> data </w:t>
      </w:r>
      <w:proofErr w:type="gramStart"/>
      <w:r w:rsidRPr="00E52855">
        <w:rPr>
          <w:rFonts w:ascii="Californian FB" w:hAnsi="Californian FB" w:cs="Times New Roman"/>
        </w:rPr>
        <w:t>primer ,</w:t>
      </w:r>
      <w:proofErr w:type="gramEnd"/>
      <w:r w:rsidRPr="00E52855">
        <w:rPr>
          <w:rFonts w:ascii="Californian FB" w:hAnsi="Californian FB" w:cs="Times New Roman"/>
        </w:rPr>
        <w:t xml:space="preserve"> </w:t>
      </w:r>
      <w:proofErr w:type="spellStart"/>
      <w:r w:rsidRPr="00E52855">
        <w:rPr>
          <w:rFonts w:ascii="Californian FB" w:hAnsi="Californian FB" w:cs="Times New Roman"/>
        </w:rPr>
        <w:t>dalam</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penelitian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ini</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berasal</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dari</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wawancara</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dengan</w:t>
      </w:r>
      <w:proofErr w:type="spellEnd"/>
      <w:r w:rsidRPr="00E52855">
        <w:rPr>
          <w:rFonts w:ascii="Californian FB" w:hAnsi="Californian FB" w:cs="Times New Roman"/>
        </w:rPr>
        <w:t xml:space="preserve"> </w:t>
      </w:r>
      <w:proofErr w:type="spellStart"/>
      <w:r w:rsidR="0011678F">
        <w:rPr>
          <w:rFonts w:ascii="Californian FB" w:hAnsi="Californian FB" w:cs="Times New Roman"/>
        </w:rPr>
        <w:t>Pegawai</w:t>
      </w:r>
      <w:proofErr w:type="spellEnd"/>
      <w:r w:rsidR="0011678F">
        <w:rPr>
          <w:rFonts w:ascii="Californian FB" w:hAnsi="Californian FB" w:cs="Times New Roman"/>
        </w:rPr>
        <w:t xml:space="preserve"> </w:t>
      </w:r>
      <w:proofErr w:type="spellStart"/>
      <w:r w:rsidR="0011678F">
        <w:rPr>
          <w:rFonts w:ascii="Californian FB" w:hAnsi="Californian FB" w:cs="Times New Roman"/>
        </w:rPr>
        <w:t>Inspektorat</w:t>
      </w:r>
      <w:proofErr w:type="spellEnd"/>
      <w:r w:rsidR="0011678F">
        <w:rPr>
          <w:rFonts w:ascii="Californian FB" w:hAnsi="Californian FB" w:cs="Times New Roman"/>
        </w:rPr>
        <w:t xml:space="preserve"> Kota </w:t>
      </w:r>
      <w:proofErr w:type="spellStart"/>
      <w:r w:rsidR="0011678F">
        <w:rPr>
          <w:rFonts w:ascii="Californian FB" w:hAnsi="Californian FB" w:cs="Times New Roman"/>
        </w:rPr>
        <w:t>Bukittinggi</w:t>
      </w:r>
      <w:proofErr w:type="spellEnd"/>
      <w:r w:rsidR="0011678F">
        <w:rPr>
          <w:rFonts w:ascii="Californian FB" w:hAnsi="Californian FB" w:cs="Times New Roman"/>
        </w:rPr>
        <w:t xml:space="preserve"> </w:t>
      </w:r>
      <w:r w:rsidRPr="00E52855">
        <w:rPr>
          <w:rFonts w:ascii="Californian FB" w:hAnsi="Californian FB" w:cs="Times New Roman"/>
        </w:rPr>
        <w:t xml:space="preserve">yang </w:t>
      </w:r>
      <w:proofErr w:type="spellStart"/>
      <w:r w:rsidRPr="00E52855">
        <w:rPr>
          <w:rFonts w:ascii="Californian FB" w:hAnsi="Californian FB" w:cs="Times New Roman"/>
        </w:rPr>
        <w:t>ada</w:t>
      </w:r>
      <w:proofErr w:type="spellEnd"/>
      <w:r w:rsidRPr="00E52855">
        <w:rPr>
          <w:rFonts w:ascii="Californian FB" w:hAnsi="Californian FB" w:cs="Times New Roman"/>
        </w:rPr>
        <w:t xml:space="preserve"> di </w:t>
      </w:r>
      <w:proofErr w:type="spellStart"/>
      <w:r w:rsidRPr="00E52855">
        <w:rPr>
          <w:rFonts w:ascii="Californian FB" w:hAnsi="Californian FB" w:cs="Times New Roman"/>
        </w:rPr>
        <w:t>propinsi</w:t>
      </w:r>
      <w:proofErr w:type="spellEnd"/>
      <w:r w:rsidRPr="00E52855">
        <w:rPr>
          <w:rFonts w:ascii="Californian FB" w:hAnsi="Californian FB" w:cs="Times New Roman"/>
        </w:rPr>
        <w:t xml:space="preserve"> Sumatera Barat, </w:t>
      </w:r>
      <w:proofErr w:type="spellStart"/>
      <w:r w:rsidRPr="00E52855">
        <w:rPr>
          <w:rFonts w:ascii="Californian FB" w:hAnsi="Californian FB" w:cs="Times New Roman"/>
        </w:rPr>
        <w:t>sedangkan</w:t>
      </w:r>
      <w:proofErr w:type="spellEnd"/>
      <w:r w:rsidRPr="00E52855">
        <w:rPr>
          <w:rFonts w:ascii="Californian FB" w:hAnsi="Californian FB" w:cs="Times New Roman"/>
        </w:rPr>
        <w:t xml:space="preserve"> data </w:t>
      </w:r>
      <w:proofErr w:type="spellStart"/>
      <w:r w:rsidRPr="00E52855">
        <w:rPr>
          <w:rFonts w:ascii="Californian FB" w:hAnsi="Californian FB" w:cs="Times New Roman"/>
        </w:rPr>
        <w:t>sekunder</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diperoleh</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dari</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buku-buku</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jurnal</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dan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referensi</w:t>
      </w:r>
      <w:proofErr w:type="spellEnd"/>
      <w:r w:rsidRPr="00E52855">
        <w:rPr>
          <w:rFonts w:ascii="Californian FB" w:hAnsi="Californian FB" w:cs="Times New Roman"/>
        </w:rPr>
        <w:t xml:space="preserve"> lain yang </w:t>
      </w:r>
      <w:proofErr w:type="spellStart"/>
      <w:r w:rsidRPr="00E52855">
        <w:rPr>
          <w:rFonts w:ascii="Californian FB" w:hAnsi="Californian FB" w:cs="Times New Roman"/>
        </w:rPr>
        <w:t>terkait</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dengan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objek</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kajian</w:t>
      </w:r>
      <w:proofErr w:type="spellEnd"/>
      <w:r w:rsidRPr="00E52855">
        <w:rPr>
          <w:rFonts w:ascii="Californian FB" w:hAnsi="Californian FB" w:cs="Times New Roman"/>
        </w:rPr>
        <w:t xml:space="preserve">. </w:t>
      </w:r>
      <w:proofErr w:type="spellStart"/>
      <w:proofErr w:type="gramStart"/>
      <w:r w:rsidRPr="00E52855">
        <w:rPr>
          <w:rFonts w:ascii="Californian FB" w:hAnsi="Californian FB" w:cs="Times New Roman"/>
        </w:rPr>
        <w:t>Berdasarkan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pembahasan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dan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analisis</w:t>
      </w:r>
      <w:proofErr w:type="spellEnd"/>
      <w:r w:rsidRPr="00E52855">
        <w:rPr>
          <w:rFonts w:ascii="Californian FB" w:hAnsi="Californian FB" w:cs="Times New Roman"/>
        </w:rPr>
        <w:t xml:space="preserve"> yang </w:t>
      </w:r>
      <w:proofErr w:type="spellStart"/>
      <w:r w:rsidRPr="00E52855">
        <w:rPr>
          <w:rFonts w:ascii="Californian FB" w:hAnsi="Californian FB" w:cs="Times New Roman"/>
        </w:rPr>
        <w:t>dilakukan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ditarik</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kesimpulan</w:t>
      </w:r>
      <w:proofErr w:type="spellEnd"/>
      <w:r w:rsidRPr="00E52855">
        <w:rPr>
          <w:rFonts w:ascii="Californian FB" w:hAnsi="Californian FB" w:cs="Times New Roman"/>
        </w:rPr>
        <w:t xml:space="preserve"> </w:t>
      </w:r>
      <w:proofErr w:type="spellStart"/>
      <w:r w:rsidRPr="00E52855">
        <w:rPr>
          <w:rFonts w:ascii="Californian FB" w:hAnsi="Californian FB" w:cs="Times New Roman"/>
        </w:rPr>
        <w:t>tentang</w:t>
      </w:r>
      <w:proofErr w:type="spellEnd"/>
      <w:r w:rsidRPr="00E52855">
        <w:rPr>
          <w:rFonts w:ascii="Californian FB" w:hAnsi="Californian FB" w:cs="Times New Roman"/>
        </w:rPr>
        <w:t xml:space="preserve"> </w:t>
      </w:r>
      <w:proofErr w:type="spellStart"/>
      <w:r w:rsidR="0011678F">
        <w:rPr>
          <w:rFonts w:ascii="Californian FB" w:hAnsi="Californian FB" w:cs="Times New Roman"/>
        </w:rPr>
        <w:t>Efektiftas</w:t>
      </w:r>
      <w:proofErr w:type="spellEnd"/>
      <w:r w:rsidR="0011678F">
        <w:rPr>
          <w:rFonts w:ascii="Californian FB" w:hAnsi="Californian FB" w:cs="Times New Roman"/>
        </w:rPr>
        <w:t xml:space="preserve"> Audit </w:t>
      </w:r>
      <w:proofErr w:type="spellStart"/>
      <w:r w:rsidR="0011678F">
        <w:rPr>
          <w:rFonts w:ascii="Californian FB" w:hAnsi="Californian FB" w:cs="Times New Roman"/>
        </w:rPr>
        <w:t>Kinerja</w:t>
      </w:r>
      <w:proofErr w:type="spellEnd"/>
      <w:r w:rsidR="0011678F">
        <w:rPr>
          <w:rFonts w:ascii="Californian FB" w:hAnsi="Californian FB" w:cs="Times New Roman"/>
        </w:rPr>
        <w:t xml:space="preserve"> Di </w:t>
      </w:r>
      <w:proofErr w:type="spellStart"/>
      <w:r w:rsidR="0011678F">
        <w:rPr>
          <w:rFonts w:ascii="Californian FB" w:hAnsi="Californian FB" w:cs="Times New Roman"/>
        </w:rPr>
        <w:t>Pemerintahan</w:t>
      </w:r>
      <w:proofErr w:type="spellEnd"/>
      <w:r w:rsidR="0011678F">
        <w:rPr>
          <w:rFonts w:ascii="Californian FB" w:hAnsi="Californian FB" w:cs="Times New Roman"/>
        </w:rPr>
        <w:t>.</w:t>
      </w:r>
      <w:proofErr w:type="gramEnd"/>
    </w:p>
    <w:p w14:paraId="4A9B2927" w14:textId="77777777" w:rsidR="004C6BDF" w:rsidRDefault="004C6BDF" w:rsidP="0024506D">
      <w:pPr>
        <w:pStyle w:val="ListParagraph"/>
        <w:spacing w:line="360" w:lineRule="auto"/>
        <w:ind w:left="0"/>
        <w:jc w:val="both"/>
        <w:rPr>
          <w:rFonts w:ascii="Californian FB" w:hAnsi="Californian FB" w:cs="Tahoma"/>
          <w:b/>
          <w:color w:val="000000"/>
          <w:sz w:val="24"/>
        </w:rPr>
      </w:pPr>
    </w:p>
    <w:p w14:paraId="5E80DB76" w14:textId="6F4524A1" w:rsidR="0024506D" w:rsidRDefault="0024506D" w:rsidP="0024506D">
      <w:pPr>
        <w:pStyle w:val="ListParagraph"/>
        <w:spacing w:line="360" w:lineRule="auto"/>
        <w:ind w:left="0"/>
        <w:jc w:val="both"/>
        <w:rPr>
          <w:rFonts w:ascii="Californian FB" w:hAnsi="Californian FB" w:cs="Tahoma"/>
          <w:b/>
          <w:color w:val="000000"/>
          <w:sz w:val="24"/>
        </w:rPr>
      </w:pPr>
      <w:r w:rsidRPr="00A92B75">
        <w:rPr>
          <w:rFonts w:ascii="Californian FB" w:hAnsi="Californian FB" w:cs="Tahoma"/>
          <w:b/>
          <w:color w:val="000000"/>
          <w:sz w:val="24"/>
        </w:rPr>
        <w:t>Results</w:t>
      </w:r>
    </w:p>
    <w:p w14:paraId="4573F28F" w14:textId="3DAADABE" w:rsidR="00EE7C3C" w:rsidRPr="004D36E1" w:rsidRDefault="006074F8" w:rsidP="00EE7C3C">
      <w:pPr>
        <w:spacing w:line="360" w:lineRule="auto"/>
        <w:ind w:firstLine="567"/>
        <w:jc w:val="both"/>
        <w:rPr>
          <w:rFonts w:ascii="Californian FB" w:hAnsi="Californian FB" w:cs="Times New Roman"/>
          <w:color w:val="222222"/>
          <w:shd w:val="clear" w:color="auto" w:fill="FFFFFF"/>
          <w:lang w:val="en-ID"/>
        </w:rPr>
      </w:pPr>
      <w:r w:rsidRPr="004D36E1">
        <w:rPr>
          <w:rFonts w:ascii="Californian FB" w:hAnsi="Californian FB" w:cs="Times New Roman"/>
          <w:color w:val="222222"/>
          <w:shd w:val="clear" w:color="auto" w:fill="FFFFFF"/>
        </w:rPr>
        <w:t xml:space="preserve">Indikator kinerja sebagaimana </w:t>
      </w:r>
      <w:proofErr w:type="spellStart"/>
      <w:r w:rsidRPr="004D36E1">
        <w:rPr>
          <w:rFonts w:ascii="Californian FB" w:hAnsi="Californian FB" w:cs="Times New Roman"/>
          <w:color w:val="222222"/>
          <w:shd w:val="clear" w:color="auto" w:fill="FFFFFF"/>
          <w:lang w:val="en-ID"/>
        </w:rPr>
        <w:t>Bagian</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surat</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keputusan</w:t>
      </w:r>
      <w:proofErr w:type="spellEnd"/>
      <w:r w:rsidRPr="004D36E1">
        <w:rPr>
          <w:rFonts w:ascii="Californian FB" w:hAnsi="Californian FB" w:cs="Times New Roman"/>
          <w:color w:val="222222"/>
          <w:shd w:val="clear" w:color="auto" w:fill="FFFFFF"/>
          <w:lang w:val="en-ID"/>
        </w:rPr>
        <w:t xml:space="preserve"> yang </w:t>
      </w:r>
      <w:proofErr w:type="spellStart"/>
      <w:r w:rsidRPr="004D36E1">
        <w:rPr>
          <w:rFonts w:ascii="Californian FB" w:hAnsi="Californian FB" w:cs="Times New Roman"/>
          <w:color w:val="222222"/>
          <w:shd w:val="clear" w:color="auto" w:fill="FFFFFF"/>
          <w:lang w:val="en-ID"/>
        </w:rPr>
        <w:t>berisi</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butiran-butiran</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ketetapan</w:t>
      </w:r>
      <w:proofErr w:type="spellEnd"/>
      <w:r w:rsidRPr="004D36E1">
        <w:rPr>
          <w:rFonts w:ascii="Californian FB" w:hAnsi="Californian FB" w:cs="Times New Roman"/>
          <w:color w:val="222222"/>
          <w:shd w:val="clear" w:color="auto" w:fill="FFFFFF"/>
        </w:rPr>
        <w:t xml:space="preserve"> kedua wajib digunakan sebagai dasar untuk : menetapkan rencana kerja tahunan, menyusun dokumen penetapan kinerja, menyusun laporan akuntabilitas kinerja, melakukan evaluasi pencapaian kinerja.</w:t>
      </w:r>
      <w:r w:rsidR="007007F9" w:rsidRPr="004D36E1">
        <w:rPr>
          <w:rFonts w:ascii="Californian FB" w:hAnsi="Californian FB" w:cs="Times New Roman"/>
          <w:color w:val="222222"/>
          <w:shd w:val="clear" w:color="auto" w:fill="FFFFFF"/>
          <w:lang w:val="en-ID"/>
        </w:rPr>
        <w:t xml:space="preserve"> </w:t>
      </w:r>
      <w:r w:rsidR="007007F9" w:rsidRPr="004D36E1">
        <w:rPr>
          <w:rFonts w:ascii="Californian FB" w:hAnsi="Californian FB" w:cs="Times New Roman"/>
          <w:color w:val="222222"/>
          <w:shd w:val="clear" w:color="auto" w:fill="FFFFFF"/>
        </w:rPr>
        <w:t>Penetapan IKU Inspektorat kota Bukittinggi mengacu kepada IKU Pemerintah kota Bukittinggi dan RENSTRA Inspektorat kota Bukittinggi tahun 2016-2020.</w:t>
      </w:r>
      <w:r w:rsidR="007007F9" w:rsidRPr="004D36E1">
        <w:rPr>
          <w:rFonts w:ascii="Californian FB" w:hAnsi="Californian FB" w:cs="Times New Roman"/>
          <w:color w:val="222222"/>
          <w:shd w:val="clear" w:color="auto" w:fill="FFFFFF"/>
          <w:lang w:val="en-ID"/>
        </w:rPr>
        <w:t xml:space="preserve"> </w:t>
      </w:r>
    </w:p>
    <w:p w14:paraId="3DD7C105" w14:textId="113BDB69" w:rsidR="007007F9" w:rsidRPr="004D36E1" w:rsidRDefault="007007F9" w:rsidP="007007F9">
      <w:pPr>
        <w:spacing w:line="360" w:lineRule="auto"/>
        <w:ind w:firstLine="567"/>
        <w:jc w:val="both"/>
        <w:rPr>
          <w:rFonts w:ascii="Californian FB" w:hAnsi="Californian FB" w:cs="Times New Roman"/>
          <w:color w:val="222222"/>
          <w:shd w:val="clear" w:color="auto" w:fill="FFFFFF"/>
          <w:lang w:val="en-ID"/>
        </w:rPr>
      </w:pPr>
      <w:r w:rsidRPr="004D36E1">
        <w:rPr>
          <w:rFonts w:ascii="Californian FB" w:hAnsi="Californian FB" w:cs="Times New Roman"/>
          <w:shd w:val="clear" w:color="auto" w:fill="FFFFFF"/>
        </w:rPr>
        <w:t>Berdasarkan hasil wawancara bersama bersama pegawai Inspektorat kota Bukitti</w:t>
      </w:r>
      <w:r w:rsidR="002C359F" w:rsidRPr="004D36E1">
        <w:rPr>
          <w:rFonts w:ascii="Californian FB" w:hAnsi="Californian FB" w:cs="Times New Roman"/>
          <w:shd w:val="clear" w:color="auto" w:fill="FFFFFF"/>
        </w:rPr>
        <w:t xml:space="preserve">nggi </w:t>
      </w:r>
      <w:r w:rsidRPr="004D36E1">
        <w:rPr>
          <w:rFonts w:ascii="Californian FB" w:hAnsi="Californian FB" w:cs="Times New Roman"/>
          <w:shd w:val="clear" w:color="auto" w:fill="FFFFFF"/>
        </w:rPr>
        <w:t xml:space="preserve"> dengan jabatan Kasubag perencanaan dan pelaporan.</w:t>
      </w:r>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Berikut</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peningkatan</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efektifitas</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kinerja</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utama</w:t>
      </w:r>
      <w:proofErr w:type="spellEnd"/>
      <w:r w:rsidRPr="004D36E1">
        <w:rPr>
          <w:rFonts w:ascii="Californian FB" w:hAnsi="Californian FB" w:cs="Times New Roman"/>
          <w:color w:val="222222"/>
          <w:shd w:val="clear" w:color="auto" w:fill="FFFFFF"/>
          <w:lang w:val="en-ID"/>
        </w:rPr>
        <w:t xml:space="preserve"> </w:t>
      </w:r>
      <w:proofErr w:type="spellStart"/>
      <w:r w:rsidRPr="004D36E1">
        <w:rPr>
          <w:rFonts w:ascii="Californian FB" w:hAnsi="Californian FB" w:cs="Times New Roman"/>
          <w:color w:val="222222"/>
          <w:shd w:val="clear" w:color="auto" w:fill="FFFFFF"/>
          <w:lang w:val="en-ID"/>
        </w:rPr>
        <w:t>Inspektorat</w:t>
      </w:r>
      <w:proofErr w:type="spellEnd"/>
      <w:r w:rsidRPr="004D36E1">
        <w:rPr>
          <w:rFonts w:ascii="Californian FB" w:hAnsi="Californian FB" w:cs="Times New Roman"/>
          <w:color w:val="222222"/>
          <w:shd w:val="clear" w:color="auto" w:fill="FFFFFF"/>
          <w:lang w:val="en-ID"/>
        </w:rPr>
        <w:t xml:space="preserve"> Kota </w:t>
      </w:r>
      <w:proofErr w:type="spellStart"/>
      <w:r w:rsidRPr="004D36E1">
        <w:rPr>
          <w:rFonts w:ascii="Californian FB" w:hAnsi="Californian FB" w:cs="Times New Roman"/>
          <w:color w:val="222222"/>
          <w:shd w:val="clear" w:color="auto" w:fill="FFFFFF"/>
          <w:lang w:val="en-ID"/>
        </w:rPr>
        <w:t>Bukittinggi</w:t>
      </w:r>
      <w:proofErr w:type="spellEnd"/>
      <w:r w:rsidRPr="004D36E1">
        <w:rPr>
          <w:rFonts w:ascii="Californian FB" w:hAnsi="Californian FB" w:cs="Times New Roman"/>
          <w:color w:val="222222"/>
          <w:shd w:val="clear" w:color="auto" w:fill="FFFFFF"/>
          <w:lang w:val="en-ID"/>
        </w:rPr>
        <w:t>:</w:t>
      </w:r>
    </w:p>
    <w:p w14:paraId="40BEE2B5" w14:textId="3FF80C6B" w:rsidR="007007F9" w:rsidRPr="004D36E1" w:rsidRDefault="007007F9" w:rsidP="007007F9">
      <w:pPr>
        <w:pStyle w:val="ListParagraph"/>
        <w:numPr>
          <w:ilvl w:val="0"/>
          <w:numId w:val="16"/>
        </w:numPr>
        <w:spacing w:line="360" w:lineRule="auto"/>
        <w:jc w:val="both"/>
        <w:rPr>
          <w:rFonts w:ascii="Californian FB" w:hAnsi="Californian FB" w:cs="Times New Roman"/>
          <w:lang w:val="en-ID"/>
        </w:rPr>
      </w:pPr>
      <w:proofErr w:type="spellStart"/>
      <w:r w:rsidRPr="004D36E1">
        <w:rPr>
          <w:rFonts w:ascii="Californian FB" w:hAnsi="Californian FB" w:cs="Times New Roman"/>
          <w:lang w:val="en-ID"/>
        </w:rPr>
        <w:t>Presentase</w:t>
      </w:r>
      <w:proofErr w:type="spellEnd"/>
      <w:r w:rsidRPr="004D36E1">
        <w:rPr>
          <w:rFonts w:ascii="Californian FB" w:hAnsi="Californian FB" w:cs="Times New Roman"/>
          <w:lang w:val="en-ID"/>
        </w:rPr>
        <w:t xml:space="preserve"> SAKIP SKPD yang </w:t>
      </w:r>
      <w:proofErr w:type="spellStart"/>
      <w:r w:rsidRPr="004D36E1">
        <w:rPr>
          <w:rFonts w:ascii="Californian FB" w:hAnsi="Californian FB" w:cs="Times New Roman"/>
          <w:lang w:val="en-ID"/>
        </w:rPr>
        <w:t>bernilai</w:t>
      </w:r>
      <w:proofErr w:type="spellEnd"/>
      <w:r w:rsidRPr="004D36E1">
        <w:rPr>
          <w:rFonts w:ascii="Californian FB" w:hAnsi="Californian FB" w:cs="Times New Roman"/>
          <w:lang w:val="en-ID"/>
        </w:rPr>
        <w:t xml:space="preserve"> BB</w:t>
      </w:r>
    </w:p>
    <w:p w14:paraId="51FC60FB" w14:textId="77777777" w:rsidR="00431130" w:rsidRDefault="00431130" w:rsidP="007007F9">
      <w:pPr>
        <w:pStyle w:val="ListParagraph"/>
        <w:spacing w:line="480" w:lineRule="auto"/>
        <w:ind w:left="927"/>
        <w:jc w:val="both"/>
        <w:rPr>
          <w:rFonts w:ascii="Californian FB" w:hAnsi="Californian FB" w:cs="Times New Roman"/>
          <w:shd w:val="clear" w:color="auto" w:fill="FFFFFF"/>
          <w:lang w:val="en-ID"/>
        </w:rPr>
      </w:pPr>
      <w:proofErr w:type="gramStart"/>
      <w:r>
        <w:rPr>
          <w:rFonts w:ascii="Californian FB" w:hAnsi="Californian FB" w:cs="Times New Roman"/>
          <w:shd w:val="clear" w:color="auto" w:fill="FFFFFF"/>
          <w:lang w:val="en-ID"/>
        </w:rPr>
        <w:t xml:space="preserve">Salah </w:t>
      </w:r>
      <w:proofErr w:type="spellStart"/>
      <w:r>
        <w:rPr>
          <w:rFonts w:ascii="Californian FB" w:hAnsi="Californian FB" w:cs="Times New Roman"/>
          <w:shd w:val="clear" w:color="auto" w:fill="FFFFFF"/>
          <w:lang w:val="en-ID"/>
        </w:rPr>
        <w:t>Satu</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Indikator</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Kinerja</w:t>
      </w:r>
      <w:proofErr w:type="spellEnd"/>
      <w:r>
        <w:rPr>
          <w:rFonts w:ascii="Californian FB" w:hAnsi="Californian FB" w:cs="Times New Roman"/>
          <w:shd w:val="clear" w:color="auto" w:fill="FFFFFF"/>
          <w:lang w:val="en-ID"/>
        </w:rPr>
        <w:t xml:space="preserve"> di </w:t>
      </w:r>
      <w:proofErr w:type="spellStart"/>
      <w:r>
        <w:rPr>
          <w:rFonts w:ascii="Californian FB" w:hAnsi="Californian FB" w:cs="Times New Roman"/>
          <w:shd w:val="clear" w:color="auto" w:fill="FFFFFF"/>
          <w:lang w:val="en-ID"/>
        </w:rPr>
        <w:t>Pemerintahan</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Inspektorat</w:t>
      </w:r>
      <w:proofErr w:type="spellEnd"/>
      <w:r>
        <w:rPr>
          <w:rFonts w:ascii="Californian FB" w:hAnsi="Californian FB" w:cs="Times New Roman"/>
          <w:shd w:val="clear" w:color="auto" w:fill="FFFFFF"/>
          <w:lang w:val="en-ID"/>
        </w:rPr>
        <w:t xml:space="preserve"> Kota </w:t>
      </w:r>
      <w:proofErr w:type="spellStart"/>
      <w:r>
        <w:rPr>
          <w:rFonts w:ascii="Californian FB" w:hAnsi="Californian FB" w:cs="Times New Roman"/>
          <w:shd w:val="clear" w:color="auto" w:fill="FFFFFF"/>
          <w:lang w:val="en-ID"/>
        </w:rPr>
        <w:t>Bukittinggi</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dengan</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Presentase</w:t>
      </w:r>
      <w:proofErr w:type="spellEnd"/>
      <w:r>
        <w:rPr>
          <w:rFonts w:ascii="Californian FB" w:hAnsi="Californian FB" w:cs="Times New Roman"/>
          <w:shd w:val="clear" w:color="auto" w:fill="FFFFFF"/>
          <w:lang w:val="en-ID"/>
        </w:rPr>
        <w:t xml:space="preserve"> SAKIP SKPD yang </w:t>
      </w:r>
      <w:proofErr w:type="spellStart"/>
      <w:r>
        <w:rPr>
          <w:rFonts w:ascii="Californian FB" w:hAnsi="Californian FB" w:cs="Times New Roman"/>
          <w:shd w:val="clear" w:color="auto" w:fill="FFFFFF"/>
          <w:lang w:val="en-ID"/>
        </w:rPr>
        <w:t>bernilai</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Barang</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Bukti</w:t>
      </w:r>
      <w:proofErr w:type="spellEnd"/>
      <w:r>
        <w:rPr>
          <w:rFonts w:ascii="Californian FB" w:hAnsi="Californian FB" w:cs="Times New Roman"/>
          <w:shd w:val="clear" w:color="auto" w:fill="FFFFFF"/>
          <w:lang w:val="en-ID"/>
        </w:rPr>
        <w:t xml:space="preserve"> (BB) </w:t>
      </w:r>
      <w:proofErr w:type="spellStart"/>
      <w:r>
        <w:rPr>
          <w:rFonts w:ascii="Californian FB" w:hAnsi="Californian FB" w:cs="Times New Roman"/>
          <w:shd w:val="clear" w:color="auto" w:fill="FFFFFF"/>
          <w:lang w:val="en-ID"/>
        </w:rPr>
        <w:t>dimana</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Wawancara</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dengan</w:t>
      </w:r>
      <w:proofErr w:type="spellEnd"/>
      <w:r>
        <w:rPr>
          <w:rFonts w:ascii="Californian FB" w:hAnsi="Californian FB" w:cs="Times New Roman"/>
          <w:shd w:val="clear" w:color="auto" w:fill="FFFFFF"/>
          <w:lang w:val="en-ID"/>
        </w:rPr>
        <w:t xml:space="preserve"> Salah </w:t>
      </w:r>
      <w:proofErr w:type="spellStart"/>
      <w:r>
        <w:rPr>
          <w:rFonts w:ascii="Californian FB" w:hAnsi="Californian FB" w:cs="Times New Roman"/>
          <w:shd w:val="clear" w:color="auto" w:fill="FFFFFF"/>
          <w:lang w:val="en-ID"/>
        </w:rPr>
        <w:t>satu</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Pegawai</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dengan</w:t>
      </w:r>
      <w:proofErr w:type="spellEnd"/>
      <w:r>
        <w:rPr>
          <w:rFonts w:ascii="Californian FB" w:hAnsi="Californian FB" w:cs="Times New Roman"/>
          <w:shd w:val="clear" w:color="auto" w:fill="FFFFFF"/>
          <w:lang w:val="en-ID"/>
        </w:rPr>
        <w:t xml:space="preserve"> </w:t>
      </w:r>
      <w:r w:rsidRPr="00431130">
        <w:rPr>
          <w:rFonts w:ascii="Californian FB" w:hAnsi="Californian FB" w:cs="Times New Roman"/>
          <w:lang w:val="id-ID"/>
        </w:rPr>
        <w:t>Andri Gusfrima SSTP</w:t>
      </w:r>
      <w:r>
        <w:rPr>
          <w:rFonts w:ascii="Californian FB" w:hAnsi="Californian FB" w:cs="Times New Roman"/>
          <w:shd w:val="clear" w:color="auto" w:fill="FFFFFF"/>
          <w:lang w:val="en-ID"/>
        </w:rPr>
        <w:t>.</w:t>
      </w:r>
      <w:proofErr w:type="gramEnd"/>
    </w:p>
    <w:p w14:paraId="0547A423" w14:textId="7F837510" w:rsidR="007007F9" w:rsidRPr="00E85520" w:rsidRDefault="00431130" w:rsidP="00431130">
      <w:pPr>
        <w:pStyle w:val="ListParagraph"/>
        <w:spacing w:line="480" w:lineRule="auto"/>
        <w:ind w:left="1440"/>
        <w:jc w:val="both"/>
        <w:rPr>
          <w:rFonts w:ascii="Californian FB" w:hAnsi="Californian FB" w:cs="Times New Roman"/>
          <w:shd w:val="clear" w:color="auto" w:fill="FFFFFF"/>
          <w:lang w:val="en-ID"/>
        </w:rPr>
      </w:pPr>
      <w:proofErr w:type="gramStart"/>
      <w:r>
        <w:rPr>
          <w:rFonts w:ascii="Californian FB" w:hAnsi="Californian FB" w:cs="Times New Roman"/>
          <w:shd w:val="clear" w:color="auto" w:fill="FFFFFF"/>
          <w:lang w:val="en-ID"/>
        </w:rPr>
        <w:t>“</w:t>
      </w:r>
      <w:r w:rsidRPr="004D36E1">
        <w:rPr>
          <w:rFonts w:ascii="Californian FB" w:hAnsi="Californian FB" w:cs="Times New Roman"/>
          <w:shd w:val="clear" w:color="auto" w:fill="FFFFFF"/>
          <w:lang w:val="en-ID"/>
        </w:rPr>
        <w:t xml:space="preserve"> </w:t>
      </w:r>
      <w:r w:rsidR="007007F9" w:rsidRPr="004D36E1">
        <w:rPr>
          <w:rFonts w:ascii="Californian FB" w:hAnsi="Californian FB" w:cs="Times New Roman"/>
          <w:shd w:val="clear" w:color="auto" w:fill="FFFFFF"/>
          <w:lang w:val="en-ID"/>
        </w:rPr>
        <w:t>Hal</w:t>
      </w:r>
      <w:proofErr w:type="gramEnd"/>
      <w:r w:rsidR="007007F9" w:rsidRPr="004D36E1">
        <w:rPr>
          <w:rFonts w:ascii="Californian FB" w:hAnsi="Californian FB" w:cs="Times New Roman"/>
          <w:shd w:val="clear" w:color="auto" w:fill="FFFFFF"/>
          <w:lang w:val="en-ID"/>
        </w:rPr>
        <w:t xml:space="preserve"> </w:t>
      </w:r>
      <w:proofErr w:type="spellStart"/>
      <w:r w:rsidR="007007F9" w:rsidRPr="004D36E1">
        <w:rPr>
          <w:rFonts w:ascii="Californian FB" w:hAnsi="Californian FB" w:cs="Times New Roman"/>
          <w:shd w:val="clear" w:color="auto" w:fill="FFFFFF"/>
          <w:lang w:val="en-ID"/>
        </w:rPr>
        <w:t>ini</w:t>
      </w:r>
      <w:proofErr w:type="spellEnd"/>
      <w:r w:rsidR="007007F9" w:rsidRPr="004D36E1">
        <w:rPr>
          <w:rFonts w:ascii="Californian FB" w:hAnsi="Californian FB" w:cs="Times New Roman"/>
          <w:shd w:val="clear" w:color="auto" w:fill="FFFFFF"/>
          <w:lang w:val="en-ID"/>
        </w:rPr>
        <w:t xml:space="preserve"> </w:t>
      </w:r>
      <w:proofErr w:type="spellStart"/>
      <w:r w:rsidR="007007F9" w:rsidRPr="004D36E1">
        <w:rPr>
          <w:rFonts w:ascii="Californian FB" w:hAnsi="Californian FB" w:cs="Times New Roman"/>
          <w:shd w:val="clear" w:color="auto" w:fill="FFFFFF"/>
          <w:lang w:val="en-ID"/>
        </w:rPr>
        <w:t>sebagaimana</w:t>
      </w:r>
      <w:proofErr w:type="spellEnd"/>
      <w:r w:rsidR="007007F9" w:rsidRPr="004D36E1">
        <w:rPr>
          <w:rFonts w:ascii="Californian FB" w:hAnsi="Californian FB" w:cs="Times New Roman"/>
          <w:shd w:val="clear" w:color="auto" w:fill="FFFFFF"/>
          <w:lang w:val="en-ID"/>
        </w:rPr>
        <w:t xml:space="preserve"> </w:t>
      </w:r>
      <w:r w:rsidR="007007F9" w:rsidRPr="004D36E1">
        <w:rPr>
          <w:rFonts w:ascii="Californian FB" w:hAnsi="Californian FB" w:cs="Times New Roman"/>
          <w:shd w:val="clear" w:color="auto" w:fill="FFFFFF"/>
          <w:lang w:val="id-ID"/>
        </w:rPr>
        <w:t>efektifnya Persentase SAKIP SKPD yang bernilai BB fenomena yang terjadi di kota Bukittinggi adalah Pemeri</w:t>
      </w:r>
      <w:r w:rsidR="00651E1D">
        <w:rPr>
          <w:rFonts w:ascii="Californian FB" w:hAnsi="Californian FB" w:cs="Times New Roman"/>
          <w:shd w:val="clear" w:color="auto" w:fill="FFFFFF"/>
          <w:lang w:val="id-ID"/>
        </w:rPr>
        <w:t>ntahan kota Bukittinggi menyemb</w:t>
      </w:r>
      <w:r w:rsidR="00651E1D">
        <w:rPr>
          <w:rFonts w:ascii="Californian FB" w:hAnsi="Californian FB" w:cs="Times New Roman"/>
          <w:shd w:val="clear" w:color="auto" w:fill="FFFFFF"/>
          <w:lang w:val="en-ID"/>
        </w:rPr>
        <w:t>u</w:t>
      </w:r>
      <w:r w:rsidR="007007F9" w:rsidRPr="004D36E1">
        <w:rPr>
          <w:rFonts w:ascii="Californian FB" w:hAnsi="Californian FB" w:cs="Times New Roman"/>
          <w:shd w:val="clear" w:color="auto" w:fill="FFFFFF"/>
          <w:lang w:val="id-ID"/>
        </w:rPr>
        <w:t xml:space="preserve">t </w:t>
      </w:r>
      <w:proofErr w:type="spellStart"/>
      <w:r w:rsidR="00651E1D">
        <w:rPr>
          <w:rFonts w:ascii="Californian FB" w:hAnsi="Californian FB" w:cs="Times New Roman"/>
          <w:shd w:val="clear" w:color="auto" w:fill="FFFFFF"/>
          <w:lang w:val="en-ID"/>
        </w:rPr>
        <w:t>bahwa</w:t>
      </w:r>
      <w:proofErr w:type="spellEnd"/>
      <w:r w:rsidR="00651E1D">
        <w:rPr>
          <w:rFonts w:ascii="Californian FB" w:hAnsi="Californian FB" w:cs="Times New Roman"/>
          <w:shd w:val="clear" w:color="auto" w:fill="FFFFFF"/>
          <w:lang w:val="en-ID"/>
        </w:rPr>
        <w:t xml:space="preserve"> </w:t>
      </w:r>
      <w:r w:rsidR="007007F9" w:rsidRPr="004D36E1">
        <w:rPr>
          <w:rFonts w:ascii="Californian FB" w:hAnsi="Californian FB" w:cs="Times New Roman"/>
          <w:shd w:val="clear" w:color="auto" w:fill="FFFFFF"/>
          <w:lang w:val="id-ID"/>
        </w:rPr>
        <w:t xml:space="preserve">prestasi membanggakan di bidang Akuntabilitas Kinerja dengan meraih sistem akuntabilitas kinerja instansi pemerintah (SAKIP) dengan predikat BB dengan demikian Inspektorat Kota Bukittinggi mewujudkan pengawasan Intern. Dengan penjelasan </w:t>
      </w:r>
      <w:r w:rsidR="00651E1D">
        <w:rPr>
          <w:rFonts w:ascii="Californian FB" w:hAnsi="Californian FB" w:cs="Times New Roman"/>
          <w:color w:val="222222"/>
          <w:shd w:val="clear" w:color="auto" w:fill="FFFFFF"/>
          <w:lang w:val="id-ID"/>
        </w:rPr>
        <w:t>Hasil evaluasi</w:t>
      </w:r>
      <w:r w:rsidR="00651E1D">
        <w:rPr>
          <w:rFonts w:ascii="Californian FB" w:hAnsi="Californian FB" w:cs="Times New Roman"/>
          <w:color w:val="222222"/>
          <w:shd w:val="clear" w:color="auto" w:fill="FFFFFF"/>
          <w:lang w:val="en-ID"/>
        </w:rPr>
        <w:t xml:space="preserve"> </w:t>
      </w:r>
      <w:r w:rsidR="007007F9" w:rsidRPr="004D36E1">
        <w:rPr>
          <w:rFonts w:ascii="Californian FB" w:hAnsi="Californian FB" w:cs="Times New Roman"/>
          <w:color w:val="222222"/>
          <w:shd w:val="clear" w:color="auto" w:fill="FFFFFF"/>
          <w:lang w:val="id-ID"/>
        </w:rPr>
        <w:t>t</w:t>
      </w:r>
      <w:r w:rsidR="004D36E1">
        <w:rPr>
          <w:rFonts w:ascii="Californian FB" w:hAnsi="Californian FB" w:cs="Times New Roman"/>
          <w:color w:val="222222"/>
          <w:shd w:val="clear" w:color="auto" w:fill="FFFFFF"/>
          <w:lang w:val="id-ID"/>
        </w:rPr>
        <w:t xml:space="preserve">erhadap SAKIP SKPD </w:t>
      </w:r>
      <w:r w:rsidR="007007F9" w:rsidRPr="004D36E1">
        <w:rPr>
          <w:rFonts w:ascii="Californian FB" w:hAnsi="Californian FB" w:cs="Times New Roman"/>
          <w:color w:val="222222"/>
          <w:shd w:val="clear" w:color="auto" w:fill="FFFFFF"/>
          <w:lang w:val="id-ID"/>
        </w:rPr>
        <w:t>yang mendapat nilai B</w:t>
      </w:r>
      <w:r w:rsidR="00651E1D">
        <w:rPr>
          <w:rFonts w:ascii="Californian FB" w:hAnsi="Californian FB" w:cs="Times New Roman"/>
          <w:color w:val="222222"/>
          <w:shd w:val="clear" w:color="auto" w:fill="FFFFFF"/>
          <w:lang w:val="en-ID"/>
        </w:rPr>
        <w:t xml:space="preserve"> </w:t>
      </w:r>
      <w:r w:rsidR="007007F9" w:rsidRPr="004D36E1">
        <w:rPr>
          <w:rFonts w:ascii="Californian FB" w:hAnsi="Californian FB" w:cs="Times New Roman"/>
          <w:color w:val="222222"/>
          <w:shd w:val="clear" w:color="auto" w:fill="FFFFFF"/>
          <w:lang w:val="id-ID"/>
        </w:rPr>
        <w:t>dibagi jumlah SKPD dibagi 100%</w:t>
      </w:r>
      <w:r w:rsidR="007007F9" w:rsidRPr="004D36E1">
        <w:rPr>
          <w:rFonts w:ascii="Californian FB" w:hAnsi="Californian FB" w:cs="Times New Roman"/>
          <w:shd w:val="clear" w:color="auto" w:fill="FFFFFF"/>
          <w:lang w:val="id-ID"/>
        </w:rPr>
        <w:t xml:space="preserve"> dengan sumber data tim evauasi SAKIP Inspektorat dengan target pada tahun 2017 (60) 2018 (65) 2019 (70). Selama proses pelaksanaan pengadaan barang atau jasa secara real untuk memastikan bahwa </w:t>
      </w:r>
      <w:r w:rsidR="007007F9" w:rsidRPr="004D36E1">
        <w:rPr>
          <w:rFonts w:ascii="Californian FB" w:hAnsi="Californian FB" w:cs="Times New Roman"/>
          <w:shd w:val="clear" w:color="auto" w:fill="FFFFFF"/>
          <w:lang w:val="id-ID"/>
        </w:rPr>
        <w:lastRenderedPageBreak/>
        <w:t>seluruh ketentuan telah di ikuti dengan benar, jujur dan penuh integritas sehingga dapat mencegah terjadinya penyimpangan dalam proses pengadaan barang atau jasa, Bapak Andri menjelaskan tujuan efektifitas audit pada Inspektorat kota Bukittinggi untuk meyakinkah bahwa proses pengadaan barang atau jasa telah sesuai dengan ketentuan yang mengaturnya dan mampu melindungi para pihak berkepentingan, mememlihara tingkat kepercayaan publik dalam</w:t>
      </w:r>
      <w:r w:rsidR="00651E1D">
        <w:rPr>
          <w:rFonts w:ascii="Californian FB" w:hAnsi="Californian FB" w:cs="Times New Roman"/>
          <w:shd w:val="clear" w:color="auto" w:fill="FFFFFF"/>
          <w:lang w:val="en-ID"/>
        </w:rPr>
        <w:t xml:space="preserve"> </w:t>
      </w:r>
      <w:r w:rsidR="007007F9" w:rsidRPr="004D36E1">
        <w:rPr>
          <w:rFonts w:ascii="Californian FB" w:hAnsi="Californian FB" w:cs="Times New Roman"/>
          <w:shd w:val="clear" w:color="auto" w:fill="FFFFFF"/>
          <w:lang w:val="id-ID"/>
        </w:rPr>
        <w:t>menciptakan akuntabilitas dalam proses pengadaan barang atau jasa pemerintah . untuk mendukung kepercayaan. Untuk mendukung kelancaran proses, Inspektorat kota Bukittinggi melakukan sosialisasi pedoman audit kepada kepala Daerah dan pimpinan satuan kerja perangkat daerah serta pelaksana pengadaan seperti pengguna anggaran, kuasa pengguna anggran, pejabat pembuat komitmen, ULP dan lainnya. Inspektorat kota Bukittinggi bekerja sama dengan perwakilan badan pengawas keuangan pembangunan (BPKP) dalam melakukan asistensi peningkatan kapabilitas aparat pengawasan internal pemerintah (APIP) pada instansi pemerintah daerah” .</w:t>
      </w:r>
      <w:r w:rsidR="00835983">
        <w:rPr>
          <w:rFonts w:ascii="Californian FB" w:hAnsi="Californian FB" w:cs="Times New Roman"/>
          <w:shd w:val="clear" w:color="auto" w:fill="FFFFFF"/>
          <w:lang w:val="id-ID"/>
        </w:rPr>
        <w:fldChar w:fldCharType="begin" w:fldLock="1"/>
      </w:r>
      <w:r w:rsidR="00835983">
        <w:rPr>
          <w:rFonts w:ascii="Californian FB" w:hAnsi="Californian FB" w:cs="Times New Roman"/>
          <w:shd w:val="clear" w:color="auto" w:fill="FFFFFF"/>
          <w:lang w:val="id-ID"/>
        </w:rPr>
        <w:instrText>ADDIN CSL_CITATION {"citationItems":[{"id":"ITEM-1","itemData":{"author":[{"dropping-particle":"","family":"SSTP","given":"Andri Gusfrima","non-dropping-particle":"","parse-names":false,"suffix":""}],"container-title":"Wawancara Pribadi","id":"ITEM-1","issued":{"date-parts":[["5604"]]},"title":"Persentase SAKIP SKPD yang bernilai BB","type":"article-journal"},"uris":["http://www.mendeley.com/documents/?uuid=3772b0bf-34f6-42ba-aa83-9eaa29efaf80"]}],"mendeley":{"formattedCitation":"(SSTP, 5604)","plainTextFormattedCitation":"(SSTP, 5604)","previouslyFormattedCitation":"(SSTP, 5604)"},"properties":{"noteIndex":0},"schema":"https://github.com/citation-style-language/schema/raw/master/csl-citation.json"}</w:instrText>
      </w:r>
      <w:r w:rsidR="00835983">
        <w:rPr>
          <w:rFonts w:ascii="Californian FB" w:hAnsi="Californian FB" w:cs="Times New Roman"/>
          <w:shd w:val="clear" w:color="auto" w:fill="FFFFFF"/>
          <w:lang w:val="id-ID"/>
        </w:rPr>
        <w:fldChar w:fldCharType="separate"/>
      </w:r>
      <w:r w:rsidR="00835983" w:rsidRPr="00835983">
        <w:rPr>
          <w:rFonts w:ascii="Californian FB" w:hAnsi="Californian FB" w:cs="Times New Roman"/>
          <w:noProof/>
          <w:shd w:val="clear" w:color="auto" w:fill="FFFFFF"/>
          <w:lang w:val="id-ID"/>
        </w:rPr>
        <w:t>(SSTP, 5604)</w:t>
      </w:r>
      <w:r w:rsidR="00835983">
        <w:rPr>
          <w:rFonts w:ascii="Californian FB" w:hAnsi="Californian FB" w:cs="Times New Roman"/>
          <w:shd w:val="clear" w:color="auto" w:fill="FFFFFF"/>
          <w:lang w:val="id-ID"/>
        </w:rPr>
        <w:fldChar w:fldCharType="end"/>
      </w:r>
    </w:p>
    <w:p w14:paraId="0744FCB4" w14:textId="18EC0822" w:rsidR="007007F9" w:rsidRPr="004D36E1" w:rsidRDefault="007007F9" w:rsidP="007007F9">
      <w:pPr>
        <w:pStyle w:val="ListParagraph"/>
        <w:numPr>
          <w:ilvl w:val="0"/>
          <w:numId w:val="16"/>
        </w:numPr>
        <w:spacing w:line="480" w:lineRule="auto"/>
        <w:jc w:val="both"/>
        <w:rPr>
          <w:rFonts w:ascii="Californian FB" w:hAnsi="Californian FB" w:cs="Times New Roman"/>
          <w:shd w:val="clear" w:color="auto" w:fill="FFFFFF"/>
          <w:lang w:val="en-ID"/>
        </w:rPr>
      </w:pPr>
      <w:proofErr w:type="spellStart"/>
      <w:r w:rsidRPr="004D36E1">
        <w:rPr>
          <w:rFonts w:ascii="Californian FB" w:hAnsi="Californian FB" w:cs="Times New Roman"/>
          <w:shd w:val="clear" w:color="auto" w:fill="FFFFFF"/>
          <w:lang w:val="en-ID"/>
        </w:rPr>
        <w:t>Presentase</w:t>
      </w:r>
      <w:proofErr w:type="spellEnd"/>
      <w:r w:rsidRPr="004D36E1">
        <w:rPr>
          <w:rFonts w:ascii="Californian FB" w:hAnsi="Californian FB" w:cs="Times New Roman"/>
          <w:shd w:val="clear" w:color="auto" w:fill="FFFFFF"/>
          <w:lang w:val="en-ID"/>
        </w:rPr>
        <w:t xml:space="preserve"> SKPD yang </w:t>
      </w:r>
      <w:proofErr w:type="spellStart"/>
      <w:r w:rsidRPr="004D36E1">
        <w:rPr>
          <w:rFonts w:ascii="Californian FB" w:hAnsi="Californian FB" w:cs="Times New Roman"/>
          <w:shd w:val="clear" w:color="auto" w:fill="FFFFFF"/>
          <w:lang w:val="en-ID"/>
        </w:rPr>
        <w:t>bebas</w:t>
      </w:r>
      <w:proofErr w:type="spellEnd"/>
      <w:r w:rsidRPr="004D36E1">
        <w:rPr>
          <w:rFonts w:ascii="Californian FB" w:hAnsi="Californian FB" w:cs="Times New Roman"/>
          <w:shd w:val="clear" w:color="auto" w:fill="FFFFFF"/>
          <w:lang w:val="en-ID"/>
        </w:rPr>
        <w:t xml:space="preserve"> </w:t>
      </w:r>
      <w:proofErr w:type="spellStart"/>
      <w:r w:rsidRPr="004D36E1">
        <w:rPr>
          <w:rFonts w:ascii="Californian FB" w:hAnsi="Californian FB" w:cs="Times New Roman"/>
          <w:shd w:val="clear" w:color="auto" w:fill="FFFFFF"/>
          <w:lang w:val="en-ID"/>
        </w:rPr>
        <w:t>temua</w:t>
      </w:r>
      <w:proofErr w:type="spellEnd"/>
      <w:r w:rsidRPr="004D36E1">
        <w:rPr>
          <w:rFonts w:ascii="Californian FB" w:hAnsi="Californian FB" w:cs="Times New Roman"/>
          <w:shd w:val="clear" w:color="auto" w:fill="FFFFFF"/>
          <w:lang w:val="en-ID"/>
        </w:rPr>
        <w:t xml:space="preserve"> </w:t>
      </w:r>
      <w:proofErr w:type="spellStart"/>
      <w:r w:rsidRPr="004D36E1">
        <w:rPr>
          <w:rFonts w:ascii="Californian FB" w:hAnsi="Californian FB" w:cs="Times New Roman"/>
          <w:shd w:val="clear" w:color="auto" w:fill="FFFFFF"/>
          <w:lang w:val="en-ID"/>
        </w:rPr>
        <w:t>eksternal</w:t>
      </w:r>
      <w:proofErr w:type="spellEnd"/>
    </w:p>
    <w:p w14:paraId="6D831469" w14:textId="712EEB5C" w:rsidR="008E07ED" w:rsidRPr="001D5932" w:rsidRDefault="008E07ED" w:rsidP="00952CD0">
      <w:pPr>
        <w:pStyle w:val="ListParagraph"/>
        <w:spacing w:line="480" w:lineRule="auto"/>
        <w:ind w:left="927"/>
        <w:jc w:val="both"/>
        <w:rPr>
          <w:rFonts w:ascii="Californian FB" w:hAnsi="Californian FB" w:cs="Times New Roman"/>
          <w:shd w:val="clear" w:color="auto" w:fill="FFFFFF"/>
          <w:lang w:val="en-ID"/>
        </w:rPr>
      </w:pPr>
      <w:proofErr w:type="gramStart"/>
      <w:r>
        <w:rPr>
          <w:rFonts w:ascii="Californian FB" w:hAnsi="Californian FB" w:cs="Times New Roman"/>
          <w:shd w:val="clear" w:color="auto" w:fill="FFFFFF"/>
          <w:lang w:val="en-ID"/>
        </w:rPr>
        <w:t xml:space="preserve">Salah </w:t>
      </w:r>
      <w:proofErr w:type="spellStart"/>
      <w:r>
        <w:rPr>
          <w:rFonts w:ascii="Californian FB" w:hAnsi="Californian FB" w:cs="Times New Roman"/>
          <w:shd w:val="clear" w:color="auto" w:fill="FFFFFF"/>
          <w:lang w:val="en-ID"/>
        </w:rPr>
        <w:t>satu</w:t>
      </w:r>
      <w:proofErr w:type="spellEnd"/>
      <w:r>
        <w:rPr>
          <w:rFonts w:ascii="Californian FB" w:hAnsi="Californian FB" w:cs="Times New Roman"/>
          <w:shd w:val="clear" w:color="auto" w:fill="FFFFFF"/>
          <w:lang w:val="en-ID"/>
        </w:rPr>
        <w:t xml:space="preserve"> </w:t>
      </w:r>
      <w:proofErr w:type="spellStart"/>
      <w:r>
        <w:rPr>
          <w:rFonts w:ascii="Californian FB" w:hAnsi="Californian FB" w:cs="Times New Roman"/>
          <w:shd w:val="clear" w:color="auto" w:fill="FFFFFF"/>
          <w:lang w:val="en-ID"/>
        </w:rPr>
        <w:t>indik</w:t>
      </w:r>
      <w:r w:rsidR="0086209F">
        <w:rPr>
          <w:rFonts w:ascii="Californian FB" w:hAnsi="Californian FB" w:cs="Times New Roman"/>
          <w:shd w:val="clear" w:color="auto" w:fill="FFFFFF"/>
          <w:lang w:val="en-ID"/>
        </w:rPr>
        <w:t>ator</w:t>
      </w:r>
      <w:proofErr w:type="spellEnd"/>
      <w:r w:rsidR="0086209F">
        <w:rPr>
          <w:rFonts w:ascii="Californian FB" w:hAnsi="Californian FB" w:cs="Times New Roman"/>
          <w:shd w:val="clear" w:color="auto" w:fill="FFFFFF"/>
          <w:lang w:val="en-ID"/>
        </w:rPr>
        <w:t xml:space="preserve"> </w:t>
      </w:r>
      <w:proofErr w:type="spellStart"/>
      <w:r w:rsidR="0086209F">
        <w:rPr>
          <w:rFonts w:ascii="Californian FB" w:hAnsi="Californian FB" w:cs="Times New Roman"/>
          <w:shd w:val="clear" w:color="auto" w:fill="FFFFFF"/>
          <w:lang w:val="en-ID"/>
        </w:rPr>
        <w:t>dari</w:t>
      </w:r>
      <w:proofErr w:type="spellEnd"/>
      <w:r w:rsidR="0086209F">
        <w:rPr>
          <w:rFonts w:ascii="Californian FB" w:hAnsi="Californian FB" w:cs="Times New Roman"/>
          <w:shd w:val="clear" w:color="auto" w:fill="FFFFFF"/>
          <w:lang w:val="en-ID"/>
        </w:rPr>
        <w:t xml:space="preserve"> </w:t>
      </w:r>
      <w:proofErr w:type="spellStart"/>
      <w:r w:rsidR="0086209F">
        <w:rPr>
          <w:rFonts w:ascii="Californian FB" w:hAnsi="Californian FB" w:cs="Times New Roman"/>
          <w:shd w:val="clear" w:color="auto" w:fill="FFFFFF"/>
          <w:lang w:val="en-ID"/>
        </w:rPr>
        <w:t>Visi</w:t>
      </w:r>
      <w:proofErr w:type="spellEnd"/>
      <w:r w:rsidR="0086209F">
        <w:rPr>
          <w:rFonts w:ascii="Californian FB" w:hAnsi="Californian FB" w:cs="Times New Roman"/>
          <w:shd w:val="clear" w:color="auto" w:fill="FFFFFF"/>
          <w:lang w:val="en-ID"/>
        </w:rPr>
        <w:t xml:space="preserve"> </w:t>
      </w:r>
      <w:proofErr w:type="spellStart"/>
      <w:r w:rsidR="0086209F">
        <w:rPr>
          <w:rFonts w:ascii="Californian FB" w:hAnsi="Californian FB" w:cs="Times New Roman"/>
          <w:shd w:val="clear" w:color="auto" w:fill="FFFFFF"/>
          <w:lang w:val="en-ID"/>
        </w:rPr>
        <w:t>Misi</w:t>
      </w:r>
      <w:proofErr w:type="spellEnd"/>
      <w:r w:rsidR="0086209F">
        <w:rPr>
          <w:rFonts w:ascii="Californian FB" w:hAnsi="Californian FB" w:cs="Times New Roman"/>
          <w:shd w:val="clear" w:color="auto" w:fill="FFFFFF"/>
          <w:lang w:val="en-ID"/>
        </w:rPr>
        <w:t xml:space="preserve"> yang </w:t>
      </w:r>
      <w:proofErr w:type="spellStart"/>
      <w:r w:rsidR="0086209F">
        <w:rPr>
          <w:rFonts w:ascii="Californian FB" w:hAnsi="Californian FB" w:cs="Times New Roman"/>
          <w:shd w:val="clear" w:color="auto" w:fill="FFFFFF"/>
          <w:lang w:val="en-ID"/>
        </w:rPr>
        <w:t>diterapkan</w:t>
      </w:r>
      <w:proofErr w:type="spellEnd"/>
      <w:r w:rsidR="0086209F">
        <w:rPr>
          <w:rFonts w:ascii="Californian FB" w:hAnsi="Californian FB" w:cs="Times New Roman"/>
          <w:shd w:val="clear" w:color="auto" w:fill="FFFFFF"/>
          <w:lang w:val="en-ID"/>
        </w:rPr>
        <w:t xml:space="preserve"> </w:t>
      </w:r>
      <w:proofErr w:type="spellStart"/>
      <w:r w:rsidR="0086209F">
        <w:rPr>
          <w:rFonts w:ascii="Californian FB" w:hAnsi="Californian FB" w:cs="Times New Roman"/>
          <w:shd w:val="clear" w:color="auto" w:fill="FFFFFF"/>
          <w:lang w:val="en-ID"/>
        </w:rPr>
        <w:t>Pemerintah</w:t>
      </w:r>
      <w:proofErr w:type="spellEnd"/>
      <w:r w:rsidR="0086209F">
        <w:rPr>
          <w:rFonts w:ascii="Californian FB" w:hAnsi="Californian FB" w:cs="Times New Roman"/>
          <w:shd w:val="clear" w:color="auto" w:fill="FFFFFF"/>
          <w:lang w:val="en-ID"/>
        </w:rPr>
        <w:t xml:space="preserve"> Kota </w:t>
      </w:r>
      <w:proofErr w:type="spellStart"/>
      <w:r w:rsidR="0086209F">
        <w:rPr>
          <w:rFonts w:ascii="Californian FB" w:hAnsi="Californian FB" w:cs="Times New Roman"/>
          <w:shd w:val="clear" w:color="auto" w:fill="FFFFFF"/>
          <w:lang w:val="en-ID"/>
        </w:rPr>
        <w:t>Bukittinggi</w:t>
      </w:r>
      <w:proofErr w:type="spellEnd"/>
      <w:r w:rsidR="0086209F">
        <w:rPr>
          <w:rFonts w:ascii="Californian FB" w:hAnsi="Californian FB" w:cs="Times New Roman"/>
          <w:shd w:val="clear" w:color="auto" w:fill="FFFFFF"/>
          <w:lang w:val="en-ID"/>
        </w:rPr>
        <w:t xml:space="preserve"> </w:t>
      </w:r>
      <w:proofErr w:type="spellStart"/>
      <w:r w:rsidR="0086209F">
        <w:rPr>
          <w:rFonts w:ascii="Californian FB" w:hAnsi="Californian FB" w:cs="Times New Roman"/>
          <w:shd w:val="clear" w:color="auto" w:fill="FFFFFF"/>
          <w:lang w:val="en-ID"/>
        </w:rPr>
        <w:t>terhadap</w:t>
      </w:r>
      <w:proofErr w:type="spellEnd"/>
      <w:r w:rsidR="0086209F">
        <w:rPr>
          <w:rFonts w:ascii="Californian FB" w:hAnsi="Californian FB" w:cs="Times New Roman"/>
          <w:shd w:val="clear" w:color="auto" w:fill="FFFFFF"/>
          <w:lang w:val="en-ID"/>
        </w:rPr>
        <w:t xml:space="preserve"> </w:t>
      </w:r>
      <w:proofErr w:type="spellStart"/>
      <w:r w:rsidR="0086209F">
        <w:rPr>
          <w:rFonts w:ascii="Californian FB" w:hAnsi="Californian FB" w:cs="Times New Roman"/>
          <w:shd w:val="clear" w:color="auto" w:fill="FFFFFF"/>
          <w:lang w:val="en-ID"/>
        </w:rPr>
        <w:t>Kinerja</w:t>
      </w:r>
      <w:proofErr w:type="spellEnd"/>
      <w:r w:rsidR="0086209F">
        <w:rPr>
          <w:rFonts w:ascii="Californian FB" w:hAnsi="Californian FB" w:cs="Times New Roman"/>
          <w:shd w:val="clear" w:color="auto" w:fill="FFFFFF"/>
          <w:lang w:val="en-ID"/>
        </w:rPr>
        <w:t xml:space="preserve"> </w:t>
      </w:r>
      <w:proofErr w:type="spellStart"/>
      <w:r w:rsidR="0086209F">
        <w:rPr>
          <w:rFonts w:ascii="Californian FB" w:hAnsi="Californian FB" w:cs="Times New Roman"/>
          <w:shd w:val="clear" w:color="auto" w:fill="FFFFFF"/>
          <w:lang w:val="en-ID"/>
        </w:rPr>
        <w:t>Inspektorat</w:t>
      </w:r>
      <w:proofErr w:type="spellEnd"/>
      <w:r w:rsidR="0086209F">
        <w:rPr>
          <w:rFonts w:ascii="Californian FB" w:hAnsi="Californian FB" w:cs="Times New Roman"/>
          <w:shd w:val="clear" w:color="auto" w:fill="FFFFFF"/>
          <w:lang w:val="en-ID"/>
        </w:rPr>
        <w:t xml:space="preserve"> Kota </w:t>
      </w:r>
      <w:proofErr w:type="spellStart"/>
      <w:r w:rsidR="0086209F">
        <w:rPr>
          <w:rFonts w:ascii="Californian FB" w:hAnsi="Californian FB" w:cs="Times New Roman"/>
          <w:shd w:val="clear" w:color="auto" w:fill="FFFFFF"/>
          <w:lang w:val="en-ID"/>
        </w:rPr>
        <w:t>Bukittinggi</w:t>
      </w:r>
      <w:proofErr w:type="spellEnd"/>
      <w:r w:rsidR="00651E1D">
        <w:rPr>
          <w:rFonts w:ascii="Californian FB" w:hAnsi="Californian FB" w:cs="Times New Roman"/>
          <w:shd w:val="clear" w:color="auto" w:fill="FFFFFF"/>
          <w:lang w:val="en-ID"/>
        </w:rPr>
        <w:t>.</w:t>
      </w:r>
      <w:proofErr w:type="gramEnd"/>
      <w:r w:rsidR="0086209F">
        <w:rPr>
          <w:rFonts w:ascii="Californian FB" w:hAnsi="Californian FB" w:cs="Times New Roman"/>
          <w:shd w:val="clear" w:color="auto" w:fill="FFFFFF"/>
          <w:lang w:val="en-ID"/>
        </w:rPr>
        <w:t xml:space="preserve"> </w:t>
      </w:r>
      <w:r w:rsidR="002C359F" w:rsidRPr="004D36E1">
        <w:rPr>
          <w:rFonts w:ascii="Californian FB" w:hAnsi="Californian FB" w:cs="Times New Roman"/>
          <w:shd w:val="clear" w:color="auto" w:fill="FFFFFF"/>
          <w:lang w:val="en-ID"/>
        </w:rPr>
        <w:t xml:space="preserve">Hal </w:t>
      </w:r>
      <w:proofErr w:type="spellStart"/>
      <w:r w:rsidR="002C359F" w:rsidRPr="004D36E1">
        <w:rPr>
          <w:rFonts w:ascii="Californian FB" w:hAnsi="Californian FB" w:cs="Times New Roman"/>
          <w:shd w:val="clear" w:color="auto" w:fill="FFFFFF"/>
          <w:lang w:val="en-ID"/>
        </w:rPr>
        <w:t>ini</w:t>
      </w:r>
      <w:proofErr w:type="spellEnd"/>
      <w:r w:rsidR="002C359F" w:rsidRPr="004D36E1">
        <w:rPr>
          <w:rFonts w:ascii="Californian FB" w:hAnsi="Californian FB" w:cs="Times New Roman"/>
          <w:shd w:val="clear" w:color="auto" w:fill="FFFFFF"/>
          <w:lang w:val="en-ID"/>
        </w:rPr>
        <w:t xml:space="preserve"> di </w:t>
      </w:r>
      <w:proofErr w:type="spellStart"/>
      <w:r w:rsidR="002C359F" w:rsidRPr="004D36E1">
        <w:rPr>
          <w:rFonts w:ascii="Californian FB" w:hAnsi="Californian FB" w:cs="Times New Roman"/>
          <w:shd w:val="clear" w:color="auto" w:fill="FFFFFF"/>
          <w:lang w:val="en-ID"/>
        </w:rPr>
        <w:t>ungkapkan</w:t>
      </w:r>
      <w:proofErr w:type="spellEnd"/>
      <w:r w:rsidR="002C359F" w:rsidRPr="004D36E1">
        <w:rPr>
          <w:rFonts w:ascii="Californian FB" w:hAnsi="Californian FB" w:cs="Times New Roman"/>
          <w:shd w:val="clear" w:color="auto" w:fill="FFFFFF"/>
          <w:lang w:val="en-ID"/>
        </w:rPr>
        <w:t xml:space="preserve"> </w:t>
      </w:r>
      <w:proofErr w:type="spellStart"/>
      <w:r w:rsidR="002C359F" w:rsidRPr="004D36E1">
        <w:rPr>
          <w:rFonts w:ascii="Californian FB" w:hAnsi="Californian FB" w:cs="Times New Roman"/>
          <w:shd w:val="clear" w:color="auto" w:fill="FFFFFF"/>
          <w:lang w:val="en-ID"/>
        </w:rPr>
        <w:t>dalam</w:t>
      </w:r>
      <w:proofErr w:type="spellEnd"/>
      <w:r w:rsidR="002C359F" w:rsidRPr="004D36E1">
        <w:rPr>
          <w:rFonts w:ascii="Californian FB" w:hAnsi="Californian FB" w:cs="Times New Roman"/>
          <w:shd w:val="clear" w:color="auto" w:fill="FFFFFF"/>
          <w:lang w:val="en-ID"/>
        </w:rPr>
        <w:t xml:space="preserve"> </w:t>
      </w:r>
      <w:r w:rsidR="002C359F" w:rsidRPr="004D36E1">
        <w:rPr>
          <w:rFonts w:ascii="Californian FB" w:hAnsi="Californian FB" w:cs="Times New Roman"/>
          <w:shd w:val="clear" w:color="auto" w:fill="FFFFFF"/>
          <w:lang w:val="id-ID"/>
        </w:rPr>
        <w:t>efektif Persentase SKPD yang bebas temuan iternal eksternal Inspektorat Kota Bukittinggi satuan kerja p</w:t>
      </w:r>
      <w:r w:rsidR="001D5932">
        <w:rPr>
          <w:rFonts w:ascii="Californian FB" w:hAnsi="Californian FB" w:cs="Times New Roman"/>
          <w:shd w:val="clear" w:color="auto" w:fill="FFFFFF"/>
          <w:lang w:val="id-ID"/>
        </w:rPr>
        <w:t xml:space="preserve">erangkat daerah </w:t>
      </w:r>
      <w:proofErr w:type="spellStart"/>
      <w:r w:rsidR="001D5932">
        <w:rPr>
          <w:rFonts w:ascii="Californian FB" w:hAnsi="Californian FB" w:cs="Times New Roman"/>
          <w:shd w:val="clear" w:color="auto" w:fill="FFFFFF"/>
          <w:lang w:val="en-ID"/>
        </w:rPr>
        <w:t>dimana</w:t>
      </w:r>
      <w:proofErr w:type="spellEnd"/>
      <w:r w:rsidR="001D5932">
        <w:rPr>
          <w:rFonts w:ascii="Californian FB" w:hAnsi="Californian FB" w:cs="Times New Roman"/>
          <w:shd w:val="clear" w:color="auto" w:fill="FFFFFF"/>
          <w:lang w:val="en-ID"/>
        </w:rPr>
        <w:t xml:space="preserve"> </w:t>
      </w:r>
      <w:proofErr w:type="spellStart"/>
      <w:r w:rsidR="001D5932">
        <w:rPr>
          <w:rFonts w:ascii="Californian FB" w:hAnsi="Californian FB" w:cs="Times New Roman"/>
          <w:shd w:val="clear" w:color="auto" w:fill="FFFFFF"/>
          <w:lang w:val="en-ID"/>
        </w:rPr>
        <w:t>Wawancara</w:t>
      </w:r>
      <w:proofErr w:type="spellEnd"/>
      <w:r w:rsidR="001D5932">
        <w:rPr>
          <w:rFonts w:ascii="Californian FB" w:hAnsi="Californian FB" w:cs="Times New Roman"/>
          <w:shd w:val="clear" w:color="auto" w:fill="FFFFFF"/>
          <w:lang w:val="en-ID"/>
        </w:rPr>
        <w:t xml:space="preserve"> </w:t>
      </w:r>
      <w:proofErr w:type="spellStart"/>
      <w:r w:rsidR="001D5932">
        <w:rPr>
          <w:rFonts w:ascii="Californian FB" w:hAnsi="Californian FB" w:cs="Times New Roman"/>
          <w:shd w:val="clear" w:color="auto" w:fill="FFFFFF"/>
          <w:lang w:val="en-ID"/>
        </w:rPr>
        <w:t>dengan</w:t>
      </w:r>
      <w:proofErr w:type="spellEnd"/>
      <w:r w:rsidR="001D5932">
        <w:rPr>
          <w:rFonts w:ascii="Californian FB" w:hAnsi="Californian FB" w:cs="Times New Roman"/>
          <w:shd w:val="clear" w:color="auto" w:fill="FFFFFF"/>
          <w:lang w:val="en-ID"/>
        </w:rPr>
        <w:t xml:space="preserve">  </w:t>
      </w:r>
      <w:r w:rsidR="001D5932" w:rsidRPr="001D5932">
        <w:rPr>
          <w:rFonts w:ascii="Californian FB" w:hAnsi="Californian FB" w:cs="Times New Roman"/>
          <w:shd w:val="clear" w:color="auto" w:fill="FFFFFF"/>
          <w:lang w:val="id-ID"/>
        </w:rPr>
        <w:t>Lois Safitri S. Sos</w:t>
      </w:r>
      <w:r w:rsidR="001D5932" w:rsidRPr="00007406">
        <w:rPr>
          <w:rFonts w:ascii="Times New Roman" w:hAnsi="Times New Roman" w:cs="Times New Roman"/>
          <w:sz w:val="24"/>
          <w:szCs w:val="24"/>
          <w:shd w:val="clear" w:color="auto" w:fill="FFFFFF"/>
          <w:lang w:val="id-ID"/>
        </w:rPr>
        <w:t xml:space="preserve"> </w:t>
      </w:r>
      <w:proofErr w:type="spellStart"/>
      <w:r w:rsidR="001D5932">
        <w:rPr>
          <w:rFonts w:ascii="Californian FB" w:hAnsi="Californian FB" w:cs="Times New Roman"/>
          <w:shd w:val="clear" w:color="auto" w:fill="FFFFFF"/>
          <w:lang w:val="en-ID"/>
        </w:rPr>
        <w:t>Pegawai</w:t>
      </w:r>
      <w:proofErr w:type="spellEnd"/>
      <w:r w:rsidR="001D5932">
        <w:rPr>
          <w:rFonts w:ascii="Californian FB" w:hAnsi="Californian FB" w:cs="Times New Roman"/>
          <w:shd w:val="clear" w:color="auto" w:fill="FFFFFF"/>
          <w:lang w:val="en-ID"/>
        </w:rPr>
        <w:t xml:space="preserve"> </w:t>
      </w:r>
      <w:proofErr w:type="spellStart"/>
      <w:r w:rsidR="001D5932">
        <w:rPr>
          <w:rFonts w:ascii="Californian FB" w:hAnsi="Californian FB" w:cs="Times New Roman"/>
          <w:shd w:val="clear" w:color="auto" w:fill="FFFFFF"/>
          <w:lang w:val="en-ID"/>
        </w:rPr>
        <w:t>Inspektorat</w:t>
      </w:r>
      <w:proofErr w:type="spellEnd"/>
      <w:r w:rsidR="001D5932">
        <w:rPr>
          <w:rFonts w:ascii="Californian FB" w:hAnsi="Californian FB" w:cs="Times New Roman"/>
          <w:shd w:val="clear" w:color="auto" w:fill="FFFFFF"/>
          <w:lang w:val="en-ID"/>
        </w:rPr>
        <w:t xml:space="preserve"> Kota </w:t>
      </w:r>
      <w:proofErr w:type="spellStart"/>
      <w:r w:rsidR="001D5932">
        <w:rPr>
          <w:rFonts w:ascii="Californian FB" w:hAnsi="Californian FB" w:cs="Times New Roman"/>
          <w:shd w:val="clear" w:color="auto" w:fill="FFFFFF"/>
          <w:lang w:val="en-ID"/>
        </w:rPr>
        <w:t>Bukittinggi</w:t>
      </w:r>
      <w:proofErr w:type="spellEnd"/>
      <w:r w:rsidR="001D5932">
        <w:rPr>
          <w:rFonts w:ascii="Californian FB" w:hAnsi="Californian FB" w:cs="Times New Roman"/>
          <w:shd w:val="clear" w:color="auto" w:fill="FFFFFF"/>
          <w:lang w:val="en-ID"/>
        </w:rPr>
        <w:t>.</w:t>
      </w:r>
    </w:p>
    <w:p w14:paraId="12C3D831" w14:textId="2005C685" w:rsidR="00651E1D" w:rsidRDefault="008E07ED" w:rsidP="00651E1D">
      <w:pPr>
        <w:pStyle w:val="ListParagraph"/>
        <w:spacing w:line="480" w:lineRule="auto"/>
        <w:ind w:left="1440"/>
        <w:jc w:val="both"/>
        <w:rPr>
          <w:rFonts w:ascii="Californian FB" w:hAnsi="Californian FB" w:cs="Times New Roman"/>
          <w:shd w:val="clear" w:color="auto" w:fill="FFFFFF"/>
          <w:lang w:val="en-ID"/>
        </w:rPr>
      </w:pPr>
      <w:proofErr w:type="gramStart"/>
      <w:r>
        <w:rPr>
          <w:rFonts w:ascii="Californian FB" w:hAnsi="Californian FB" w:cs="Times New Roman"/>
          <w:shd w:val="clear" w:color="auto" w:fill="FFFFFF"/>
          <w:lang w:val="en-ID"/>
        </w:rPr>
        <w:t>“</w:t>
      </w:r>
      <w:r>
        <w:rPr>
          <w:rFonts w:ascii="Californian FB" w:hAnsi="Californian FB" w:cs="Times New Roman"/>
          <w:shd w:val="clear" w:color="auto" w:fill="FFFFFF"/>
          <w:lang w:val="id-ID"/>
        </w:rPr>
        <w:t xml:space="preserve"> </w:t>
      </w:r>
      <w:r>
        <w:rPr>
          <w:rFonts w:ascii="Californian FB" w:hAnsi="Californian FB" w:cs="Times New Roman"/>
          <w:shd w:val="clear" w:color="auto" w:fill="FFFFFF"/>
          <w:lang w:val="en-ID"/>
        </w:rPr>
        <w:t>P</w:t>
      </w:r>
      <w:r w:rsidR="002C359F" w:rsidRPr="004D36E1">
        <w:rPr>
          <w:rFonts w:ascii="Californian FB" w:hAnsi="Californian FB" w:cs="Times New Roman"/>
          <w:shd w:val="clear" w:color="auto" w:fill="FFFFFF"/>
          <w:lang w:val="id-ID"/>
        </w:rPr>
        <w:t>elaksanaan</w:t>
      </w:r>
      <w:proofErr w:type="gramEnd"/>
      <w:r w:rsidR="002C359F" w:rsidRPr="004D36E1">
        <w:rPr>
          <w:rFonts w:ascii="Californian FB" w:hAnsi="Californian FB" w:cs="Times New Roman"/>
          <w:shd w:val="clear" w:color="auto" w:fill="FFFFFF"/>
          <w:lang w:val="id-ID"/>
        </w:rPr>
        <w:t xml:space="preserve"> fungsi eksekutif yang harus berkoordinasi agar penyelengaraan pemerintah berjalan dengan baik dengan dasar hukum yang berlaku sejak tahun 2004 untuk pembentukan SKPD. Dengan penjelasan  jumlah SKPD yang tidak lagi memiliki temuan baik internal atau ekster</w:t>
      </w:r>
      <w:r w:rsidR="00651E1D">
        <w:rPr>
          <w:rFonts w:ascii="Californian FB" w:hAnsi="Californian FB" w:cs="Times New Roman"/>
          <w:shd w:val="clear" w:color="auto" w:fill="FFFFFF"/>
          <w:lang w:val="id-ID"/>
        </w:rPr>
        <w:t>nal dengan</w:t>
      </w:r>
      <w:r w:rsidR="002C359F" w:rsidRPr="004D36E1">
        <w:rPr>
          <w:rFonts w:ascii="Californian FB" w:hAnsi="Californian FB" w:cs="Times New Roman"/>
          <w:shd w:val="clear" w:color="auto" w:fill="FFFFFF"/>
          <w:lang w:val="id-ID"/>
        </w:rPr>
        <w:t xml:space="preserve"> data BPK dan APIP dan target 2017 (7,14) 2018 (10,71) 2019 (14,28).  Sejak tahun 2018  persentase SKPD  yang tidak mendapat temuan tindak pidana korupsi yang material sudah sangat baik dilihat dari kondisi akhir renstra.”</w:t>
      </w:r>
      <w:r w:rsidR="00E06737">
        <w:rPr>
          <w:rFonts w:ascii="Californian FB" w:hAnsi="Californian FB" w:cs="Times New Roman"/>
          <w:shd w:val="clear" w:color="auto" w:fill="FFFFFF"/>
          <w:lang w:val="id-ID"/>
        </w:rPr>
        <w:fldChar w:fldCharType="begin" w:fldLock="1"/>
      </w:r>
      <w:r w:rsidR="00337B55">
        <w:rPr>
          <w:rFonts w:ascii="Californian FB" w:hAnsi="Californian FB" w:cs="Times New Roman"/>
          <w:shd w:val="clear" w:color="auto" w:fill="FFFFFF"/>
          <w:lang w:val="id-ID"/>
        </w:rPr>
        <w:instrText>ADDIN CSL_CITATION {"citationItems":[{"id":"ITEM-1","itemData":{"author":[{"dropping-particle":"","family":"Sos","given":"Lois Safitri S.","non-dropping-particle":"","parse-names":false,"suffix":""}],"container-title":"Wawancara Pribadi","id":"ITEM-1","issued":{"date-parts":[["4614"]]},"title":"Persentase SKPD yang bebas temuan internal eksternal","type":"article-journal"},"uris":["http://www.mendeley.com/documents/?uuid=5a6174cc-ffd1-4673-a451-ec48d04e94c4"]}],"mendeley":{"formattedCitation":"(Sos, 4614)","plainTextFormattedCitation":"(Sos, 4614)","previouslyFormattedCitation":"(Sos, 4614)"},"properties":{"noteIndex":0},"schema":"https://github.com/citation-style-language/schema/raw/master/csl-citation.json"}</w:instrText>
      </w:r>
      <w:r w:rsidR="00E06737">
        <w:rPr>
          <w:rFonts w:ascii="Californian FB" w:hAnsi="Californian FB" w:cs="Times New Roman"/>
          <w:shd w:val="clear" w:color="auto" w:fill="FFFFFF"/>
          <w:lang w:val="id-ID"/>
        </w:rPr>
        <w:fldChar w:fldCharType="separate"/>
      </w:r>
      <w:r w:rsidR="00E06737" w:rsidRPr="00E06737">
        <w:rPr>
          <w:rFonts w:ascii="Californian FB" w:hAnsi="Californian FB" w:cs="Times New Roman"/>
          <w:noProof/>
          <w:shd w:val="clear" w:color="auto" w:fill="FFFFFF"/>
          <w:lang w:val="id-ID"/>
        </w:rPr>
        <w:t>(Sos, 4614)</w:t>
      </w:r>
      <w:r w:rsidR="00E06737">
        <w:rPr>
          <w:rFonts w:ascii="Californian FB" w:hAnsi="Californian FB" w:cs="Times New Roman"/>
          <w:shd w:val="clear" w:color="auto" w:fill="FFFFFF"/>
          <w:lang w:val="id-ID"/>
        </w:rPr>
        <w:fldChar w:fldCharType="end"/>
      </w:r>
      <w:r w:rsidR="00E06737" w:rsidRPr="00E06737">
        <w:rPr>
          <w:rFonts w:ascii="Californian FB" w:hAnsi="Californian FB" w:cs="Times New Roman"/>
          <w:shd w:val="clear" w:color="auto" w:fill="FFFFFF"/>
          <w:lang w:val="en-ID"/>
        </w:rPr>
        <w:t xml:space="preserve"> </w:t>
      </w:r>
    </w:p>
    <w:p w14:paraId="189D950A" w14:textId="77777777" w:rsidR="00651E1D" w:rsidRDefault="00651E1D" w:rsidP="00651E1D">
      <w:pPr>
        <w:pStyle w:val="ListParagraph"/>
        <w:spacing w:line="480" w:lineRule="auto"/>
        <w:ind w:left="1440"/>
        <w:jc w:val="both"/>
        <w:rPr>
          <w:rFonts w:ascii="Californian FB" w:hAnsi="Californian FB" w:cs="Times New Roman"/>
          <w:shd w:val="clear" w:color="auto" w:fill="FFFFFF"/>
          <w:lang w:val="en-ID"/>
        </w:rPr>
      </w:pPr>
    </w:p>
    <w:p w14:paraId="706B675D" w14:textId="77777777" w:rsidR="00651E1D" w:rsidRPr="00651E1D" w:rsidRDefault="00651E1D" w:rsidP="00651E1D">
      <w:pPr>
        <w:pStyle w:val="ListParagraph"/>
        <w:spacing w:line="480" w:lineRule="auto"/>
        <w:ind w:left="1440"/>
        <w:jc w:val="both"/>
        <w:rPr>
          <w:rFonts w:ascii="Californian FB" w:hAnsi="Californian FB" w:cs="Times New Roman"/>
          <w:shd w:val="clear" w:color="auto" w:fill="FFFFFF"/>
          <w:lang w:val="en-ID"/>
        </w:rPr>
      </w:pPr>
    </w:p>
    <w:p w14:paraId="27D88461" w14:textId="51A3A078" w:rsidR="001D5932" w:rsidRPr="001D5932" w:rsidRDefault="001D5932" w:rsidP="001D5932">
      <w:pPr>
        <w:pStyle w:val="ListParagraph"/>
        <w:numPr>
          <w:ilvl w:val="0"/>
          <w:numId w:val="16"/>
        </w:numPr>
        <w:spacing w:after="200" w:line="480" w:lineRule="auto"/>
        <w:jc w:val="both"/>
        <w:rPr>
          <w:rFonts w:ascii="Californian FB" w:hAnsi="Californian FB" w:cs="Times New Roman"/>
          <w:shd w:val="clear" w:color="auto" w:fill="FFFFFF"/>
          <w:lang w:val="id-ID"/>
        </w:rPr>
      </w:pPr>
      <w:r w:rsidRPr="001D5932">
        <w:rPr>
          <w:rFonts w:ascii="Californian FB" w:hAnsi="Californian FB" w:cs="Times New Roman"/>
          <w:shd w:val="clear" w:color="auto" w:fill="FFFFFF"/>
          <w:lang w:val="id-ID"/>
        </w:rPr>
        <w:lastRenderedPageBreak/>
        <w:t>Skor Penilaian Mandiri Pelaksanaan Reformasi Birokrasi</w:t>
      </w:r>
    </w:p>
    <w:p w14:paraId="1ACAED11" w14:textId="77777777" w:rsidR="001D5932" w:rsidRDefault="001D5932" w:rsidP="001D5932">
      <w:pPr>
        <w:pStyle w:val="ListParagraph"/>
        <w:spacing w:line="480" w:lineRule="auto"/>
        <w:ind w:left="927"/>
        <w:jc w:val="both"/>
        <w:rPr>
          <w:rFonts w:ascii="Californian FB" w:hAnsi="Californian FB" w:cs="Times New Roman"/>
          <w:shd w:val="clear" w:color="auto" w:fill="FFFFFF"/>
          <w:lang w:val="en-ID"/>
        </w:rPr>
      </w:pPr>
      <w:r w:rsidRPr="001D5932">
        <w:rPr>
          <w:rFonts w:ascii="Californian FB" w:hAnsi="Californian FB" w:cs="Times New Roman"/>
          <w:shd w:val="clear" w:color="auto" w:fill="FFFFFF"/>
          <w:lang w:val="id-ID"/>
        </w:rPr>
        <w:t>Berdasarkan hasil wawancara bersama bersama pegawai Inspektorat kota Bukittinggi yang bernama Meri Rahmayenti, S. Kom, M.CIO dengan jabatan Auditor Madya.</w:t>
      </w:r>
    </w:p>
    <w:p w14:paraId="596CAF64" w14:textId="1936903E" w:rsidR="001D5932" w:rsidRPr="00E06737" w:rsidRDefault="001D5932" w:rsidP="00E06737">
      <w:pPr>
        <w:pStyle w:val="ListParagraph"/>
        <w:spacing w:line="480" w:lineRule="auto"/>
        <w:ind w:left="1440"/>
        <w:jc w:val="both"/>
        <w:rPr>
          <w:rFonts w:ascii="Californian FB" w:hAnsi="Californian FB" w:cs="Times New Roman"/>
          <w:shd w:val="clear" w:color="auto" w:fill="FFFFFF"/>
          <w:lang w:val="en-ID"/>
        </w:rPr>
      </w:pPr>
      <w:r w:rsidRPr="001D5932">
        <w:rPr>
          <w:rFonts w:ascii="Californian FB" w:hAnsi="Californian FB" w:cs="Times New Roman"/>
          <w:shd w:val="clear" w:color="auto" w:fill="FFFFFF"/>
          <w:lang w:val="en-ID"/>
        </w:rPr>
        <w:t>“A</w:t>
      </w:r>
      <w:r w:rsidRPr="001D5932">
        <w:rPr>
          <w:rFonts w:ascii="Californian FB" w:hAnsi="Californian FB" w:cs="Times New Roman"/>
          <w:shd w:val="clear" w:color="auto" w:fill="FFFFFF"/>
          <w:lang w:val="id-ID"/>
        </w:rPr>
        <w:t xml:space="preserve">gar efektifnya  skor penilain mandiri pelaksanaan reformasi birokrasi pada Inspektorat Kota Bukittinggi untuk memperoleh informasi mengenai perkembangan pelaksanaan reformasi birokrasi di instansi pemerintah dan upaya-upaya perbaikan yang perlu dilakukan, dengan penjelasan nilai hasil evaluasi </w:t>
      </w:r>
      <w:r w:rsidR="00651E1D">
        <w:rPr>
          <w:rFonts w:ascii="Californian FB" w:hAnsi="Californian FB" w:cs="Times New Roman"/>
          <w:shd w:val="clear" w:color="auto" w:fill="FFFFFF"/>
          <w:lang w:val="id-ID"/>
        </w:rPr>
        <w:t xml:space="preserve">reformasi birokrasi </w:t>
      </w:r>
      <w:r w:rsidRPr="001D5932">
        <w:rPr>
          <w:rFonts w:ascii="Californian FB" w:hAnsi="Californian FB" w:cs="Times New Roman"/>
          <w:shd w:val="clear" w:color="auto" w:fill="FFFFFF"/>
          <w:lang w:val="id-ID"/>
        </w:rPr>
        <w:t xml:space="preserve"> dengan sumber data hasil evaluasi PMRPB dengan target 2017 (60), 2018 (65), 2019 (70). Jenis penilaian menjadi dua jenis pertama penilaian</w:t>
      </w:r>
      <w:r w:rsidR="00651E1D">
        <w:rPr>
          <w:rFonts w:ascii="Californian FB" w:hAnsi="Californian FB" w:cs="Times New Roman"/>
          <w:shd w:val="clear" w:color="auto" w:fill="FFFFFF"/>
          <w:lang w:val="id-ID"/>
        </w:rPr>
        <w:t xml:space="preserve"> pertama dimana merupakan kegia</w:t>
      </w:r>
      <w:r w:rsidR="00651E1D">
        <w:rPr>
          <w:rFonts w:ascii="Californian FB" w:hAnsi="Californian FB" w:cs="Times New Roman"/>
          <w:shd w:val="clear" w:color="auto" w:fill="FFFFFF"/>
          <w:lang w:val="en-ID"/>
        </w:rPr>
        <w:t>t</w:t>
      </w:r>
      <w:r w:rsidRPr="001D5932">
        <w:rPr>
          <w:rFonts w:ascii="Californian FB" w:hAnsi="Californian FB" w:cs="Times New Roman"/>
          <w:shd w:val="clear" w:color="auto" w:fill="FFFFFF"/>
          <w:lang w:val="id-ID"/>
        </w:rPr>
        <w:t>an penilaian kapabilitas yang pertama kali dilakukan pada satu unit APIP tertentu. Hasil penilaian yang diperoleh dari kegiatan penilaian pertama merupakan titik awal atau dasar dalam program peningkatan kapabilitas APIP tersebut. Kedua penilaian berulang dimana merupakan kegiatan penilaian kapabilitas yang dilakukan pasca pelaksanaan tindak lanjut hasil penilain pertama atau penilaian berulang sebelumnya kegiatan penilaian berulang diperlukan untuk mengetahui apakah pasca pelaksanaan perbaikan atau peningkatan terhadap seluruh area yang perlu diperbaiki  terjadi peningkatan level kapabilitas APIP tersebut. Apabila pelaksanan perbaikan atau peningkatan terhadap seluruh area yang perlu diperbaiki yang diidentifikasi berdasarkan penilaian sebelumnya atau penilaian berulang belum tuntas pelaksanaannya maka penilaian berulang tidak dilakukan. Inspektorat kota Bukittinggi dalam penilaian mandiri juga m</w:t>
      </w:r>
      <w:r w:rsidR="00651E1D">
        <w:rPr>
          <w:rFonts w:ascii="Californian FB" w:hAnsi="Californian FB" w:cs="Times New Roman"/>
          <w:shd w:val="clear" w:color="auto" w:fill="FFFFFF"/>
          <w:lang w:val="id-ID"/>
        </w:rPr>
        <w:t xml:space="preserve">enilai penilaian berkala yaitu </w:t>
      </w:r>
      <w:r w:rsidR="00651E1D">
        <w:rPr>
          <w:rFonts w:ascii="Californian FB" w:hAnsi="Californian FB" w:cs="Times New Roman"/>
          <w:shd w:val="clear" w:color="auto" w:fill="FFFFFF"/>
          <w:lang w:val="en-ID"/>
        </w:rPr>
        <w:t>I</w:t>
      </w:r>
      <w:r w:rsidRPr="001D5932">
        <w:rPr>
          <w:rFonts w:ascii="Californian FB" w:hAnsi="Californian FB" w:cs="Times New Roman"/>
          <w:shd w:val="clear" w:color="auto" w:fill="FFFFFF"/>
          <w:lang w:val="id-ID"/>
        </w:rPr>
        <w:t>nspektorat Kota Bukittinggi secara berkala harus menilai apakah tujuan, wewenang, dan tanggung jawab yang didefenisikan dalam piagam tetap memadai dalam kegiatan intern sehingga dapat mencapai tujuannya, dan hasil penilaian secara berkala harus dikomunikasikan dengan Walikota.</w:t>
      </w:r>
    </w:p>
    <w:p w14:paraId="5BD72AEE" w14:textId="60FB2A5D" w:rsidR="001D5932" w:rsidRPr="00337B55" w:rsidRDefault="001D5932" w:rsidP="00337B55">
      <w:pPr>
        <w:pStyle w:val="ListParagraph"/>
        <w:spacing w:line="480" w:lineRule="auto"/>
        <w:ind w:left="0" w:firstLine="567"/>
        <w:jc w:val="both"/>
        <w:rPr>
          <w:rFonts w:ascii="Californian FB" w:hAnsi="Californian FB" w:cs="Times New Roman"/>
          <w:shd w:val="clear" w:color="auto" w:fill="FFFFFF"/>
          <w:lang w:val="en-ID"/>
        </w:rPr>
      </w:pPr>
      <w:r w:rsidRPr="001D5932">
        <w:rPr>
          <w:rFonts w:ascii="Californian FB" w:hAnsi="Californian FB" w:cs="Times New Roman"/>
          <w:shd w:val="clear" w:color="auto" w:fill="FFFFFF"/>
          <w:lang w:val="id-ID"/>
        </w:rPr>
        <w:t>Meningkatkan kapasitas Inspektorat sebagai APIP</w:t>
      </w:r>
      <w:r w:rsidR="00B72E2D">
        <w:rPr>
          <w:rFonts w:ascii="Californian FB" w:hAnsi="Californian FB" w:cs="Times New Roman"/>
          <w:shd w:val="clear" w:color="auto" w:fill="FFFFFF"/>
          <w:lang w:val="en-ID"/>
        </w:rPr>
        <w:t xml:space="preserve"> </w:t>
      </w:r>
      <w:r w:rsidRPr="001D5932">
        <w:rPr>
          <w:rFonts w:ascii="Californian FB" w:hAnsi="Californian FB" w:cs="Times New Roman"/>
          <w:shd w:val="clear" w:color="auto" w:fill="FFFFFF"/>
          <w:lang w:val="id-ID"/>
        </w:rPr>
        <w:t xml:space="preserve">Sebagai Aparat Pengawasan Internal Pemerintah (APIP) Inspektorat daerah memiliki peran dan unit kerja yang sangat strategis baik ditinjau dari aspek fungsi dan tanggung jawab dalam manajemen maupun dari segi pencapaian visi </w:t>
      </w:r>
      <w:r w:rsidRPr="001D5932">
        <w:rPr>
          <w:rFonts w:ascii="Californian FB" w:hAnsi="Californian FB" w:cs="Times New Roman"/>
          <w:shd w:val="clear" w:color="auto" w:fill="FFFFFF"/>
          <w:lang w:val="id-ID"/>
        </w:rPr>
        <w:lastRenderedPageBreak/>
        <w:t>misi serta program-program pemerintah. Dari segi fungsi-fungsi dasar manajemen Inspektorat daerah mempunyai kedudukan yang setara dengan fungsi perencanaan atau fungsi pelaksanaan.</w:t>
      </w:r>
      <w:r w:rsidR="00337B55">
        <w:rPr>
          <w:rStyle w:val="FootnoteReference"/>
          <w:rFonts w:ascii="Californian FB" w:hAnsi="Californian FB" w:cs="Times New Roman"/>
          <w:shd w:val="clear" w:color="auto" w:fill="FFFFFF"/>
          <w:lang w:val="id-ID"/>
        </w:rPr>
        <w:fldChar w:fldCharType="begin" w:fldLock="1"/>
      </w:r>
      <w:r w:rsidR="00C9514F">
        <w:rPr>
          <w:rFonts w:ascii="Californian FB" w:hAnsi="Californian FB" w:cs="Times New Roman"/>
          <w:shd w:val="clear" w:color="auto" w:fill="FFFFFF"/>
          <w:lang w:val="id-ID"/>
        </w:rPr>
        <w:instrText>ADDIN CSL_CITATION {"citationItems":[{"id":"ITEM-1","itemData":{"author":[{"dropping-particle":"","family":"Meri Rahmayenti, S. Kom","given":"M.CIO","non-dropping-particle":"","parse-names":false,"suffix":""}],"container-title":"Wawancara Dengan Pegawai Inspektorat","id":"ITEM-1","issued":{"date-parts":[["0"]]},"title":"Skor Penilaian Mandiri Pelaksanaan Reformasi Birokrasi","type":"article-journal"},"uris":["http://www.mendeley.com/documents/?uuid=e8e63257-4bbd-4e58-84ee-af2f2aa6cfab"]}],"mendeley":{"formattedCitation":"(Meri Rahmayenti, S. Kom, n.d.)","plainTextFormattedCitation":"(Meri Rahmayenti, S. Kom, n.d.)","previouslyFormattedCitation":"(Meri Rahmayenti, S. Kom, n.d.)"},"properties":{"noteIndex":0},"schema":"https://github.com/citation-style-language/schema/raw/master/csl-citation.json"}</w:instrText>
      </w:r>
      <w:r w:rsidR="00337B55">
        <w:rPr>
          <w:rStyle w:val="FootnoteReference"/>
          <w:rFonts w:ascii="Californian FB" w:hAnsi="Californian FB" w:cs="Times New Roman"/>
          <w:shd w:val="clear" w:color="auto" w:fill="FFFFFF"/>
          <w:lang w:val="id-ID"/>
        </w:rPr>
        <w:fldChar w:fldCharType="separate"/>
      </w:r>
      <w:r w:rsidR="00337B55" w:rsidRPr="00337B55">
        <w:rPr>
          <w:rFonts w:ascii="Californian FB" w:hAnsi="Californian FB" w:cs="Times New Roman"/>
          <w:noProof/>
          <w:shd w:val="clear" w:color="auto" w:fill="FFFFFF"/>
          <w:lang w:val="id-ID"/>
        </w:rPr>
        <w:t>(Meri Rahmayenti, S. Kom, n.d.)</w:t>
      </w:r>
      <w:r w:rsidR="00337B55">
        <w:rPr>
          <w:rStyle w:val="FootnoteReference"/>
          <w:rFonts w:ascii="Californian FB" w:hAnsi="Californian FB" w:cs="Times New Roman"/>
          <w:shd w:val="clear" w:color="auto" w:fill="FFFFFF"/>
          <w:lang w:val="id-ID"/>
        </w:rPr>
        <w:fldChar w:fldCharType="end"/>
      </w:r>
      <w:r w:rsidR="00337B55" w:rsidRPr="00337B55">
        <w:rPr>
          <w:rFonts w:ascii="Californian FB" w:hAnsi="Californian FB" w:cs="Times New Roman"/>
          <w:shd w:val="clear" w:color="auto" w:fill="FFFFFF"/>
          <w:lang w:val="en-ID"/>
        </w:rPr>
        <w:t xml:space="preserve"> </w:t>
      </w:r>
    </w:p>
    <w:p w14:paraId="0567F73B" w14:textId="04F593A4" w:rsidR="00E06737" w:rsidRDefault="00E06737" w:rsidP="00E06737">
      <w:pPr>
        <w:pStyle w:val="ListParagraph"/>
        <w:spacing w:line="480" w:lineRule="auto"/>
        <w:ind w:left="0" w:firstLine="567"/>
        <w:jc w:val="both"/>
        <w:rPr>
          <w:rFonts w:ascii="Californian FB" w:hAnsi="Californian FB" w:cs="Times New Roman"/>
        </w:rPr>
      </w:pPr>
      <w:proofErr w:type="spellStart"/>
      <w:r w:rsidRPr="00E06737">
        <w:rPr>
          <w:rFonts w:ascii="Californian FB" w:hAnsi="Californian FB" w:cs="Times New Roman"/>
        </w:rPr>
        <w:t>Keberhasilan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pelaksanaan</w:t>
      </w:r>
      <w:proofErr w:type="spellEnd"/>
      <w:r w:rsidRPr="00E06737">
        <w:rPr>
          <w:rFonts w:ascii="Californian FB" w:hAnsi="Californian FB" w:cs="Times New Roman"/>
        </w:rPr>
        <w:t xml:space="preserve"> program </w:t>
      </w:r>
      <w:r w:rsidR="00651E1D" w:rsidRPr="00651E1D">
        <w:rPr>
          <w:rFonts w:ascii="Californian FB" w:hAnsi="Californian FB" w:cs="Times New Roman"/>
          <w:i/>
        </w:rPr>
        <w:t>Quality Assurance</w:t>
      </w:r>
      <w:r w:rsidR="00651E1D" w:rsidRPr="00E06737">
        <w:rPr>
          <w:rFonts w:ascii="Californian FB" w:hAnsi="Californian FB" w:cs="Times New Roman"/>
        </w:rPr>
        <w:t> </w:t>
      </w:r>
      <w:r w:rsidRPr="00E06737">
        <w:rPr>
          <w:rFonts w:ascii="Californian FB" w:hAnsi="Californian FB" w:cs="Times New Roman"/>
        </w:rPr>
        <w:t xml:space="preserve">di </w:t>
      </w:r>
      <w:proofErr w:type="spellStart"/>
      <w:r w:rsidRPr="00E06737">
        <w:rPr>
          <w:rFonts w:ascii="Californian FB" w:hAnsi="Californian FB" w:cs="Times New Roman"/>
        </w:rPr>
        <w:t>Inspektorat</w:t>
      </w:r>
      <w:proofErr w:type="spellEnd"/>
      <w:r w:rsidRPr="00E06737">
        <w:rPr>
          <w:rFonts w:ascii="Californian FB" w:hAnsi="Californian FB" w:cs="Times New Roman"/>
        </w:rPr>
        <w:t xml:space="preserve"> Daerah </w:t>
      </w:r>
      <w:proofErr w:type="spellStart"/>
      <w:r w:rsidRPr="00E06737">
        <w:rPr>
          <w:rFonts w:ascii="Californian FB" w:hAnsi="Californian FB" w:cs="Times New Roman"/>
        </w:rPr>
        <w:t>sangat</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tergantung</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pada</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bagaimana</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implementasi</w:t>
      </w:r>
      <w:proofErr w:type="spellEnd"/>
      <w:r w:rsidRPr="00E06737">
        <w:rPr>
          <w:rFonts w:ascii="Californian FB" w:hAnsi="Californian FB" w:cs="Times New Roman"/>
        </w:rPr>
        <w:t xml:space="preserve"> yang </w:t>
      </w:r>
      <w:proofErr w:type="spellStart"/>
      <w:r w:rsidRPr="00E06737">
        <w:rPr>
          <w:rFonts w:ascii="Californian FB" w:hAnsi="Californian FB" w:cs="Times New Roman"/>
        </w:rPr>
        <w:t>efektif</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dari</w:t>
      </w:r>
      <w:proofErr w:type="spellEnd"/>
      <w:r w:rsidRPr="00E06737">
        <w:rPr>
          <w:rFonts w:ascii="Californian FB" w:hAnsi="Californian FB" w:cs="Times New Roman"/>
        </w:rPr>
        <w:t xml:space="preserve"> program </w:t>
      </w:r>
      <w:proofErr w:type="spellStart"/>
      <w:r w:rsidRPr="00E06737">
        <w:rPr>
          <w:rFonts w:ascii="Californian FB" w:hAnsi="Californian FB" w:cs="Times New Roman"/>
        </w:rPr>
        <w:t>ini</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dan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komitmen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setiap</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pihak</w:t>
      </w:r>
      <w:proofErr w:type="spellEnd"/>
      <w:r w:rsidRPr="00E06737">
        <w:rPr>
          <w:rFonts w:ascii="Californian FB" w:hAnsi="Californian FB" w:cs="Times New Roman"/>
        </w:rPr>
        <w:t xml:space="preserve"> yang </w:t>
      </w:r>
      <w:proofErr w:type="spellStart"/>
      <w:r w:rsidRPr="00E06737">
        <w:rPr>
          <w:rFonts w:ascii="Californian FB" w:hAnsi="Californian FB" w:cs="Times New Roman"/>
        </w:rPr>
        <w:t>berkepentingan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untuk</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kesuksesan</w:t>
      </w:r>
      <w:proofErr w:type="spellEnd"/>
      <w:r w:rsidRPr="00E06737">
        <w:rPr>
          <w:rFonts w:ascii="Californian FB" w:hAnsi="Californian FB" w:cs="Times New Roman"/>
        </w:rPr>
        <w:t xml:space="preserve"> program </w:t>
      </w:r>
      <w:proofErr w:type="spellStart"/>
      <w:r w:rsidRPr="00E06737">
        <w:rPr>
          <w:rFonts w:ascii="Californian FB" w:hAnsi="Californian FB" w:cs="Times New Roman"/>
        </w:rPr>
        <w:t>ini</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termasuk</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siapa</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pihak</w:t>
      </w:r>
      <w:proofErr w:type="spellEnd"/>
      <w:r>
        <w:rPr>
          <w:rFonts w:ascii="Californian FB" w:hAnsi="Californian FB" w:cs="Times New Roman"/>
        </w:rPr>
        <w:t xml:space="preserve"> </w:t>
      </w:r>
      <w:r w:rsidRPr="00E06737">
        <w:rPr>
          <w:rFonts w:ascii="Californian FB" w:hAnsi="Californian FB" w:cs="Times New Roman"/>
        </w:rPr>
        <w:t xml:space="preserve">yang </w:t>
      </w:r>
      <w:proofErr w:type="spellStart"/>
      <w:r w:rsidRPr="00E06737">
        <w:rPr>
          <w:rFonts w:ascii="Californian FB" w:hAnsi="Californian FB" w:cs="Times New Roman"/>
        </w:rPr>
        <w:t>bertanggung</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jawab</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atas</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pelaksanaan</w:t>
      </w:r>
      <w:proofErr w:type="spellEnd"/>
      <w:r w:rsidRPr="00E06737">
        <w:rPr>
          <w:rFonts w:ascii="Californian FB" w:hAnsi="Californian FB" w:cs="Times New Roman"/>
        </w:rPr>
        <w:t xml:space="preserve"> program, </w:t>
      </w:r>
      <w:proofErr w:type="spellStart"/>
      <w:r w:rsidRPr="00E06737">
        <w:rPr>
          <w:rFonts w:ascii="Californian FB" w:hAnsi="Californian FB" w:cs="Times New Roman"/>
        </w:rPr>
        <w:t>bagaimana</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penilaian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dilakukan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kontinuitas</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dan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konsistensi</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pelaksanaan</w:t>
      </w:r>
      <w:proofErr w:type="spellEnd"/>
      <w:r w:rsidRPr="00E06737">
        <w:rPr>
          <w:rFonts w:ascii="Californian FB" w:hAnsi="Californian FB" w:cs="Times New Roman"/>
        </w:rPr>
        <w:t xml:space="preserve"> program, </w:t>
      </w:r>
      <w:proofErr w:type="spellStart"/>
      <w:r w:rsidRPr="00E06737">
        <w:rPr>
          <w:rFonts w:ascii="Californian FB" w:hAnsi="Californian FB" w:cs="Times New Roman"/>
        </w:rPr>
        <w:t>sistem</w:t>
      </w:r>
      <w:proofErr w:type="spellEnd"/>
      <w:r w:rsidRPr="00E06737">
        <w:rPr>
          <w:rFonts w:ascii="Californian FB" w:hAnsi="Californian FB" w:cs="Times New Roman"/>
        </w:rPr>
        <w:t xml:space="preserve"> monitoring program, </w:t>
      </w:r>
      <w:proofErr w:type="spellStart"/>
      <w:r w:rsidRPr="00E06737">
        <w:rPr>
          <w:rFonts w:ascii="Californian FB" w:hAnsi="Californian FB" w:cs="Times New Roman"/>
        </w:rPr>
        <w:t>dan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bagaimana</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mengkomunikasikan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hasil</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dari</w:t>
      </w:r>
      <w:proofErr w:type="spellEnd"/>
      <w:r w:rsidRPr="00E06737">
        <w:rPr>
          <w:rFonts w:ascii="Californian FB" w:hAnsi="Californian FB" w:cs="Times New Roman"/>
        </w:rPr>
        <w:t xml:space="preserve"> program </w:t>
      </w:r>
      <w:r w:rsidR="00651E1D" w:rsidRPr="00651E1D">
        <w:rPr>
          <w:rFonts w:ascii="Californian FB" w:hAnsi="Californian FB" w:cs="Times New Roman"/>
          <w:i/>
        </w:rPr>
        <w:t>Quality Assurance</w:t>
      </w:r>
      <w:r w:rsidRPr="00E06737">
        <w:rPr>
          <w:rFonts w:ascii="Californian FB" w:hAnsi="Californian FB" w:cs="Times New Roman"/>
        </w:rPr>
        <w:t xml:space="preserve">. </w:t>
      </w:r>
      <w:proofErr w:type="spellStart"/>
      <w:r w:rsidRPr="00E06737">
        <w:rPr>
          <w:rFonts w:ascii="Californian FB" w:hAnsi="Californian FB" w:cs="Times New Roman"/>
        </w:rPr>
        <w:t>Penerapan</w:t>
      </w:r>
      <w:proofErr w:type="spellEnd"/>
      <w:r w:rsidRPr="00E06737">
        <w:rPr>
          <w:rFonts w:ascii="Californian FB" w:hAnsi="Californian FB" w:cs="Times New Roman"/>
        </w:rPr>
        <w:t> </w:t>
      </w:r>
      <w:r w:rsidR="00651E1D" w:rsidRPr="00651E1D">
        <w:rPr>
          <w:rFonts w:ascii="Californian FB" w:hAnsi="Californian FB" w:cs="Times New Roman"/>
          <w:i/>
        </w:rPr>
        <w:t>Quality Assurance</w:t>
      </w:r>
      <w:r w:rsidR="00651E1D" w:rsidRPr="00E06737">
        <w:rPr>
          <w:rFonts w:ascii="Californian FB" w:hAnsi="Californian FB" w:cs="Times New Roman"/>
        </w:rPr>
        <w:t> </w:t>
      </w:r>
      <w:r w:rsidRPr="00E06737">
        <w:rPr>
          <w:rFonts w:ascii="Californian FB" w:hAnsi="Californian FB" w:cs="Times New Roman"/>
        </w:rPr>
        <w:t xml:space="preserve">di </w:t>
      </w:r>
      <w:proofErr w:type="spellStart"/>
      <w:r w:rsidRPr="00E06737">
        <w:rPr>
          <w:rFonts w:ascii="Californian FB" w:hAnsi="Californian FB" w:cs="Times New Roman"/>
        </w:rPr>
        <w:t>Inspektorat</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dimaksudkan</w:t>
      </w:r>
      <w:proofErr w:type="spellEnd"/>
      <w:r w:rsidRPr="00E06737">
        <w:rPr>
          <w:rFonts w:ascii="Californian FB" w:hAnsi="Californian FB" w:cs="Times New Roman"/>
        </w:rPr>
        <w:t xml:space="preserve"> agar </w:t>
      </w:r>
      <w:proofErr w:type="spellStart"/>
      <w:r w:rsidRPr="00E06737">
        <w:rPr>
          <w:rFonts w:ascii="Californian FB" w:hAnsi="Californian FB" w:cs="Times New Roman"/>
        </w:rPr>
        <w:t>pekerjaan</w:t>
      </w:r>
      <w:proofErr w:type="spellEnd"/>
      <w:r w:rsidRPr="00E06737">
        <w:rPr>
          <w:rFonts w:ascii="Californian FB" w:hAnsi="Californian FB" w:cs="Times New Roman"/>
        </w:rPr>
        <w:t xml:space="preserve"> audit yang </w:t>
      </w:r>
      <w:proofErr w:type="spellStart"/>
      <w:r w:rsidRPr="00E06737">
        <w:rPr>
          <w:rFonts w:ascii="Californian FB" w:hAnsi="Californian FB" w:cs="Times New Roman"/>
        </w:rPr>
        <w:t>dilakukan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oleh</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pejabat</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fungsional</w:t>
      </w:r>
      <w:proofErr w:type="spellEnd"/>
      <w:r w:rsidRPr="00E06737">
        <w:rPr>
          <w:rFonts w:ascii="Californian FB" w:hAnsi="Californian FB" w:cs="Times New Roman"/>
        </w:rPr>
        <w:t xml:space="preserve"> audit, </w:t>
      </w:r>
      <w:proofErr w:type="spellStart"/>
      <w:r w:rsidRPr="00E06737">
        <w:rPr>
          <w:rFonts w:ascii="Californian FB" w:hAnsi="Californian FB" w:cs="Times New Roman"/>
        </w:rPr>
        <w:t>yaitu</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baik</w:t>
      </w:r>
      <w:proofErr w:type="spellEnd"/>
      <w:r w:rsidRPr="00E06737">
        <w:rPr>
          <w:rFonts w:ascii="Californian FB" w:hAnsi="Californian FB" w:cs="Times New Roman"/>
        </w:rPr>
        <w:t xml:space="preserve"> auditor </w:t>
      </w:r>
      <w:proofErr w:type="spellStart"/>
      <w:r w:rsidRPr="00E06737">
        <w:rPr>
          <w:rFonts w:ascii="Californian FB" w:hAnsi="Californian FB" w:cs="Times New Roman"/>
        </w:rPr>
        <w:t>tingkat</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anggota</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tim</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ketua</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tim</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pengendali</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teknis</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maupun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pengendali</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mutu</w:t>
      </w:r>
      <w:proofErr w:type="spellEnd"/>
      <w:r w:rsidRPr="00E06737">
        <w:rPr>
          <w:rFonts w:ascii="Californian FB" w:hAnsi="Californian FB" w:cs="Times New Roman"/>
        </w:rPr>
        <w:t xml:space="preserve"> yang </w:t>
      </w:r>
      <w:proofErr w:type="spellStart"/>
      <w:r w:rsidRPr="00E06737">
        <w:rPr>
          <w:rFonts w:ascii="Californian FB" w:hAnsi="Californian FB" w:cs="Times New Roman"/>
        </w:rPr>
        <w:t>ada</w:t>
      </w:r>
      <w:proofErr w:type="spellEnd"/>
      <w:r w:rsidRPr="00E06737">
        <w:rPr>
          <w:rFonts w:ascii="Californian FB" w:hAnsi="Californian FB" w:cs="Times New Roman"/>
        </w:rPr>
        <w:t xml:space="preserve"> di </w:t>
      </w:r>
      <w:proofErr w:type="spellStart"/>
      <w:r w:rsidRPr="00E06737">
        <w:rPr>
          <w:rFonts w:ascii="Californian FB" w:hAnsi="Californian FB" w:cs="Times New Roman"/>
        </w:rPr>
        <w:t>lingkungan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Inspektorat</w:t>
      </w:r>
      <w:proofErr w:type="spellEnd"/>
      <w:r w:rsidRPr="00E06737">
        <w:rPr>
          <w:rFonts w:ascii="Californian FB" w:hAnsi="Californian FB" w:cs="Times New Roman"/>
        </w:rPr>
        <w:t xml:space="preserve"> Daerah </w:t>
      </w:r>
      <w:proofErr w:type="spellStart"/>
      <w:r w:rsidRPr="00E06737">
        <w:rPr>
          <w:rFonts w:ascii="Californian FB" w:hAnsi="Californian FB" w:cs="Times New Roman"/>
        </w:rPr>
        <w:t>memenuhi</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standar</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mutu</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pekerjaan</w:t>
      </w:r>
      <w:proofErr w:type="spellEnd"/>
      <w:r w:rsidRPr="00E06737">
        <w:rPr>
          <w:rFonts w:ascii="Californian FB" w:hAnsi="Californian FB" w:cs="Times New Roman"/>
        </w:rPr>
        <w:t xml:space="preserve"> audit yang </w:t>
      </w:r>
      <w:proofErr w:type="spellStart"/>
      <w:r w:rsidRPr="00E06737">
        <w:rPr>
          <w:rFonts w:ascii="Californian FB" w:hAnsi="Californian FB" w:cs="Times New Roman"/>
        </w:rPr>
        <w:t>harus</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dipenuhi</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sesuai</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persyaratan</w:t>
      </w:r>
      <w:proofErr w:type="spellEnd"/>
      <w:r w:rsidRPr="00E06737">
        <w:rPr>
          <w:rFonts w:ascii="Californian FB" w:hAnsi="Californian FB" w:cs="Times New Roman"/>
        </w:rPr>
        <w:t xml:space="preserve"> </w:t>
      </w:r>
      <w:proofErr w:type="spellStart"/>
      <w:r w:rsidRPr="00E06737">
        <w:rPr>
          <w:rFonts w:ascii="Californian FB" w:hAnsi="Californian FB" w:cs="Times New Roman"/>
        </w:rPr>
        <w:t>profesi</w:t>
      </w:r>
      <w:proofErr w:type="spellEnd"/>
      <w:r>
        <w:rPr>
          <w:rFonts w:ascii="Californian FB" w:hAnsi="Californian FB" w:cs="Times New Roman"/>
        </w:rPr>
        <w:t>.</w:t>
      </w:r>
    </w:p>
    <w:p w14:paraId="5491F1D7" w14:textId="00845486" w:rsidR="00E06737" w:rsidRDefault="00E06737" w:rsidP="00E06737">
      <w:pPr>
        <w:pStyle w:val="ListParagraph"/>
        <w:spacing w:line="480" w:lineRule="auto"/>
        <w:ind w:left="0" w:firstLine="567"/>
        <w:jc w:val="both"/>
        <w:rPr>
          <w:rFonts w:ascii="Californian FB" w:hAnsi="Californian FB" w:cs="Times New Roman"/>
          <w:shd w:val="clear" w:color="auto" w:fill="FFFFFF"/>
          <w:lang w:val="en-ID"/>
        </w:rPr>
      </w:pPr>
      <w:r w:rsidRPr="00E06737">
        <w:rPr>
          <w:rFonts w:ascii="Californian FB" w:hAnsi="Californian FB" w:cs="Times New Roman"/>
          <w:shd w:val="clear" w:color="auto" w:fill="FFFFFF"/>
          <w:lang w:val="id-ID"/>
        </w:rPr>
        <w:t>Berdasarkan hasil wawancara bersama bersama pegawai Inspektorat kota Bukittinggi yang bernama Yogi Andresta dengan jabatan pegawai Inspektorat kota Bukittinggi.</w:t>
      </w:r>
    </w:p>
    <w:p w14:paraId="7D417E29" w14:textId="5C2DABCE" w:rsidR="00E06737" w:rsidRPr="00E06737" w:rsidRDefault="00E06737" w:rsidP="00E06737">
      <w:pPr>
        <w:pStyle w:val="ListParagraph"/>
        <w:spacing w:line="480" w:lineRule="auto"/>
        <w:ind w:left="567"/>
        <w:jc w:val="both"/>
        <w:rPr>
          <w:rFonts w:ascii="Californian FB" w:hAnsi="Californian FB" w:cs="Times New Roman"/>
          <w:lang w:val="en-ID"/>
        </w:rPr>
      </w:pPr>
      <w:r w:rsidRPr="00E06737">
        <w:rPr>
          <w:rFonts w:ascii="Californian FB" w:hAnsi="Californian FB" w:cs="Times New Roman"/>
          <w:shd w:val="clear" w:color="auto" w:fill="FFFFFF"/>
          <w:lang w:val="en-ID"/>
        </w:rPr>
        <w:t>“A</w:t>
      </w:r>
      <w:r w:rsidRPr="00E06737">
        <w:rPr>
          <w:rFonts w:ascii="Californian FB" w:hAnsi="Californian FB" w:cs="Times New Roman"/>
          <w:shd w:val="clear" w:color="auto" w:fill="FFFFFF"/>
          <w:lang w:val="id-ID"/>
        </w:rPr>
        <w:t xml:space="preserve">gar efektifnya Nilai </w:t>
      </w:r>
      <w:r w:rsidRPr="00E06737">
        <w:rPr>
          <w:rFonts w:ascii="Californian FB" w:hAnsi="Californian FB" w:cs="Times New Roman"/>
          <w:i/>
          <w:shd w:val="clear" w:color="auto" w:fill="FFFFFF"/>
          <w:lang w:val="id-ID"/>
        </w:rPr>
        <w:t>Quality Assurance</w:t>
      </w:r>
      <w:r w:rsidRPr="00E06737">
        <w:rPr>
          <w:rFonts w:ascii="Californian FB" w:hAnsi="Californian FB" w:cs="Times New Roman"/>
          <w:shd w:val="clear" w:color="auto" w:fill="FFFFFF"/>
          <w:lang w:val="id-ID"/>
        </w:rPr>
        <w:t xml:space="preserve"> (level) dilihat dari cukupan pengawasan dengan uraian berdasarkan unit kerja dan jumlah kerja dengan persentase berdasarkan nilai anggaran dalam APBN, dilihat dari segi anggaran dengan uraian rata-rata persentase jumlah anggaran belanja APIP relatif, dilihat dari anggaran pengawasan APIP dengan uraian Audit, evaluasi, reviu, monitoring/ pemantuan, bimbingan teknis, penilain terhadap tata kelola, manajemen resiko, pengendalian organisasi, kegiatan pencegahan dan penanggulangan korupsi, kegiatan penegakan disiplin PNS, pembinaan SDM pengawasan, dan kegiatan pengawasan lainnya, dan dilihat dari jumlah SDM APIP dengan uraian jabatan struktural, jabatan fungsional auditor, jabatan fungsional tertentu, pegawai pelaksanaan pengawasan bukan auditor. Aparat Pengawasan Intern Pemerintahan (APIP) yaitu Instansi Pemerintah yang mempunyai tugas pokok dan fungsi melakukan pengawasan yang terdiri dari empat bagian pertama Badan Pengawasan Keuangan dan Pembangunan (BPKP) yang bertanggung jawab kepada President, kedua Inspektorat Jenderal (Itjen) Inspektorat utama yang berada dibawah dan beranggung jawab kepada Menteri/ Kepala Lembaga Pemerintah Non Departemen (LPND), ketiga </w:t>
      </w:r>
      <w:r w:rsidRPr="00E06737">
        <w:rPr>
          <w:rFonts w:ascii="Californian FB" w:hAnsi="Californian FB" w:cs="Times New Roman"/>
          <w:shd w:val="clear" w:color="auto" w:fill="FFFFFF"/>
          <w:lang w:val="id-ID"/>
        </w:rPr>
        <w:lastRenderedPageBreak/>
        <w:t>Inspektorat Pem</w:t>
      </w:r>
      <w:r w:rsidR="00651E1D">
        <w:rPr>
          <w:rFonts w:ascii="Californian FB" w:hAnsi="Californian FB" w:cs="Times New Roman"/>
          <w:shd w:val="clear" w:color="auto" w:fill="FFFFFF"/>
          <w:lang w:val="en-ID"/>
        </w:rPr>
        <w:t>e</w:t>
      </w:r>
      <w:r w:rsidRPr="00E06737">
        <w:rPr>
          <w:rFonts w:ascii="Californian FB" w:hAnsi="Californian FB" w:cs="Times New Roman"/>
          <w:shd w:val="clear" w:color="auto" w:fill="FFFFFF"/>
          <w:lang w:val="id-ID"/>
        </w:rPr>
        <w:t>rintah Propinsi yang berada dibawah dan bertanggung jawab kepada Gubenur, dan keempat Inspektorat Pemerintah Kabupaten/ Kota yang berada dibawah dan bertanggung jawab kepada Bupati/Walikota</w:t>
      </w:r>
      <w:r w:rsidR="00337B55">
        <w:rPr>
          <w:rFonts w:ascii="Californian FB" w:hAnsi="Californian FB" w:cs="Times New Roman"/>
          <w:shd w:val="clear" w:color="auto" w:fill="FFFFFF"/>
          <w:lang w:val="en-ID"/>
        </w:rPr>
        <w:t>”.</w:t>
      </w:r>
      <w:r w:rsidR="00337B55">
        <w:rPr>
          <w:rFonts w:ascii="Californian FB" w:hAnsi="Californian FB" w:cs="Times New Roman"/>
          <w:shd w:val="clear" w:color="auto" w:fill="FFFFFF"/>
          <w:lang w:val="en-ID"/>
        </w:rPr>
        <w:fldChar w:fldCharType="begin" w:fldLock="1"/>
      </w:r>
      <w:r w:rsidR="00337B55">
        <w:rPr>
          <w:rFonts w:ascii="Californian FB" w:hAnsi="Californian FB" w:cs="Times New Roman"/>
          <w:shd w:val="clear" w:color="auto" w:fill="FFFFFF"/>
          <w:lang w:val="en-ID"/>
        </w:rPr>
        <w:instrText>ADDIN CSL_CITATION {"citationItems":[{"id":"ITEM-1","itemData":{"author":[{"dropping-particle":"","family":"Andresta","given":"Yogi","non-dropping-particle":"","parse-names":false,"suffix":""}],"container-title":"Wawancara Dengan Pegawai Inspektorat","id":"ITEM-1","issued":{"date-parts":[["0"]]},"title":"Nilai Quality Assurance","type":"article-journal"},"uris":["http://www.mendeley.com/documents/?uuid=f362eb88-734d-4bac-90a2-baa080194a4a"]}],"mendeley":{"formattedCitation":"(Andresta, n.d.)","plainTextFormattedCitation":"(Andresta, n.d.)","previouslyFormattedCitation":"(Andresta, n.d.)"},"properties":{"noteIndex":0},"schema":"https://github.com/citation-style-language/schema/raw/master/csl-citation.json"}</w:instrText>
      </w:r>
      <w:r w:rsidR="00337B55">
        <w:rPr>
          <w:rFonts w:ascii="Californian FB" w:hAnsi="Californian FB" w:cs="Times New Roman"/>
          <w:shd w:val="clear" w:color="auto" w:fill="FFFFFF"/>
          <w:lang w:val="en-ID"/>
        </w:rPr>
        <w:fldChar w:fldCharType="separate"/>
      </w:r>
      <w:r w:rsidR="00337B55" w:rsidRPr="00337B55">
        <w:rPr>
          <w:rFonts w:ascii="Californian FB" w:hAnsi="Californian FB" w:cs="Times New Roman"/>
          <w:noProof/>
          <w:shd w:val="clear" w:color="auto" w:fill="FFFFFF"/>
          <w:lang w:val="en-ID"/>
        </w:rPr>
        <w:t>(</w:t>
      </w:r>
      <w:proofErr w:type="spellStart"/>
      <w:r w:rsidR="00337B55" w:rsidRPr="00337B55">
        <w:rPr>
          <w:rFonts w:ascii="Californian FB" w:hAnsi="Californian FB" w:cs="Times New Roman"/>
          <w:noProof/>
          <w:shd w:val="clear" w:color="auto" w:fill="FFFFFF"/>
          <w:lang w:val="en-ID"/>
        </w:rPr>
        <w:t>Andresta</w:t>
      </w:r>
      <w:proofErr w:type="spellEnd"/>
      <w:r w:rsidR="00337B55" w:rsidRPr="00337B55">
        <w:rPr>
          <w:rFonts w:ascii="Californian FB" w:hAnsi="Californian FB" w:cs="Times New Roman"/>
          <w:noProof/>
          <w:shd w:val="clear" w:color="auto" w:fill="FFFFFF"/>
          <w:lang w:val="en-ID"/>
        </w:rPr>
        <w:t>, n.d.)</w:t>
      </w:r>
      <w:r w:rsidR="00337B55">
        <w:rPr>
          <w:rFonts w:ascii="Californian FB" w:hAnsi="Californian FB" w:cs="Times New Roman"/>
          <w:shd w:val="clear" w:color="auto" w:fill="FFFFFF"/>
          <w:lang w:val="en-ID"/>
        </w:rPr>
        <w:fldChar w:fldCharType="end"/>
      </w:r>
    </w:p>
    <w:p w14:paraId="03D2C6DC" w14:textId="6896D79B" w:rsidR="002C359F" w:rsidRPr="001D5932" w:rsidRDefault="002C359F" w:rsidP="001D5932">
      <w:pPr>
        <w:pStyle w:val="ListParagraph"/>
        <w:spacing w:line="480" w:lineRule="auto"/>
        <w:ind w:left="0" w:firstLine="567"/>
        <w:jc w:val="both"/>
        <w:rPr>
          <w:rFonts w:ascii="Californian FB" w:hAnsi="Californian FB" w:cs="Times New Roman"/>
          <w:shd w:val="clear" w:color="auto" w:fill="FFFFFF"/>
          <w:lang w:val="en-ID"/>
        </w:rPr>
      </w:pPr>
      <w:proofErr w:type="spellStart"/>
      <w:r w:rsidRPr="004D36E1">
        <w:rPr>
          <w:rFonts w:ascii="Californian FB" w:hAnsi="Californian FB" w:cs="Times New Roman"/>
          <w:lang w:val="en-ID"/>
        </w:rPr>
        <w:t>Dalam</w:t>
      </w:r>
      <w:proofErr w:type="spellEnd"/>
      <w:r w:rsidRPr="004D36E1">
        <w:rPr>
          <w:rFonts w:ascii="Californian FB" w:hAnsi="Californian FB" w:cs="Times New Roman"/>
          <w:lang w:val="en-ID"/>
        </w:rPr>
        <w:t xml:space="preserve"> </w:t>
      </w:r>
      <w:proofErr w:type="spellStart"/>
      <w:r w:rsidRPr="004D36E1">
        <w:rPr>
          <w:rFonts w:ascii="Californian FB" w:hAnsi="Californian FB" w:cs="Times New Roman"/>
          <w:lang w:val="en-ID"/>
        </w:rPr>
        <w:t>menyikapi</w:t>
      </w:r>
      <w:proofErr w:type="spellEnd"/>
      <w:r w:rsidRPr="004D36E1">
        <w:rPr>
          <w:rFonts w:ascii="Californian FB" w:hAnsi="Californian FB" w:cs="Times New Roman"/>
          <w:lang w:val="en-ID"/>
        </w:rPr>
        <w:t xml:space="preserve"> </w:t>
      </w:r>
      <w:proofErr w:type="spellStart"/>
      <w:r w:rsidRPr="004D36E1">
        <w:rPr>
          <w:rFonts w:ascii="Californian FB" w:hAnsi="Californian FB" w:cs="Times New Roman"/>
        </w:rPr>
        <w:t>Efektif</w:t>
      </w:r>
      <w:r w:rsidRPr="004D36E1">
        <w:rPr>
          <w:rFonts w:ascii="Californian FB" w:hAnsi="Californian FB" w:cs="Times New Roman"/>
          <w:lang w:val="en-ID"/>
        </w:rPr>
        <w:t>itas</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pimpinan</w:t>
      </w:r>
      <w:proofErr w:type="spellEnd"/>
      <w:r w:rsidRPr="004D36E1">
        <w:rPr>
          <w:rFonts w:ascii="Californian FB" w:hAnsi="Californian FB" w:cs="Times New Roman"/>
        </w:rPr>
        <w:t xml:space="preserve"> SOPD/ unit </w:t>
      </w:r>
      <w:proofErr w:type="spellStart"/>
      <w:r w:rsidRPr="004D36E1">
        <w:rPr>
          <w:rFonts w:ascii="Californian FB" w:hAnsi="Californian FB" w:cs="Times New Roman"/>
        </w:rPr>
        <w:t>Kerja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Pemerintah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kota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Bukittinggi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wajib</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menciptakan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memelihara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Lingkungan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Pengendalian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baik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melalui</w:t>
      </w:r>
      <w:proofErr w:type="spellEnd"/>
      <w:r w:rsidRPr="004D36E1">
        <w:rPr>
          <w:rFonts w:ascii="Californian FB" w:hAnsi="Californian FB" w:cs="Times New Roman"/>
        </w:rPr>
        <w:t xml:space="preserve"> : </w:t>
      </w:r>
      <w:proofErr w:type="spellStart"/>
      <w:r w:rsidRPr="004D36E1">
        <w:rPr>
          <w:rFonts w:ascii="Californian FB" w:hAnsi="Californian FB" w:cs="Times New Roman"/>
        </w:rPr>
        <w:t>Penegakan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integritas</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nilai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etika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komitmen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terhadap</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kompetensi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kepemimpinan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kondusif</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pembentukan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struktur</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organisasi</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sesuai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dengan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kebutuhan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pendelegasian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wewenang</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tanggung</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jawab</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tepat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penyusunan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penerapan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kebijakan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sehat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tentang</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pembinaan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sumber</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manusia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hubungan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kerja</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baik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dengan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Instansi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Pemerintahan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terkait</w:t>
      </w:r>
      <w:proofErr w:type="spellEnd"/>
      <w:r w:rsidRPr="004D36E1">
        <w:rPr>
          <w:rFonts w:ascii="Californian FB" w:hAnsi="Californian FB" w:cs="Times New Roman"/>
        </w:rPr>
        <w:t>.</w:t>
      </w:r>
    </w:p>
    <w:p w14:paraId="3B4248DB" w14:textId="53CC1C94" w:rsidR="002C359F" w:rsidRPr="004D36E1" w:rsidRDefault="002C359F" w:rsidP="002C359F">
      <w:pPr>
        <w:tabs>
          <w:tab w:val="left" w:pos="2250"/>
          <w:tab w:val="left" w:pos="2430"/>
        </w:tabs>
        <w:spacing w:after="0" w:line="240" w:lineRule="auto"/>
        <w:ind w:left="720" w:firstLine="720"/>
        <w:jc w:val="center"/>
        <w:rPr>
          <w:rFonts w:ascii="Californian FB" w:hAnsi="Californian FB" w:cs="Times New Roman"/>
          <w:b/>
          <w:lang w:val="en-ID"/>
        </w:rPr>
      </w:pPr>
      <w:r w:rsidRPr="004D36E1">
        <w:rPr>
          <w:rFonts w:ascii="Californian FB" w:hAnsi="Californian FB" w:cs="Times New Roman"/>
          <w:b/>
        </w:rPr>
        <w:t>Tabel 1</w:t>
      </w:r>
    </w:p>
    <w:p w14:paraId="78F1DEF9" w14:textId="77777777" w:rsidR="002C359F" w:rsidRPr="004D36E1" w:rsidRDefault="002C359F" w:rsidP="002C359F">
      <w:pPr>
        <w:tabs>
          <w:tab w:val="left" w:pos="2250"/>
          <w:tab w:val="left" w:pos="2430"/>
        </w:tabs>
        <w:spacing w:after="0" w:line="240" w:lineRule="auto"/>
        <w:ind w:left="720" w:firstLine="720"/>
        <w:jc w:val="center"/>
        <w:rPr>
          <w:rFonts w:ascii="Californian FB" w:hAnsi="Californian FB" w:cs="Times New Roman"/>
          <w:b/>
        </w:rPr>
      </w:pPr>
      <w:r w:rsidRPr="004D36E1">
        <w:rPr>
          <w:rFonts w:ascii="Californian FB" w:hAnsi="Californian FB" w:cs="Times New Roman"/>
          <w:b/>
        </w:rPr>
        <w:t>Data Hasil Pemeriksaan Audit Kinerja Inspektorat Kota Bukittinggi 2017-2019</w:t>
      </w:r>
    </w:p>
    <w:tbl>
      <w:tblPr>
        <w:tblStyle w:val="TableGrid"/>
        <w:tblW w:w="0" w:type="auto"/>
        <w:tblInd w:w="720" w:type="dxa"/>
        <w:tblLook w:val="04A0" w:firstRow="1" w:lastRow="0" w:firstColumn="1" w:lastColumn="0" w:noHBand="0" w:noVBand="1"/>
      </w:tblPr>
      <w:tblGrid>
        <w:gridCol w:w="1038"/>
        <w:gridCol w:w="1354"/>
        <w:gridCol w:w="1354"/>
        <w:gridCol w:w="1260"/>
        <w:gridCol w:w="1077"/>
        <w:gridCol w:w="1021"/>
        <w:gridCol w:w="1188"/>
      </w:tblGrid>
      <w:tr w:rsidR="002C359F" w:rsidRPr="004D36E1" w14:paraId="286A1942" w14:textId="77777777" w:rsidTr="00C42F32">
        <w:trPr>
          <w:trHeight w:val="438"/>
        </w:trPr>
        <w:tc>
          <w:tcPr>
            <w:tcW w:w="1038" w:type="dxa"/>
            <w:vMerge w:val="restart"/>
          </w:tcPr>
          <w:p w14:paraId="7203DDC8" w14:textId="77777777" w:rsidR="002C359F" w:rsidRPr="004D36E1" w:rsidRDefault="002C359F" w:rsidP="00C42F32">
            <w:pPr>
              <w:tabs>
                <w:tab w:val="left" w:pos="2250"/>
                <w:tab w:val="left" w:pos="2430"/>
              </w:tabs>
              <w:jc w:val="center"/>
              <w:rPr>
                <w:rFonts w:ascii="Californian FB" w:hAnsi="Californian FB" w:cs="Times New Roman"/>
                <w:b/>
              </w:rPr>
            </w:pPr>
            <w:r w:rsidRPr="004D36E1">
              <w:rPr>
                <w:rFonts w:ascii="Californian FB" w:hAnsi="Californian FB" w:cs="Times New Roman"/>
                <w:b/>
              </w:rPr>
              <w:t xml:space="preserve">Tahun </w:t>
            </w:r>
          </w:p>
        </w:tc>
        <w:tc>
          <w:tcPr>
            <w:tcW w:w="2673" w:type="dxa"/>
            <w:gridSpan w:val="2"/>
          </w:tcPr>
          <w:p w14:paraId="19602E15" w14:textId="77777777" w:rsidR="002C359F" w:rsidRPr="004D36E1" w:rsidRDefault="002C359F" w:rsidP="00C42F32">
            <w:pPr>
              <w:tabs>
                <w:tab w:val="left" w:pos="2250"/>
                <w:tab w:val="left" w:pos="2430"/>
              </w:tabs>
              <w:jc w:val="center"/>
              <w:rPr>
                <w:rFonts w:ascii="Californian FB" w:hAnsi="Californian FB" w:cs="Times New Roman"/>
                <w:b/>
              </w:rPr>
            </w:pPr>
            <w:r w:rsidRPr="004D36E1">
              <w:rPr>
                <w:rFonts w:ascii="Californian FB" w:hAnsi="Californian FB" w:cs="Times New Roman"/>
                <w:b/>
              </w:rPr>
              <w:t>Jumlah Pemeriksaan</w:t>
            </w:r>
          </w:p>
        </w:tc>
        <w:tc>
          <w:tcPr>
            <w:tcW w:w="2176" w:type="dxa"/>
            <w:gridSpan w:val="2"/>
          </w:tcPr>
          <w:p w14:paraId="19D488D0" w14:textId="77777777" w:rsidR="002C359F" w:rsidRPr="004D36E1" w:rsidRDefault="002C359F" w:rsidP="00C42F32">
            <w:pPr>
              <w:tabs>
                <w:tab w:val="left" w:pos="2250"/>
                <w:tab w:val="left" w:pos="2430"/>
              </w:tabs>
              <w:jc w:val="center"/>
              <w:rPr>
                <w:rFonts w:ascii="Californian FB" w:hAnsi="Californian FB" w:cs="Times New Roman"/>
                <w:b/>
              </w:rPr>
            </w:pPr>
            <w:r w:rsidRPr="004D36E1">
              <w:rPr>
                <w:rFonts w:ascii="Californian FB" w:hAnsi="Californian FB" w:cs="Times New Roman"/>
                <w:b/>
              </w:rPr>
              <w:t>Kenaikan/Penurunan Pemeriksaan Reguler</w:t>
            </w:r>
          </w:p>
        </w:tc>
        <w:tc>
          <w:tcPr>
            <w:tcW w:w="1880" w:type="dxa"/>
            <w:gridSpan w:val="2"/>
          </w:tcPr>
          <w:p w14:paraId="09915B59" w14:textId="77777777" w:rsidR="002C359F" w:rsidRPr="004D36E1" w:rsidRDefault="002C359F" w:rsidP="00C42F32">
            <w:pPr>
              <w:tabs>
                <w:tab w:val="left" w:pos="2250"/>
                <w:tab w:val="left" w:pos="2430"/>
              </w:tabs>
              <w:jc w:val="center"/>
              <w:rPr>
                <w:rFonts w:ascii="Californian FB" w:hAnsi="Californian FB" w:cs="Times New Roman"/>
                <w:b/>
              </w:rPr>
            </w:pPr>
            <w:r w:rsidRPr="004D36E1">
              <w:rPr>
                <w:rFonts w:ascii="Californian FB" w:hAnsi="Californian FB" w:cs="Times New Roman"/>
                <w:b/>
              </w:rPr>
              <w:t>Kenaikan/Penurunan Pemeriksaan Khusus</w:t>
            </w:r>
          </w:p>
        </w:tc>
      </w:tr>
      <w:tr w:rsidR="002C359F" w:rsidRPr="004D36E1" w14:paraId="20D76966" w14:textId="77777777" w:rsidTr="00C42F32">
        <w:tc>
          <w:tcPr>
            <w:tcW w:w="1038" w:type="dxa"/>
            <w:vMerge/>
          </w:tcPr>
          <w:p w14:paraId="0957CE19" w14:textId="77777777" w:rsidR="002C359F" w:rsidRPr="004D36E1" w:rsidRDefault="002C359F" w:rsidP="00C42F32">
            <w:pPr>
              <w:tabs>
                <w:tab w:val="left" w:pos="2250"/>
                <w:tab w:val="left" w:pos="2430"/>
              </w:tabs>
              <w:jc w:val="center"/>
              <w:rPr>
                <w:rFonts w:ascii="Californian FB" w:hAnsi="Californian FB" w:cs="Times New Roman"/>
              </w:rPr>
            </w:pPr>
          </w:p>
        </w:tc>
        <w:tc>
          <w:tcPr>
            <w:tcW w:w="1346" w:type="dxa"/>
          </w:tcPr>
          <w:p w14:paraId="088A55C0"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Pemeriksaan Reguler</w:t>
            </w:r>
          </w:p>
        </w:tc>
        <w:tc>
          <w:tcPr>
            <w:tcW w:w="1327" w:type="dxa"/>
          </w:tcPr>
          <w:p w14:paraId="3E0850DC"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Pemeriksaan Khusus</w:t>
            </w:r>
          </w:p>
        </w:tc>
        <w:tc>
          <w:tcPr>
            <w:tcW w:w="1260" w:type="dxa"/>
          </w:tcPr>
          <w:p w14:paraId="6012E4E8"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Times New Roman" w:hAnsi="Times New Roman" w:cs="Times New Roman"/>
              </w:rPr>
              <w:t>Ʃ</w:t>
            </w:r>
          </w:p>
        </w:tc>
        <w:tc>
          <w:tcPr>
            <w:tcW w:w="916" w:type="dxa"/>
          </w:tcPr>
          <w:p w14:paraId="4FE48214" w14:textId="77777777" w:rsidR="002C359F" w:rsidRPr="004D36E1" w:rsidRDefault="002C359F" w:rsidP="00C42F32">
            <w:pPr>
              <w:tabs>
                <w:tab w:val="left" w:pos="2250"/>
                <w:tab w:val="left" w:pos="2430"/>
              </w:tabs>
              <w:spacing w:line="360" w:lineRule="auto"/>
              <w:jc w:val="center"/>
              <w:rPr>
                <w:rFonts w:ascii="Californian FB" w:hAnsi="Californian FB" w:cs="Times New Roman"/>
              </w:rPr>
            </w:pPr>
            <w:r w:rsidRPr="004D36E1">
              <w:rPr>
                <w:rFonts w:ascii="Californian FB" w:hAnsi="Californian FB" w:cs="Times New Roman"/>
              </w:rPr>
              <w:t>%</w:t>
            </w:r>
          </w:p>
        </w:tc>
        <w:tc>
          <w:tcPr>
            <w:tcW w:w="940" w:type="dxa"/>
          </w:tcPr>
          <w:p w14:paraId="0C5F2564" w14:textId="77777777" w:rsidR="002C359F" w:rsidRPr="004D36E1" w:rsidRDefault="002C359F" w:rsidP="00C42F32">
            <w:pPr>
              <w:tabs>
                <w:tab w:val="left" w:pos="2250"/>
                <w:tab w:val="left" w:pos="2430"/>
              </w:tabs>
              <w:spacing w:line="360" w:lineRule="auto"/>
              <w:jc w:val="center"/>
              <w:rPr>
                <w:rFonts w:ascii="Californian FB" w:hAnsi="Californian FB" w:cs="Times New Roman"/>
              </w:rPr>
            </w:pPr>
            <w:r w:rsidRPr="004D36E1">
              <w:rPr>
                <w:rFonts w:ascii="Times New Roman" w:hAnsi="Times New Roman" w:cs="Times New Roman"/>
              </w:rPr>
              <w:t>Ʃ</w:t>
            </w:r>
          </w:p>
        </w:tc>
        <w:tc>
          <w:tcPr>
            <w:tcW w:w="940" w:type="dxa"/>
          </w:tcPr>
          <w:p w14:paraId="392A24ED" w14:textId="77777777" w:rsidR="002C359F" w:rsidRPr="004D36E1" w:rsidRDefault="002C359F" w:rsidP="00C42F32">
            <w:pPr>
              <w:tabs>
                <w:tab w:val="left" w:pos="2250"/>
                <w:tab w:val="left" w:pos="2430"/>
              </w:tabs>
              <w:spacing w:line="360" w:lineRule="auto"/>
              <w:jc w:val="center"/>
              <w:rPr>
                <w:rFonts w:ascii="Californian FB" w:hAnsi="Californian FB" w:cs="Times New Roman"/>
              </w:rPr>
            </w:pPr>
            <w:r w:rsidRPr="004D36E1">
              <w:rPr>
                <w:rFonts w:ascii="Californian FB" w:hAnsi="Californian FB" w:cs="Times New Roman"/>
              </w:rPr>
              <w:t>%</w:t>
            </w:r>
          </w:p>
        </w:tc>
      </w:tr>
      <w:tr w:rsidR="002C359F" w:rsidRPr="004D36E1" w14:paraId="239FDDB1" w14:textId="77777777" w:rsidTr="00C42F32">
        <w:trPr>
          <w:trHeight w:val="292"/>
        </w:trPr>
        <w:tc>
          <w:tcPr>
            <w:tcW w:w="1038" w:type="dxa"/>
          </w:tcPr>
          <w:p w14:paraId="02F3249B"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2017</w:t>
            </w:r>
          </w:p>
        </w:tc>
        <w:tc>
          <w:tcPr>
            <w:tcW w:w="1346" w:type="dxa"/>
          </w:tcPr>
          <w:p w14:paraId="44D00AC7"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82</w:t>
            </w:r>
          </w:p>
        </w:tc>
        <w:tc>
          <w:tcPr>
            <w:tcW w:w="1327" w:type="dxa"/>
          </w:tcPr>
          <w:p w14:paraId="7C3A3E2C"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26</w:t>
            </w:r>
          </w:p>
        </w:tc>
        <w:tc>
          <w:tcPr>
            <w:tcW w:w="1260" w:type="dxa"/>
          </w:tcPr>
          <w:p w14:paraId="61701292"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w:t>
            </w:r>
          </w:p>
        </w:tc>
        <w:tc>
          <w:tcPr>
            <w:tcW w:w="916" w:type="dxa"/>
          </w:tcPr>
          <w:p w14:paraId="23855D28"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w:t>
            </w:r>
          </w:p>
        </w:tc>
        <w:tc>
          <w:tcPr>
            <w:tcW w:w="940" w:type="dxa"/>
          </w:tcPr>
          <w:p w14:paraId="4E539382"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w:t>
            </w:r>
          </w:p>
        </w:tc>
        <w:tc>
          <w:tcPr>
            <w:tcW w:w="940" w:type="dxa"/>
          </w:tcPr>
          <w:p w14:paraId="774EC31B"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w:t>
            </w:r>
          </w:p>
        </w:tc>
      </w:tr>
      <w:tr w:rsidR="002C359F" w:rsidRPr="004D36E1" w14:paraId="446A55AA" w14:textId="77777777" w:rsidTr="00C42F32">
        <w:trPr>
          <w:trHeight w:val="398"/>
        </w:trPr>
        <w:tc>
          <w:tcPr>
            <w:tcW w:w="1038" w:type="dxa"/>
          </w:tcPr>
          <w:p w14:paraId="4708A4F2"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2018</w:t>
            </w:r>
          </w:p>
        </w:tc>
        <w:tc>
          <w:tcPr>
            <w:tcW w:w="1346" w:type="dxa"/>
          </w:tcPr>
          <w:p w14:paraId="31ACA2FE"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82</w:t>
            </w:r>
          </w:p>
        </w:tc>
        <w:tc>
          <w:tcPr>
            <w:tcW w:w="1327" w:type="dxa"/>
          </w:tcPr>
          <w:p w14:paraId="46F5C443"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42</w:t>
            </w:r>
          </w:p>
        </w:tc>
        <w:tc>
          <w:tcPr>
            <w:tcW w:w="1260" w:type="dxa"/>
          </w:tcPr>
          <w:p w14:paraId="5D771DF2"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w:t>
            </w:r>
          </w:p>
        </w:tc>
        <w:tc>
          <w:tcPr>
            <w:tcW w:w="916" w:type="dxa"/>
          </w:tcPr>
          <w:p w14:paraId="3DC4C46D"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w:t>
            </w:r>
          </w:p>
        </w:tc>
        <w:tc>
          <w:tcPr>
            <w:tcW w:w="940" w:type="dxa"/>
          </w:tcPr>
          <w:p w14:paraId="40B05893"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16</w:t>
            </w:r>
          </w:p>
        </w:tc>
        <w:tc>
          <w:tcPr>
            <w:tcW w:w="940" w:type="dxa"/>
          </w:tcPr>
          <w:p w14:paraId="4842C41D"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61,53</w:t>
            </w:r>
          </w:p>
        </w:tc>
      </w:tr>
      <w:tr w:rsidR="002C359F" w:rsidRPr="004D36E1" w14:paraId="3BF1E10E" w14:textId="77777777" w:rsidTr="00C42F32">
        <w:trPr>
          <w:trHeight w:val="418"/>
        </w:trPr>
        <w:tc>
          <w:tcPr>
            <w:tcW w:w="1038" w:type="dxa"/>
          </w:tcPr>
          <w:p w14:paraId="3E653F63"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2019</w:t>
            </w:r>
          </w:p>
        </w:tc>
        <w:tc>
          <w:tcPr>
            <w:tcW w:w="1346" w:type="dxa"/>
          </w:tcPr>
          <w:p w14:paraId="4D3D90A1"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93</w:t>
            </w:r>
          </w:p>
        </w:tc>
        <w:tc>
          <w:tcPr>
            <w:tcW w:w="1327" w:type="dxa"/>
          </w:tcPr>
          <w:p w14:paraId="4DE25E42"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27</w:t>
            </w:r>
          </w:p>
        </w:tc>
        <w:tc>
          <w:tcPr>
            <w:tcW w:w="1260" w:type="dxa"/>
          </w:tcPr>
          <w:p w14:paraId="0046E7CA"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11</w:t>
            </w:r>
          </w:p>
        </w:tc>
        <w:tc>
          <w:tcPr>
            <w:tcW w:w="916" w:type="dxa"/>
          </w:tcPr>
          <w:p w14:paraId="3B36F3BE"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13,41</w:t>
            </w:r>
          </w:p>
        </w:tc>
        <w:tc>
          <w:tcPr>
            <w:tcW w:w="940" w:type="dxa"/>
          </w:tcPr>
          <w:p w14:paraId="4631A52E"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(15)</w:t>
            </w:r>
          </w:p>
        </w:tc>
        <w:tc>
          <w:tcPr>
            <w:tcW w:w="940" w:type="dxa"/>
          </w:tcPr>
          <w:p w14:paraId="799A9FD0" w14:textId="77777777" w:rsidR="002C359F" w:rsidRPr="004D36E1" w:rsidRDefault="002C359F" w:rsidP="00C42F32">
            <w:pPr>
              <w:tabs>
                <w:tab w:val="left" w:pos="2250"/>
                <w:tab w:val="left" w:pos="2430"/>
              </w:tabs>
              <w:jc w:val="center"/>
              <w:rPr>
                <w:rFonts w:ascii="Californian FB" w:hAnsi="Californian FB" w:cs="Times New Roman"/>
              </w:rPr>
            </w:pPr>
            <w:r w:rsidRPr="004D36E1">
              <w:rPr>
                <w:rFonts w:ascii="Californian FB" w:hAnsi="Californian FB" w:cs="Times New Roman"/>
              </w:rPr>
              <w:t>(35,71)</w:t>
            </w:r>
          </w:p>
        </w:tc>
      </w:tr>
    </w:tbl>
    <w:p w14:paraId="166308B1" w14:textId="77777777" w:rsidR="002C359F" w:rsidRPr="004D36E1" w:rsidRDefault="002C359F" w:rsidP="002C359F">
      <w:pPr>
        <w:spacing w:line="480" w:lineRule="auto"/>
        <w:ind w:firstLine="567"/>
        <w:jc w:val="both"/>
        <w:rPr>
          <w:rFonts w:ascii="Californian FB" w:hAnsi="Californian FB" w:cs="Times New Roman"/>
          <w:lang w:val="en-ID"/>
        </w:rPr>
      </w:pPr>
    </w:p>
    <w:p w14:paraId="5F24E4A3" w14:textId="77777777" w:rsidR="00651E1D" w:rsidRDefault="0058309F" w:rsidP="0057233C">
      <w:pPr>
        <w:spacing w:line="480" w:lineRule="auto"/>
        <w:ind w:firstLine="720"/>
        <w:jc w:val="both"/>
        <w:rPr>
          <w:rFonts w:ascii="Californian FB" w:hAnsi="Californian FB" w:cs="Times New Roman"/>
          <w:lang w:val="en-ID"/>
        </w:rPr>
      </w:pPr>
      <w:proofErr w:type="gramStart"/>
      <w:r>
        <w:rPr>
          <w:rFonts w:ascii="Californian FB" w:hAnsi="Californian FB" w:cs="Times New Roman"/>
          <w:lang w:val="en-ID"/>
        </w:rPr>
        <w:t>D</w:t>
      </w:r>
      <w:r w:rsidR="002C359F" w:rsidRPr="004D36E1">
        <w:rPr>
          <w:rFonts w:ascii="Californian FB" w:hAnsi="Californian FB" w:cs="Times New Roman"/>
        </w:rPr>
        <w:t>apat diketahui terdapat naik turun jumlah pemeriksaan yang diperiksa oleh Inspektorat Kota Bukittinggi.</w:t>
      </w:r>
      <w:proofErr w:type="gramEnd"/>
      <w:r w:rsidR="002C359F" w:rsidRPr="004D36E1">
        <w:rPr>
          <w:rFonts w:ascii="Californian FB" w:hAnsi="Californian FB" w:cs="Times New Roman"/>
        </w:rPr>
        <w:t xml:space="preserve"> Hal ini dapat dipengaruhi dari bagaimana efektifitas audit kinerja pemeriksaan yang didapatkan oleh Inspektorat Kota Bukittinggi</w:t>
      </w:r>
      <w:r w:rsidR="002C359F" w:rsidRPr="004D36E1">
        <w:rPr>
          <w:rFonts w:ascii="Californian FB" w:hAnsi="Californian FB" w:cs="Times New Roman"/>
          <w:lang w:val="en-ID"/>
        </w:rPr>
        <w:t>.</w:t>
      </w:r>
      <w:r>
        <w:rPr>
          <w:rFonts w:ascii="Californian FB" w:hAnsi="Californian FB" w:cs="Times New Roman"/>
          <w:lang w:val="en-ID"/>
        </w:rPr>
        <w:t xml:space="preserve"> </w:t>
      </w:r>
      <w:r w:rsidRPr="0058309F">
        <w:rPr>
          <w:rFonts w:ascii="Californian FB" w:hAnsi="Californian FB" w:cs="Times New Roman"/>
        </w:rPr>
        <w:t>Perbedaan jenis pemeriksaan Reguler dan Khusus adalah sebagai berikut : Reguler adalah pemeriksaan rutin setiap bulan yang ada di dalam program kerja tahunan, sedangkan Khusus adalah berdasarkan surat perintah dari Walikota atas kasus yang terjadi. Inspektorat kota Bukittinggi merupakan unit kerja yang dalam pelaksanaan tugas pokok dan fungsinya berada dan bertanggung jawab lansung kepada Walikota.</w:t>
      </w:r>
      <w:r w:rsidR="00C9514F">
        <w:rPr>
          <w:rFonts w:ascii="Californian FB" w:hAnsi="Californian FB" w:cs="Times New Roman"/>
        </w:rPr>
        <w:fldChar w:fldCharType="begin" w:fldLock="1"/>
      </w:r>
      <w:r w:rsidR="00C9514F">
        <w:rPr>
          <w:rFonts w:ascii="Californian FB" w:hAnsi="Californian FB" w:cs="Times New Roman"/>
        </w:rPr>
        <w:instrText>ADDIN CSL_CITATION {"citationItems":[{"id":"ITEM-1","itemData":{"author":[{"dropping-particle":"","family":"Inspektorat Kota Bukittinggi","given":"","non-dropping-particle":"","parse-names":false,"suffix":""}],"container-title":"Inspektorat Kota Bukittinggi","id":"ITEM-1","issued":{"date-parts":[["0"]]},"title":"Piagam Audit Intern. Inspektorat. Bukittinggi","type":"article-journal"},"uris":["http://www.mendeley.com/documents/?uuid=ad7697f1-e529-4d51-bed6-ee17b677f3f4"]}],"mendeley":{"formattedCitation":"(Inspektorat Kota Bukittinggi, n.d.)","plainTextFormattedCitation":"(Inspektorat Kota Bukittinggi, n.d.)","previouslyFormattedCitation":"(Inspektorat Kota Bukittinggi, n.d.)"},"properties":{"noteIndex":0},"schema":"https://github.com/citation-style-language/schema/raw/master/csl-citation.json"}</w:instrText>
      </w:r>
      <w:r w:rsidR="00C9514F">
        <w:rPr>
          <w:rFonts w:ascii="Californian FB" w:hAnsi="Californian FB" w:cs="Times New Roman"/>
        </w:rPr>
        <w:fldChar w:fldCharType="separate"/>
      </w:r>
      <w:r w:rsidR="00C9514F" w:rsidRPr="00C9514F">
        <w:rPr>
          <w:rFonts w:ascii="Californian FB" w:hAnsi="Californian FB" w:cs="Times New Roman"/>
          <w:noProof/>
        </w:rPr>
        <w:t>(Inspektorat Kota Bukittinggi, n.d.)</w:t>
      </w:r>
      <w:r w:rsidR="00C9514F">
        <w:rPr>
          <w:rFonts w:ascii="Californian FB" w:hAnsi="Californian FB" w:cs="Times New Roman"/>
        </w:rPr>
        <w:fldChar w:fldCharType="end"/>
      </w:r>
    </w:p>
    <w:p w14:paraId="474C1511" w14:textId="25642326" w:rsidR="009925FF" w:rsidRPr="004D36E1" w:rsidRDefault="00C9514F" w:rsidP="0057233C">
      <w:pPr>
        <w:spacing w:line="480" w:lineRule="auto"/>
        <w:ind w:firstLine="720"/>
        <w:jc w:val="both"/>
        <w:rPr>
          <w:rFonts w:ascii="Californian FB" w:hAnsi="Californian FB" w:cs="Times New Roman"/>
          <w:lang w:val="en-ID"/>
        </w:rPr>
      </w:pPr>
      <w:r w:rsidRPr="0058309F">
        <w:rPr>
          <w:rFonts w:ascii="Californian FB" w:hAnsi="Californian FB" w:cs="Times New Roman"/>
        </w:rPr>
        <w:t xml:space="preserve"> </w:t>
      </w:r>
      <w:r w:rsidR="0058309F" w:rsidRPr="0058309F">
        <w:rPr>
          <w:rFonts w:ascii="Californian FB" w:hAnsi="Californian FB" w:cs="Times New Roman"/>
        </w:rPr>
        <w:t xml:space="preserve">Inspektorat Kota/Daerah sebagaimana yang dimaksud dalam PP No.60 Tahun 2008 tentang Sistem Pengendalian Intern Pemerintah, merupakan sebagai salah satu Aparat Pengawasan Intern Pemerintah (APIP) yang bertanggung jawab lansung kepada Walikota/Bupati. Inspektorat merupakan auditor internal pemerintah yang memiliki tugas pengawasan dan pemeriksaan terhadap </w:t>
      </w:r>
      <w:r w:rsidR="0058309F" w:rsidRPr="0058309F">
        <w:rPr>
          <w:rFonts w:ascii="Californian FB" w:hAnsi="Californian FB" w:cs="Times New Roman"/>
        </w:rPr>
        <w:lastRenderedPageBreak/>
        <w:t xml:space="preserve">pelaksaan APBD dan kegiatan non keuangan Pemerintah Daerah sebagai bagian dari APIP, maka dalam menjalankan tugasnya Inspektorat terikat oleh kode etik profesi. Kode etik juga dapat menumbuhkan rasa kepercayaan masyarakat betapa pentingnya kinerja Inspektorat sehingga dapat mengayomi, mengingatkan, memantau tentang kinerja masyarakat terkait dilapangan.Indikator Kinerja Pada hakikatnya sistem kinerja harus berlandaskan prinsip keadilan, transparansi, independensi, pemberdayaan, non diskriminasi, dan semangat berkompetisi. </w:t>
      </w:r>
    </w:p>
    <w:p w14:paraId="3F41E0CA" w14:textId="4CEE5F94" w:rsidR="00B244E2" w:rsidRPr="004D36E1" w:rsidRDefault="00B244E2" w:rsidP="0024506D">
      <w:pPr>
        <w:pStyle w:val="ListParagraph"/>
        <w:spacing w:line="360" w:lineRule="auto"/>
        <w:ind w:left="0"/>
        <w:jc w:val="both"/>
        <w:rPr>
          <w:rFonts w:ascii="Californian FB" w:hAnsi="Californian FB" w:cs="Times New Roman"/>
          <w:b/>
          <w:sz w:val="24"/>
          <w:szCs w:val="24"/>
        </w:rPr>
      </w:pPr>
      <w:r w:rsidRPr="004D36E1">
        <w:rPr>
          <w:rFonts w:ascii="Californian FB" w:eastAsia="Times New Roman" w:hAnsi="Californian FB" w:cs="Times New Roman"/>
          <w:b/>
          <w:sz w:val="24"/>
          <w:szCs w:val="24"/>
          <w:lang w:eastAsia="id-ID"/>
        </w:rPr>
        <w:t>Discussion</w:t>
      </w:r>
    </w:p>
    <w:p w14:paraId="5E41AEE5" w14:textId="3563D711" w:rsidR="00C9514F" w:rsidRPr="00C9514F" w:rsidRDefault="00952CD0" w:rsidP="00C9514F">
      <w:pPr>
        <w:spacing w:line="480" w:lineRule="auto"/>
        <w:ind w:firstLine="567"/>
        <w:jc w:val="both"/>
        <w:rPr>
          <w:rFonts w:ascii="Californian FB" w:hAnsi="Californian FB" w:cs="Times New Roman"/>
          <w:lang w:val="en-ID"/>
        </w:rPr>
      </w:pPr>
      <w:r w:rsidRPr="004D36E1">
        <w:rPr>
          <w:rFonts w:ascii="Californian FB" w:hAnsi="Californian FB" w:cs="Times New Roman"/>
        </w:rPr>
        <w:t xml:space="preserve">Pengunaan penilaian kinerja telah dikenal dan mulai berkembang sejak 40 tahun terakir ini. Secara formal, praktik penilaian kinerja telah ada sejak berabad-abad yang lalu. Pada awal abad ketiga masehi, ahli filsafat dari Cina yang bernam Sin Yu, ia mengkritik dan menilai yang disampaikan kepada dinasti Wei, mengatakan bahwa penilai kerajaan dari </w:t>
      </w:r>
      <w:r w:rsidRPr="004D36E1">
        <w:rPr>
          <w:rFonts w:ascii="Californian FB" w:hAnsi="Californian FB" w:cs="Times New Roman"/>
          <w:i/>
        </w:rPr>
        <w:t>Nine Grades</w:t>
      </w:r>
      <w:r w:rsidRPr="004D36E1">
        <w:rPr>
          <w:rFonts w:ascii="Californian FB" w:hAnsi="Californian FB" w:cs="Times New Roman"/>
        </w:rPr>
        <w:t xml:space="preserve"> jarang menilai orang (anggota kerajaan) berdasarkan dari jasanya, tetapi selalu menilai berdasarkan rasa suka dan tidak suka kepada raja saja. </w:t>
      </w:r>
      <w:r w:rsidR="00C9514F">
        <w:rPr>
          <w:rFonts w:ascii="Californian FB" w:hAnsi="Californian FB" w:cs="Times New Roman"/>
        </w:rPr>
        <w:fldChar w:fldCharType="begin" w:fldLock="1"/>
      </w:r>
      <w:r w:rsidR="00D935DC">
        <w:rPr>
          <w:rFonts w:ascii="Californian FB" w:hAnsi="Californian FB" w:cs="Times New Roman"/>
        </w:rPr>
        <w:instrText>ADDIN CSL_CITATION {"citationItems":[{"id":"ITEM-1","itemData":{"author":[{"dropping-particle":"","family":"Moeheriono","given":"Edi","non-dropping-particle":"","parse-names":false,"suffix":""},{"dropping-particle":"","family":"Si","given":"Dr M","non-dropping-particle":"","parse-names":false,"suffix":""}],"container-title":"Jakarta: Raja Grafindo Persada","id":"ITEM-1","issued":{"date-parts":[["2012"]]},"title":"Pengukuran Kinerja Berbasis Kompetensi","type":"article-journal"},"uris":["http://www.mendeley.com/documents/?uuid=ddb226b3-3381-47f2-970e-971b0a32d26b"]}],"mendeley":{"formattedCitation":"(Moeheriono &amp; Si, 2012)","plainTextFormattedCitation":"(Moeheriono &amp; Si, 2012)","previouslyFormattedCitation":"(Moeheriono &amp; Si, 2012)"},"properties":{"noteIndex":0},"schema":"https://github.com/citation-style-language/schema/raw/master/csl-citation.json"}</w:instrText>
      </w:r>
      <w:r w:rsidR="00C9514F">
        <w:rPr>
          <w:rFonts w:ascii="Californian FB" w:hAnsi="Californian FB" w:cs="Times New Roman"/>
        </w:rPr>
        <w:fldChar w:fldCharType="separate"/>
      </w:r>
      <w:r w:rsidR="00C9514F" w:rsidRPr="00C9514F">
        <w:rPr>
          <w:rFonts w:ascii="Californian FB" w:hAnsi="Californian FB" w:cs="Times New Roman"/>
          <w:noProof/>
        </w:rPr>
        <w:t>(Moeheriono &amp; Si, 2012)</w:t>
      </w:r>
      <w:r w:rsidR="00C9514F">
        <w:rPr>
          <w:rFonts w:ascii="Californian FB" w:hAnsi="Californian FB" w:cs="Times New Roman"/>
        </w:rPr>
        <w:fldChar w:fldCharType="end"/>
      </w:r>
    </w:p>
    <w:p w14:paraId="0AB25E19" w14:textId="5DE0635B" w:rsidR="00C9514F" w:rsidRPr="00D935DC" w:rsidRDefault="00C9514F" w:rsidP="00C9514F">
      <w:pPr>
        <w:spacing w:line="480" w:lineRule="auto"/>
        <w:ind w:firstLine="567"/>
        <w:jc w:val="both"/>
        <w:rPr>
          <w:rFonts w:ascii="Californian FB" w:hAnsi="Californian FB" w:cs="Times New Roman"/>
          <w:lang w:val="en-ID"/>
        </w:rPr>
      </w:pPr>
      <w:r w:rsidRPr="00C9514F">
        <w:rPr>
          <w:rFonts w:ascii="Californian FB" w:hAnsi="Californian FB" w:cs="Times New Roman"/>
        </w:rPr>
        <w:t>Melalui penyajian Laporan Kinerja yang disusun berdasarkan Peraturan Menteri Pendayagunaan Aparatur Negara dan Reformasi Birokrasi Nomor 53 Tahun 2014 tentang Petunjuk Teknis Perjanjian Kinerja, Pelaporan Kinerja dan Tata Cara Reviu Atas Laporan Kinerja Instansi Pemerintah. Laporan Kinerja tersebut menggambarkan tingkat keberhasilan dan kegagalan selama kurun waktu 1 (satu) tahun berdasarkan sasaran, program dan kegiatan yang telah ditetapkan. Dengan demikian pelaporan Inspektorat kota Bukitting t</w:t>
      </w:r>
      <w:r>
        <w:rPr>
          <w:rFonts w:ascii="Californian FB" w:hAnsi="Californian FB" w:cs="Times New Roman"/>
        </w:rPr>
        <w:t xml:space="preserve">erdapat dua poin penting </w:t>
      </w:r>
      <w:proofErr w:type="spellStart"/>
      <w:r>
        <w:rPr>
          <w:rFonts w:ascii="Californian FB" w:hAnsi="Californian FB" w:cs="Times New Roman"/>
          <w:lang w:val="en-ID"/>
        </w:rPr>
        <w:t>dimana</w:t>
      </w:r>
      <w:proofErr w:type="spellEnd"/>
      <w:r>
        <w:rPr>
          <w:rFonts w:ascii="Californian FB" w:hAnsi="Californian FB" w:cs="Times New Roman"/>
          <w:lang w:val="en-ID"/>
        </w:rPr>
        <w:t xml:space="preserve"> </w:t>
      </w:r>
      <w:r w:rsidRPr="00C9514F">
        <w:rPr>
          <w:rFonts w:ascii="Californian FB" w:hAnsi="Californian FB" w:cs="Times New Roman"/>
        </w:rPr>
        <w:t>Simpulan hasil audit</w:t>
      </w:r>
      <w:r>
        <w:rPr>
          <w:rFonts w:ascii="Californian FB" w:hAnsi="Californian FB" w:cs="Times New Roman"/>
          <w:lang w:val="en-ID"/>
        </w:rPr>
        <w:t xml:space="preserve">. </w:t>
      </w:r>
      <w:r w:rsidRPr="00C9514F">
        <w:rPr>
          <w:rFonts w:ascii="Californian FB" w:eastAsia="Times New Roman" w:hAnsi="Californian FB" w:cs="Times"/>
          <w:color w:val="000000"/>
          <w:lang w:eastAsia="id-ID"/>
        </w:rPr>
        <w:t xml:space="preserve">Audit yang berkualitas adalah audit yang dapat ditindak lanjuti oleh </w:t>
      </w:r>
      <w:r w:rsidRPr="00C9514F">
        <w:rPr>
          <w:rFonts w:ascii="Californian FB" w:eastAsia="Times New Roman" w:hAnsi="Californian FB" w:cs="Times"/>
          <w:i/>
          <w:iCs/>
          <w:color w:val="000000"/>
          <w:lang w:eastAsia="id-ID"/>
        </w:rPr>
        <w:t>auditee</w:t>
      </w:r>
      <w:r w:rsidRPr="00C9514F">
        <w:rPr>
          <w:rFonts w:ascii="Californian FB" w:eastAsia="Times New Roman" w:hAnsi="Californian FB" w:cs="Times"/>
          <w:color w:val="000000"/>
          <w:lang w:eastAsia="id-ID"/>
        </w:rPr>
        <w:t>. Kualitas ini harus dibangun sejak awal pelaksanaan audit hingga pelaporan dan pemberian rekomendasi. Dengan demikian indikator yang digunaka</w:t>
      </w:r>
      <w:r w:rsidR="00F456CD">
        <w:rPr>
          <w:rFonts w:ascii="Californian FB" w:eastAsia="Times New Roman" w:hAnsi="Californian FB" w:cs="Times"/>
          <w:color w:val="000000"/>
          <w:lang w:val="en-ID" w:eastAsia="id-ID"/>
        </w:rPr>
        <w:t>n</w:t>
      </w:r>
      <w:r w:rsidRPr="00C9514F">
        <w:rPr>
          <w:rFonts w:ascii="Californian FB" w:eastAsia="Times New Roman" w:hAnsi="Californian FB" w:cs="Times"/>
          <w:color w:val="000000"/>
          <w:lang w:eastAsia="id-ID"/>
        </w:rPr>
        <w:t xml:space="preserve"> untuk mengukur kualitas audit antara lain kualitas proses, apakah audit dilakukan dengan cermat, sesuai prosedur, sambil terus mempertahankan sikap skeptis.</w:t>
      </w:r>
      <w:r w:rsidR="00F456CD">
        <w:rPr>
          <w:rFonts w:ascii="Californian FB" w:eastAsia="Times New Roman" w:hAnsi="Californian FB" w:cs="Times"/>
          <w:color w:val="000000"/>
          <w:lang w:val="en-ID" w:eastAsia="id-ID"/>
        </w:rPr>
        <w:t xml:space="preserve"> </w:t>
      </w:r>
      <w:r w:rsidRPr="00C9514F">
        <w:rPr>
          <w:rFonts w:ascii="Californian FB" w:eastAsia="Times New Roman" w:hAnsi="Californian FB" w:cs="Times"/>
          <w:color w:val="000000"/>
          <w:lang w:eastAsia="id-ID"/>
        </w:rPr>
        <w:t xml:space="preserve">Kualitas audit adalah sikap auditor dalam melaksanakan tugasnya yang tercermin dalam hasil pemeriksaannya yang dapat diandalkan sesuai standar yang berlaku. Hasil audit pelaksanaan pengelolaan keuangan daerah dikatakan berkualitas jika hasil pemeriksaan (audit) dapat </w:t>
      </w:r>
      <w:r w:rsidRPr="00C9514F">
        <w:rPr>
          <w:rFonts w:ascii="Californian FB" w:eastAsia="Times New Roman" w:hAnsi="Californian FB" w:cs="Times"/>
          <w:color w:val="000000"/>
          <w:lang w:eastAsia="id-ID"/>
        </w:rPr>
        <w:lastRenderedPageBreak/>
        <w:t>meningkatkan bobot pertanggungjawaban,serta memberikan informasi pembuktian ada tidaknya penyimpangan dari standar-standar audit dari sektor pemerintahan.</w:t>
      </w:r>
      <w:r w:rsidR="00D935DC">
        <w:rPr>
          <w:rFonts w:ascii="Californian FB" w:eastAsia="Times New Roman" w:hAnsi="Californian FB" w:cs="Times"/>
          <w:color w:val="000000"/>
          <w:lang w:eastAsia="id-ID"/>
        </w:rPr>
        <w:fldChar w:fldCharType="begin" w:fldLock="1"/>
      </w:r>
      <w:r w:rsidR="00D935DC">
        <w:rPr>
          <w:rFonts w:ascii="Californian FB" w:eastAsia="Times New Roman" w:hAnsi="Californian FB" w:cs="Times"/>
          <w:color w:val="000000"/>
          <w:lang w:eastAsia="id-ID"/>
        </w:rPr>
        <w:instrText>ADDIN CSL_CITATION {"citationItems":[{"id":"ITEM-1","itemData":{"author":[{"dropping-particle":"","family":"Hafizh","given":"Muhammad","non-dropping-particle":"","parse-names":false,"suffix":""}],"container-title":"Jurnal Akuntansi","id":"ITEM-1","issue":"1","issued":{"date-parts":[["2017"]]},"title":"PENGARUH PENGALAMAN KERJA, AKUNTABILITAS, DAN OBJEKTIVITAS AUDITOR TERHADAP KUALITAS AUDIT (Studi Empiris Pada Inspektorat di Kota Padang, Kota Padang Panjang, dan Kota Bukittinggi)","type":"article-journal","volume":"5"},"uris":["http://www.mendeley.com/documents/?uuid=e7057244-52ac-4840-a07b-3b5a9eddd897"]}],"mendeley":{"formattedCitation":"(Hafizh, 2017)","plainTextFormattedCitation":"(Hafizh, 2017)","previouslyFormattedCitation":"(Hafizh, 2017)"},"properties":{"noteIndex":0},"schema":"https://github.com/citation-style-language/schema/raw/master/csl-citation.json"}</w:instrText>
      </w:r>
      <w:r w:rsidR="00D935DC">
        <w:rPr>
          <w:rFonts w:ascii="Californian FB" w:eastAsia="Times New Roman" w:hAnsi="Californian FB" w:cs="Times"/>
          <w:color w:val="000000"/>
          <w:lang w:eastAsia="id-ID"/>
        </w:rPr>
        <w:fldChar w:fldCharType="separate"/>
      </w:r>
      <w:r w:rsidR="00D935DC" w:rsidRPr="00D935DC">
        <w:rPr>
          <w:rFonts w:ascii="Californian FB" w:eastAsia="Times New Roman" w:hAnsi="Californian FB" w:cs="Times"/>
          <w:noProof/>
          <w:color w:val="000000"/>
          <w:lang w:eastAsia="id-ID"/>
        </w:rPr>
        <w:t>(Hafizh, 2017)</w:t>
      </w:r>
      <w:r w:rsidR="00D935DC">
        <w:rPr>
          <w:rFonts w:ascii="Californian FB" w:eastAsia="Times New Roman" w:hAnsi="Californian FB" w:cs="Times"/>
          <w:color w:val="000000"/>
          <w:lang w:eastAsia="id-ID"/>
        </w:rPr>
        <w:fldChar w:fldCharType="end"/>
      </w:r>
    </w:p>
    <w:p w14:paraId="0967C2A1" w14:textId="77777777" w:rsidR="0057233C" w:rsidRDefault="0057233C" w:rsidP="0057233C">
      <w:pPr>
        <w:spacing w:line="480" w:lineRule="auto"/>
        <w:ind w:firstLine="567"/>
        <w:jc w:val="both"/>
        <w:rPr>
          <w:rFonts w:ascii="Californian FB" w:hAnsi="Californian FB" w:cs="Times New Roman"/>
          <w:color w:val="222222"/>
          <w:shd w:val="clear" w:color="auto" w:fill="FFFFFF"/>
          <w:lang w:val="en-ID"/>
        </w:rPr>
      </w:pPr>
      <w:r w:rsidRPr="0057233C">
        <w:rPr>
          <w:rFonts w:ascii="Californian FB" w:hAnsi="Californian FB" w:cs="Times New Roman"/>
          <w:color w:val="222222"/>
          <w:shd w:val="clear" w:color="auto" w:fill="FFFFFF"/>
        </w:rPr>
        <w:t>Berdasarkan hasil penelitian bahwa auditot Inspektorat kota Bukittinggi ketika melakukan audit kinerja terhadapat SKPD sudah efektif dengan aturan yang ada, dimana Inspektorat kota Bukittinggi ketika melakukan audit dan mendapatkan temuan-temuan terhadap yang di audit Inspektorat kota Bukittinggi memberikan Rekomendasi perbaikan kinerja terhadap yang di audit.</w:t>
      </w:r>
    </w:p>
    <w:p w14:paraId="77282125" w14:textId="04AB3A63" w:rsidR="0057233C" w:rsidRDefault="0057233C" w:rsidP="0057233C">
      <w:pPr>
        <w:pStyle w:val="ListParagraph"/>
        <w:numPr>
          <w:ilvl w:val="0"/>
          <w:numId w:val="22"/>
        </w:numPr>
        <w:spacing w:line="480" w:lineRule="auto"/>
        <w:jc w:val="both"/>
        <w:rPr>
          <w:rFonts w:ascii="Californian FB" w:hAnsi="Californian FB" w:cs="Times New Roman"/>
          <w:color w:val="222222"/>
          <w:shd w:val="clear" w:color="auto" w:fill="FFFFFF"/>
          <w:lang w:val="en-ID"/>
        </w:rPr>
      </w:pPr>
      <w:proofErr w:type="spellStart"/>
      <w:r>
        <w:rPr>
          <w:rFonts w:ascii="Californian FB" w:hAnsi="Californian FB" w:cs="Times New Roman"/>
          <w:color w:val="222222"/>
          <w:shd w:val="clear" w:color="auto" w:fill="FFFFFF"/>
          <w:lang w:val="en-ID"/>
        </w:rPr>
        <w:t>Persiapan</w:t>
      </w:r>
      <w:proofErr w:type="spellEnd"/>
      <w:r>
        <w:rPr>
          <w:rFonts w:ascii="Californian FB" w:hAnsi="Californian FB" w:cs="Times New Roman"/>
          <w:color w:val="222222"/>
          <w:shd w:val="clear" w:color="auto" w:fill="FFFFFF"/>
          <w:lang w:val="en-ID"/>
        </w:rPr>
        <w:t xml:space="preserve"> </w:t>
      </w:r>
      <w:proofErr w:type="spellStart"/>
      <w:r>
        <w:rPr>
          <w:rFonts w:ascii="Californian FB" w:hAnsi="Californian FB" w:cs="Times New Roman"/>
          <w:color w:val="222222"/>
          <w:shd w:val="clear" w:color="auto" w:fill="FFFFFF"/>
          <w:lang w:val="en-ID"/>
        </w:rPr>
        <w:t>atau</w:t>
      </w:r>
      <w:proofErr w:type="spellEnd"/>
      <w:r>
        <w:rPr>
          <w:rFonts w:ascii="Californian FB" w:hAnsi="Californian FB" w:cs="Times New Roman"/>
          <w:color w:val="222222"/>
          <w:shd w:val="clear" w:color="auto" w:fill="FFFFFF"/>
          <w:lang w:val="en-ID"/>
        </w:rPr>
        <w:t xml:space="preserve"> </w:t>
      </w:r>
      <w:proofErr w:type="spellStart"/>
      <w:r>
        <w:rPr>
          <w:rFonts w:ascii="Californian FB" w:hAnsi="Californian FB" w:cs="Times New Roman"/>
          <w:color w:val="222222"/>
          <w:shd w:val="clear" w:color="auto" w:fill="FFFFFF"/>
          <w:lang w:val="en-ID"/>
        </w:rPr>
        <w:t>membentuk</w:t>
      </w:r>
      <w:proofErr w:type="spellEnd"/>
      <w:r>
        <w:rPr>
          <w:rFonts w:ascii="Californian FB" w:hAnsi="Californian FB" w:cs="Times New Roman"/>
          <w:color w:val="222222"/>
          <w:shd w:val="clear" w:color="auto" w:fill="FFFFFF"/>
          <w:lang w:val="en-ID"/>
        </w:rPr>
        <w:t xml:space="preserve"> </w:t>
      </w:r>
      <w:proofErr w:type="spellStart"/>
      <w:r>
        <w:rPr>
          <w:rFonts w:ascii="Californian FB" w:hAnsi="Californian FB" w:cs="Times New Roman"/>
          <w:color w:val="222222"/>
          <w:shd w:val="clear" w:color="auto" w:fill="FFFFFF"/>
          <w:lang w:val="en-ID"/>
        </w:rPr>
        <w:t>jadwal</w:t>
      </w:r>
      <w:proofErr w:type="spellEnd"/>
      <w:r>
        <w:rPr>
          <w:rFonts w:ascii="Californian FB" w:hAnsi="Californian FB" w:cs="Times New Roman"/>
          <w:color w:val="222222"/>
          <w:shd w:val="clear" w:color="auto" w:fill="FFFFFF"/>
          <w:lang w:val="en-ID"/>
        </w:rPr>
        <w:t xml:space="preserve"> </w:t>
      </w:r>
      <w:proofErr w:type="spellStart"/>
      <w:r>
        <w:rPr>
          <w:rFonts w:ascii="Californian FB" w:hAnsi="Californian FB" w:cs="Times New Roman"/>
          <w:color w:val="222222"/>
          <w:shd w:val="clear" w:color="auto" w:fill="FFFFFF"/>
          <w:lang w:val="en-ID"/>
        </w:rPr>
        <w:t>untuk</w:t>
      </w:r>
      <w:proofErr w:type="spellEnd"/>
      <w:r>
        <w:rPr>
          <w:rFonts w:ascii="Californian FB" w:hAnsi="Californian FB" w:cs="Times New Roman"/>
          <w:color w:val="222222"/>
          <w:shd w:val="clear" w:color="auto" w:fill="FFFFFF"/>
          <w:lang w:val="en-ID"/>
        </w:rPr>
        <w:t xml:space="preserve"> </w:t>
      </w:r>
      <w:proofErr w:type="spellStart"/>
      <w:r>
        <w:rPr>
          <w:rFonts w:ascii="Californian FB" w:hAnsi="Californian FB" w:cs="Times New Roman"/>
          <w:color w:val="222222"/>
          <w:shd w:val="clear" w:color="auto" w:fill="FFFFFF"/>
          <w:lang w:val="en-ID"/>
        </w:rPr>
        <w:t>melaksanakan</w:t>
      </w:r>
      <w:proofErr w:type="spellEnd"/>
      <w:r>
        <w:rPr>
          <w:rFonts w:ascii="Californian FB" w:hAnsi="Californian FB" w:cs="Times New Roman"/>
          <w:color w:val="222222"/>
          <w:shd w:val="clear" w:color="auto" w:fill="FFFFFF"/>
          <w:lang w:val="en-ID"/>
        </w:rPr>
        <w:t xml:space="preserve"> audit </w:t>
      </w:r>
      <w:proofErr w:type="spellStart"/>
      <w:r>
        <w:rPr>
          <w:rFonts w:ascii="Californian FB" w:hAnsi="Californian FB" w:cs="Times New Roman"/>
          <w:color w:val="222222"/>
          <w:shd w:val="clear" w:color="auto" w:fill="FFFFFF"/>
          <w:lang w:val="en-ID"/>
        </w:rPr>
        <w:t>kinerja</w:t>
      </w:r>
      <w:proofErr w:type="spellEnd"/>
    </w:p>
    <w:p w14:paraId="46842E65" w14:textId="60EA8D3A" w:rsidR="0057233C" w:rsidRPr="0057233C" w:rsidRDefault="0057233C" w:rsidP="0057233C">
      <w:pPr>
        <w:pStyle w:val="NoSpacing"/>
        <w:spacing w:line="480" w:lineRule="auto"/>
        <w:ind w:left="1287"/>
        <w:jc w:val="both"/>
        <w:rPr>
          <w:rFonts w:ascii="Californian FB" w:hAnsi="Californian FB" w:cs="Times New Roman"/>
          <w:shd w:val="clear" w:color="auto" w:fill="FFFFFF"/>
          <w:lang w:val="id-ID"/>
        </w:rPr>
      </w:pPr>
      <w:r w:rsidRPr="0057233C">
        <w:rPr>
          <w:rFonts w:ascii="Californian FB" w:hAnsi="Californian FB" w:cs="Times New Roman"/>
          <w:shd w:val="clear" w:color="auto" w:fill="FFFFFF"/>
          <w:lang w:val="id-ID"/>
        </w:rPr>
        <w:t>Persiapan merupakan metode penting dalam melaksanakan audit kinerja di lapangan, persiapan antara lain seperti penyusunan PKA pokok, menyusun jadwal, memperoleh data DIPA/RKA-KL dan RKA-KL, pemenpan No 09/M.Pan/05/2007 tentang pedoman penyusunan LKU dan Per/2</w:t>
      </w:r>
      <w:r w:rsidR="00F456CD">
        <w:rPr>
          <w:rFonts w:ascii="Californian FB" w:hAnsi="Californian FB" w:cs="Times New Roman"/>
          <w:shd w:val="clear" w:color="auto" w:fill="FFFFFF"/>
          <w:lang w:val="id-ID"/>
        </w:rPr>
        <w:t xml:space="preserve">0/M. Pan/11/2008 tentang </w:t>
      </w:r>
      <w:r w:rsidRPr="0057233C">
        <w:rPr>
          <w:rFonts w:ascii="Californian FB" w:hAnsi="Californian FB" w:cs="Times New Roman"/>
          <w:shd w:val="clear" w:color="auto" w:fill="FFFFFF"/>
          <w:lang w:val="id-ID"/>
        </w:rPr>
        <w:t>penyusunan LKU, pemenpan dan RB No.29/2010 pedoman penyusunan penetapan kinerja dan pelaporan AKIP dan PMK No.249/PMK.02/2010 tentang pengukuran dan evaluasi RKA-KL.</w:t>
      </w:r>
    </w:p>
    <w:p w14:paraId="358EE8C2" w14:textId="3B257DFE" w:rsidR="0057233C" w:rsidRPr="0057233C" w:rsidRDefault="0057233C" w:rsidP="0057233C">
      <w:pPr>
        <w:pStyle w:val="NoSpacing"/>
        <w:spacing w:line="480" w:lineRule="auto"/>
        <w:ind w:left="1287"/>
        <w:jc w:val="both"/>
        <w:rPr>
          <w:rFonts w:ascii="Californian FB" w:hAnsi="Californian FB" w:cs="Times New Roman"/>
          <w:shd w:val="clear" w:color="auto" w:fill="FFFFFF"/>
          <w:lang w:val="en-ID"/>
        </w:rPr>
      </w:pPr>
      <w:r w:rsidRPr="0057233C">
        <w:rPr>
          <w:rFonts w:ascii="Californian FB" w:hAnsi="Californian FB" w:cs="Times New Roman"/>
          <w:shd w:val="clear" w:color="auto" w:fill="FFFFFF"/>
          <w:lang w:val="id-ID"/>
        </w:rPr>
        <w:t>Inspektorat kota Bukittingi dalam melakukan audit kinerja di lapangan membuat persiapan dan membentuk jadwal untuk melakukan audit kinerja dimana Inspektorat kota Bukittinggi mengunakan beberapa tahap, dimana hal ini dilakukan agar dalam pelaksanaan audit kinerja di lapangan berjalan sesuai prosedur dan aturan yang telah diterapkan agar temuan-temuan dalam audit kinerja berlansung terinci dan jelas.</w:t>
      </w:r>
    </w:p>
    <w:p w14:paraId="331A3E07" w14:textId="15695F37" w:rsidR="0057233C" w:rsidRDefault="0057233C" w:rsidP="0057233C">
      <w:pPr>
        <w:pStyle w:val="NoSpacing"/>
        <w:numPr>
          <w:ilvl w:val="0"/>
          <w:numId w:val="22"/>
        </w:numPr>
        <w:spacing w:line="480" w:lineRule="auto"/>
        <w:jc w:val="both"/>
        <w:rPr>
          <w:rFonts w:ascii="Californian FB" w:hAnsi="Californian FB" w:cs="Times New Roman"/>
          <w:shd w:val="clear" w:color="auto" w:fill="FFFFFF"/>
          <w:lang w:val="en-ID"/>
        </w:rPr>
      </w:pPr>
      <w:proofErr w:type="spellStart"/>
      <w:r>
        <w:rPr>
          <w:rFonts w:ascii="Californian FB" w:hAnsi="Californian FB" w:cs="Times New Roman"/>
          <w:shd w:val="clear" w:color="auto" w:fill="FFFFFF"/>
          <w:lang w:val="en-ID"/>
        </w:rPr>
        <w:t>Pengujian</w:t>
      </w:r>
      <w:proofErr w:type="spellEnd"/>
      <w:r>
        <w:rPr>
          <w:rFonts w:ascii="Californian FB" w:hAnsi="Californian FB" w:cs="Times New Roman"/>
          <w:shd w:val="clear" w:color="auto" w:fill="FFFFFF"/>
          <w:lang w:val="en-ID"/>
        </w:rPr>
        <w:t xml:space="preserve"> SPI</w:t>
      </w:r>
    </w:p>
    <w:p w14:paraId="0B330919" w14:textId="77777777" w:rsidR="0057233C" w:rsidRDefault="0057233C" w:rsidP="0057233C">
      <w:pPr>
        <w:pStyle w:val="NoSpacing"/>
        <w:spacing w:line="480" w:lineRule="auto"/>
        <w:ind w:left="1287"/>
        <w:jc w:val="both"/>
        <w:rPr>
          <w:rFonts w:ascii="Californian FB" w:hAnsi="Californian FB" w:cs="Times New Roman"/>
          <w:shd w:val="clear" w:color="auto" w:fill="FFFFFF"/>
          <w:lang w:val="en-ID"/>
        </w:rPr>
      </w:pPr>
      <w:r w:rsidRPr="0057233C">
        <w:rPr>
          <w:rFonts w:ascii="Californian FB" w:hAnsi="Californian FB" w:cs="Times New Roman"/>
          <w:shd w:val="clear" w:color="auto" w:fill="FFFFFF"/>
          <w:lang w:val="id-ID"/>
        </w:rPr>
        <w:t>Tahap selanjutnya setelah persiapan dan jadwal dalam melakukan audit kinerja yang diperlukan adalah untuk memperkuat dan menujang efektifitas SPI perlu dilakukan pengawasan intern yang dilakukan oleh APIP melalui audit, reviu, evaluasi, pemantauan, kegiatan pengawasan lainnya, dan pembinaan kemampuan APIP. Penting bagi suatu organisasi pemerintah untuk mengupayakan terciptanya efektifitas dalam setiap roda Pemerintahan. Yang dapat dimulai restrukturisasi kebijakan yang ada di Daerah, penyederhanaan struktur, pembenahan internal dengan memaksimalkan fungsi Inspektorat selaku pengawas pemrintah.</w:t>
      </w:r>
    </w:p>
    <w:p w14:paraId="389D0BAC" w14:textId="77777777" w:rsidR="0057233C" w:rsidRPr="0057233C" w:rsidRDefault="0057233C" w:rsidP="0057233C">
      <w:pPr>
        <w:pStyle w:val="NoSpacing"/>
        <w:numPr>
          <w:ilvl w:val="0"/>
          <w:numId w:val="22"/>
        </w:numPr>
        <w:spacing w:line="480" w:lineRule="auto"/>
        <w:jc w:val="both"/>
        <w:rPr>
          <w:rFonts w:ascii="Californian FB" w:hAnsi="Californian FB" w:cs="Times New Roman"/>
          <w:shd w:val="clear" w:color="auto" w:fill="FFFFFF"/>
          <w:lang w:val="id-ID"/>
        </w:rPr>
      </w:pPr>
      <w:r w:rsidRPr="0057233C">
        <w:rPr>
          <w:rFonts w:ascii="Californian FB" w:hAnsi="Californian FB" w:cs="Times New Roman"/>
          <w:shd w:val="clear" w:color="auto" w:fill="FFFFFF"/>
          <w:lang w:val="id-ID"/>
        </w:rPr>
        <w:lastRenderedPageBreak/>
        <w:t>Penetapan indikator kinerja yang dilaksanakan Inspektorat kota Bukittinggi.</w:t>
      </w:r>
    </w:p>
    <w:p w14:paraId="42042AFB" w14:textId="187F1C2C" w:rsidR="0057233C" w:rsidRDefault="0057233C" w:rsidP="0057233C">
      <w:pPr>
        <w:pStyle w:val="NoSpacing"/>
        <w:spacing w:line="480" w:lineRule="auto"/>
        <w:ind w:left="1287"/>
        <w:jc w:val="both"/>
        <w:rPr>
          <w:rFonts w:ascii="Californian FB" w:hAnsi="Californian FB" w:cs="Times New Roman"/>
          <w:shd w:val="clear" w:color="auto" w:fill="FFFFFF"/>
          <w:lang w:val="en-ID"/>
        </w:rPr>
      </w:pPr>
      <w:r w:rsidRPr="0057233C">
        <w:rPr>
          <w:rFonts w:ascii="Californian FB" w:hAnsi="Californian FB" w:cs="Times New Roman"/>
          <w:shd w:val="clear" w:color="auto" w:fill="FFFFFF"/>
          <w:lang w:val="id-ID"/>
        </w:rPr>
        <w:t>Penetapan indikator kinerja dalam tahap ini merupakan tahap yang penting setelah beberapa tahap y</w:t>
      </w:r>
      <w:r w:rsidR="00F456CD">
        <w:rPr>
          <w:rFonts w:ascii="Californian FB" w:hAnsi="Californian FB" w:cs="Times New Roman"/>
          <w:shd w:val="clear" w:color="auto" w:fill="FFFFFF"/>
          <w:lang w:val="id-ID"/>
        </w:rPr>
        <w:t>ang dilakukan Inspektorat</w:t>
      </w:r>
      <w:r w:rsidRPr="0057233C">
        <w:rPr>
          <w:rFonts w:ascii="Californian FB" w:hAnsi="Californian FB" w:cs="Times New Roman"/>
          <w:shd w:val="clear" w:color="auto" w:fill="FFFFFF"/>
          <w:lang w:val="id-ID"/>
        </w:rPr>
        <w:t>. Setelah semua kegiatan persiapan sebelumnya terlaksana langkah selanjutnya adalah indikator kinerja Inspektorat kota Bukittinggi.</w:t>
      </w:r>
      <w:r w:rsidR="00F456CD">
        <w:rPr>
          <w:rFonts w:ascii="Californian FB" w:hAnsi="Californian FB" w:cs="Times New Roman"/>
          <w:shd w:val="clear" w:color="auto" w:fill="FFFFFF"/>
          <w:lang w:val="en-ID"/>
        </w:rPr>
        <w:t xml:space="preserve"> </w:t>
      </w:r>
      <w:r w:rsidRPr="0057233C">
        <w:rPr>
          <w:rFonts w:ascii="Californian FB" w:hAnsi="Californian FB" w:cs="Times New Roman"/>
          <w:shd w:val="clear" w:color="auto" w:fill="FFFFFF"/>
          <w:lang w:val="id-ID"/>
        </w:rPr>
        <w:t>Jadi penetapan indikator kinerja di inspektorat kota Bukittinggi penetapan kinerja itu disesuaikan dengan visi misi yang disahkan oleh walikota Bukittinggi yang tertuang dalam RPJMD, jadi dalam membuat indikator kinerja Inspektorat harus dilihat dulu terget-targer yang akan dicapai dalam RPJMD tersebut. Penetapan kinerja itu sendiri dituangkan dalam bentuk perjanjian kinerja yang dibuat awal tahun.</w:t>
      </w:r>
    </w:p>
    <w:p w14:paraId="3C003992" w14:textId="462BD67F" w:rsidR="00D053E9" w:rsidRDefault="00D053E9" w:rsidP="00D053E9">
      <w:pPr>
        <w:spacing w:line="480" w:lineRule="auto"/>
        <w:ind w:firstLine="720"/>
        <w:jc w:val="both"/>
        <w:rPr>
          <w:rFonts w:ascii="Californian FB" w:hAnsi="Californian FB" w:cstheme="majorBidi"/>
          <w:bCs/>
          <w:lang w:val="en-ID"/>
        </w:rPr>
      </w:pPr>
      <w:r w:rsidRPr="00D053E9">
        <w:rPr>
          <w:rFonts w:ascii="Californian FB" w:hAnsi="Californian FB" w:cstheme="majorBidi"/>
          <w:bCs/>
        </w:rPr>
        <w:t xml:space="preserve">Dalam pelaksanaan ini proses komunikasi dan konsultasi antara individu dan kelompok harus dilakukan sesering mungkin, supaya dapat menjamin seluruh aspek dari sistem penilaian kinerja secara menyeluruh dari pokok-pokok yang berhubungan dengan praktik. Proses tersebut dapat dilakukan melalui </w:t>
      </w:r>
      <w:r>
        <w:rPr>
          <w:rFonts w:ascii="Californian FB" w:hAnsi="Californian FB" w:cstheme="majorBidi"/>
          <w:bCs/>
        </w:rPr>
        <w:t xml:space="preserve">beberapa tahap sebagai </w:t>
      </w:r>
      <w:proofErr w:type="spellStart"/>
      <w:r w:rsidRPr="00D053E9">
        <w:rPr>
          <w:rFonts w:ascii="Californian FB" w:hAnsi="Californian FB" w:cstheme="majorBidi"/>
          <w:bCs/>
          <w:lang w:val="en-ID"/>
        </w:rPr>
        <w:t>Pengukuran</w:t>
      </w:r>
      <w:proofErr w:type="spellEnd"/>
      <w:r w:rsidRPr="00D053E9">
        <w:rPr>
          <w:rFonts w:ascii="Californian FB" w:hAnsi="Californian FB" w:cstheme="majorBidi"/>
          <w:bCs/>
          <w:lang w:val="en-ID"/>
        </w:rPr>
        <w:t xml:space="preserve"> </w:t>
      </w:r>
      <w:proofErr w:type="spellStart"/>
      <w:r w:rsidRPr="00D053E9">
        <w:rPr>
          <w:rFonts w:ascii="Californian FB" w:hAnsi="Californian FB" w:cstheme="majorBidi"/>
          <w:bCs/>
          <w:lang w:val="en-ID"/>
        </w:rPr>
        <w:t>capaian</w:t>
      </w:r>
      <w:proofErr w:type="spellEnd"/>
      <w:r w:rsidRPr="00D053E9">
        <w:rPr>
          <w:rFonts w:ascii="Californian FB" w:hAnsi="Californian FB" w:cstheme="majorBidi"/>
          <w:bCs/>
          <w:lang w:val="en-ID"/>
        </w:rPr>
        <w:t xml:space="preserve"> </w:t>
      </w:r>
      <w:proofErr w:type="spellStart"/>
      <w:r w:rsidRPr="00D053E9">
        <w:rPr>
          <w:rFonts w:ascii="Californian FB" w:hAnsi="Californian FB" w:cstheme="majorBidi"/>
          <w:bCs/>
          <w:lang w:val="en-ID"/>
        </w:rPr>
        <w:t>kinerja</w:t>
      </w:r>
      <w:proofErr w:type="spellEnd"/>
      <w:r w:rsidRPr="00D053E9">
        <w:rPr>
          <w:rFonts w:ascii="Californian FB" w:hAnsi="Californian FB" w:cstheme="majorBidi"/>
          <w:bCs/>
          <w:lang w:val="en-ID"/>
        </w:rPr>
        <w:t xml:space="preserve"> </w:t>
      </w:r>
      <w:proofErr w:type="spellStart"/>
      <w:r w:rsidRPr="00D053E9">
        <w:rPr>
          <w:rFonts w:ascii="Californian FB" w:hAnsi="Californian FB" w:cstheme="majorBidi"/>
          <w:bCs/>
          <w:lang w:val="en-ID"/>
        </w:rPr>
        <w:t>melalui</w:t>
      </w:r>
      <w:proofErr w:type="spellEnd"/>
      <w:r w:rsidRPr="00D053E9">
        <w:rPr>
          <w:rFonts w:ascii="Californian FB" w:hAnsi="Californian FB" w:cstheme="majorBidi"/>
          <w:bCs/>
          <w:lang w:val="en-ID"/>
        </w:rPr>
        <w:t xml:space="preserve"> </w:t>
      </w:r>
      <w:proofErr w:type="spellStart"/>
      <w:r w:rsidRPr="00D053E9">
        <w:rPr>
          <w:rFonts w:ascii="Californian FB" w:hAnsi="Californian FB" w:cstheme="majorBidi"/>
          <w:bCs/>
          <w:lang w:val="en-ID"/>
        </w:rPr>
        <w:t>teknik</w:t>
      </w:r>
      <w:proofErr w:type="spellEnd"/>
      <w:r w:rsidRPr="00D053E9">
        <w:rPr>
          <w:rFonts w:ascii="Californian FB" w:hAnsi="Californian FB" w:cstheme="majorBidi"/>
          <w:bCs/>
          <w:lang w:val="en-ID"/>
        </w:rPr>
        <w:t xml:space="preserve"> audit </w:t>
      </w:r>
      <w:r w:rsidRPr="00D053E9">
        <w:rPr>
          <w:rFonts w:ascii="Californian FB" w:hAnsi="Californian FB" w:cs="Times New Roman"/>
        </w:rPr>
        <w:t>Capaian kinerja merupakan dasar dalam menilai keberhasilan dan kegagalan pelaksanaan kegiatan sesuai tujuan dan sasaran yang telah ditetapkan dalam rangka mewujudkan visi dan misi Inspektorat Kementerian PP dan PA.</w:t>
      </w:r>
      <w:r w:rsidRPr="00D053E9">
        <w:rPr>
          <w:rFonts w:ascii="Californian FB" w:hAnsi="Californian FB" w:cs="Times New Roman"/>
          <w:lang w:val="en-ID"/>
        </w:rPr>
        <w:t xml:space="preserve"> </w:t>
      </w:r>
      <w:r w:rsidRPr="00D053E9">
        <w:rPr>
          <w:rFonts w:ascii="Californian FB" w:hAnsi="Californian FB" w:cstheme="majorBidi"/>
          <w:bCs/>
        </w:rPr>
        <w:t xml:space="preserve">Pengukuran kinerja, masing-masing target kinerja dibuat formulanya terlebih dahulu seperti nilai </w:t>
      </w:r>
      <w:r w:rsidR="00F456CD" w:rsidRPr="00F456CD">
        <w:rPr>
          <w:rFonts w:ascii="Californian FB" w:hAnsi="Californian FB" w:cstheme="majorBidi"/>
          <w:bCs/>
          <w:i/>
        </w:rPr>
        <w:t>Quality Assurance</w:t>
      </w:r>
      <w:r w:rsidR="00F456CD" w:rsidRPr="00D053E9">
        <w:rPr>
          <w:rFonts w:ascii="Californian FB" w:hAnsi="Californian FB" w:cstheme="majorBidi"/>
          <w:bCs/>
        </w:rPr>
        <w:t xml:space="preserve"> </w:t>
      </w:r>
      <w:r w:rsidRPr="00D053E9">
        <w:rPr>
          <w:rFonts w:ascii="Californian FB" w:hAnsi="Californian FB" w:cstheme="majorBidi"/>
          <w:bCs/>
        </w:rPr>
        <w:t>dimana target itu terdapar tiga bagian, tetapi sampai saat sekarang ini target yang dilaksakan oleh Inspektorat kota Bukittinggi masih dua target, sehingga berlum tercapainya target kinerja Inspektorat kota Bukittinggi sesuai aturan yang di sah kan oleh Walikota.</w:t>
      </w:r>
    </w:p>
    <w:p w14:paraId="2A0DE445" w14:textId="1AD09843" w:rsidR="00D053E9" w:rsidRDefault="00D053E9" w:rsidP="00D053E9">
      <w:pPr>
        <w:spacing w:line="480" w:lineRule="auto"/>
        <w:ind w:firstLine="720"/>
        <w:jc w:val="both"/>
        <w:rPr>
          <w:rFonts w:ascii="Californian FB" w:hAnsi="Californian FB" w:cstheme="majorBidi"/>
          <w:bCs/>
          <w:lang w:val="en-ID"/>
        </w:rPr>
      </w:pPr>
      <w:r w:rsidRPr="00D053E9">
        <w:rPr>
          <w:rFonts w:ascii="Californian FB" w:hAnsi="Californian FB" w:cstheme="majorBidi"/>
          <w:bCs/>
        </w:rPr>
        <w:t>Tahap selajutnya setelah pengukuran capaian kinerja adalah menganalisi capaian kinerja Inspektorat agar pelaksanaanya sukses maka yang sangat penting. Beberapa hal yang diperhatikan dalam analisis capaian kinerja ini yaitu :</w:t>
      </w:r>
      <w:r w:rsidRPr="00D053E9">
        <w:rPr>
          <w:rFonts w:ascii="Californian FB" w:hAnsi="Californian FB" w:cstheme="majorBidi"/>
          <w:bCs/>
          <w:lang w:val="en-ID"/>
        </w:rPr>
        <w:t xml:space="preserve"> </w:t>
      </w:r>
      <w:r w:rsidRPr="00D053E9">
        <w:rPr>
          <w:rFonts w:ascii="Californian FB" w:hAnsi="Californian FB" w:cstheme="majorBidi"/>
          <w:bCs/>
        </w:rPr>
        <w:t>Identifikasi kelemahan-kelemahan</w:t>
      </w:r>
      <w:r w:rsidRPr="00D053E9">
        <w:rPr>
          <w:rFonts w:ascii="Californian FB" w:hAnsi="Californian FB" w:cstheme="majorBidi"/>
          <w:bCs/>
          <w:lang w:val="en-ID"/>
        </w:rPr>
        <w:t xml:space="preserve"> </w:t>
      </w:r>
      <w:r w:rsidRPr="00D053E9">
        <w:rPr>
          <w:rFonts w:ascii="Californian FB" w:hAnsi="Californian FB" w:cstheme="majorBidi"/>
          <w:bCs/>
        </w:rPr>
        <w:t xml:space="preserve">Pada kegiatan audit kinerja inspektorat, inspektorat kota Bukittinggi dalam menjalankan tugas pengawasannya telah melakukan identifikasi resiko yang berpotensi terjadi selama pelaksanaan pemeriksaan, diantaranya kompetensi sumber daya pengawasan, adanya upaya untuk mempengaruhi idependensi, objektifitas </w:t>
      </w:r>
      <w:r w:rsidRPr="00D053E9">
        <w:rPr>
          <w:rFonts w:ascii="Californian FB" w:hAnsi="Californian FB" w:cstheme="majorBidi"/>
          <w:bCs/>
        </w:rPr>
        <w:lastRenderedPageBreak/>
        <w:t>dan integritas dari objek pemeriksaan, adanya resistensi kurang memahami temua pemeriksaan. Masih ada perbedaan pemahaman dalam memenuhi dokumen tidak lanjut.</w:t>
      </w:r>
    </w:p>
    <w:p w14:paraId="095A018E" w14:textId="6821D77C" w:rsidR="0057233C" w:rsidRPr="00C9514F" w:rsidRDefault="00D053E9" w:rsidP="00C9514F">
      <w:pPr>
        <w:spacing w:line="480" w:lineRule="auto"/>
        <w:ind w:firstLine="720"/>
        <w:jc w:val="both"/>
        <w:rPr>
          <w:rFonts w:ascii="Californian FB" w:hAnsi="Californian FB" w:cs="Times New Roman"/>
          <w:color w:val="000000" w:themeColor="text1"/>
          <w:lang w:val="en-ID"/>
        </w:rPr>
      </w:pPr>
      <w:r w:rsidRPr="00D053E9">
        <w:rPr>
          <w:rFonts w:ascii="Californian FB" w:hAnsi="Californian FB" w:cstheme="majorBidi"/>
          <w:bCs/>
        </w:rPr>
        <w:t>Strategi pemecahan masalah</w:t>
      </w:r>
      <w:r w:rsidRPr="00D053E9">
        <w:rPr>
          <w:rFonts w:ascii="Californian FB" w:hAnsi="Californian FB" w:cstheme="majorBidi"/>
          <w:bCs/>
          <w:lang w:val="en-ID"/>
        </w:rPr>
        <w:t xml:space="preserve">, </w:t>
      </w:r>
      <w:r w:rsidRPr="00D053E9">
        <w:rPr>
          <w:rFonts w:ascii="Californian FB" w:hAnsi="Californian FB" w:cs="Times New Roman"/>
          <w:color w:val="000000" w:themeColor="text1"/>
        </w:rPr>
        <w:t>Pemecahan masalah yang memastikan bahwa masalah itu pertama-tama dipahami, diberikan solusi alternative yang dapat</w:t>
      </w:r>
      <w:r w:rsidR="00F456CD">
        <w:rPr>
          <w:rFonts w:ascii="Californian FB" w:hAnsi="Californian FB" w:cs="Times New Roman"/>
          <w:color w:val="000000" w:themeColor="text1"/>
          <w:lang w:val="en-ID"/>
        </w:rPr>
        <w:t xml:space="preserve"> </w:t>
      </w:r>
      <w:r w:rsidRPr="00D053E9">
        <w:rPr>
          <w:rFonts w:ascii="Californian FB" w:hAnsi="Californian FB" w:cs="Times New Roman"/>
          <w:color w:val="000000" w:themeColor="text1"/>
        </w:rPr>
        <w:t>dipertimbangkan, dan solusi yang dipilih saat bekerja, sebagai bentuk intervensi dan optimalisasi pemecahan masalah.</w:t>
      </w:r>
      <w:r w:rsidR="00F456CD">
        <w:rPr>
          <w:rFonts w:ascii="Californian FB" w:hAnsi="Californian FB" w:cs="Times New Roman"/>
          <w:color w:val="000000" w:themeColor="text1"/>
          <w:lang w:val="en-ID"/>
        </w:rPr>
        <w:t xml:space="preserve"> </w:t>
      </w:r>
      <w:r w:rsidRPr="00D053E9">
        <w:rPr>
          <w:rFonts w:ascii="Californian FB" w:hAnsi="Californian FB" w:cs="Times New Roman"/>
          <w:color w:val="000000" w:themeColor="text1"/>
        </w:rPr>
        <w:t>Pentingnya pemecahan masalah bukan didasarkan pada jumlah waktu yang dihabiskan tetapi pada konsekuensinya. Sedangkan dalam hal penyelesain tindak lanjut hasil pengawasan, resiko hambatan yang dihadapi diantaranya tindak lanjut tidak sesuai dengan rekomendasi dan terlambat ditindak lanju</w:t>
      </w:r>
      <w:r w:rsidR="00F456CD">
        <w:rPr>
          <w:rFonts w:ascii="Californian FB" w:hAnsi="Californian FB" w:cs="Times New Roman"/>
          <w:color w:val="000000" w:themeColor="text1"/>
        </w:rPr>
        <w:t>t</w:t>
      </w:r>
      <w:proofErr w:type="spellStart"/>
      <w:r w:rsidR="00F456CD">
        <w:rPr>
          <w:rFonts w:ascii="Californian FB" w:hAnsi="Californian FB" w:cs="Times New Roman"/>
          <w:color w:val="000000" w:themeColor="text1"/>
          <w:lang w:val="en-ID"/>
        </w:rPr>
        <w:t>kan</w:t>
      </w:r>
      <w:proofErr w:type="spellEnd"/>
      <w:r w:rsidRPr="00D053E9">
        <w:rPr>
          <w:rFonts w:ascii="Californian FB" w:hAnsi="Californian FB" w:cs="Times New Roman"/>
          <w:color w:val="000000" w:themeColor="text1"/>
        </w:rPr>
        <w:t>. Proses penyelesaian tindak lanjut atas rekomendasi hasil pemeriksaan kadangkala tidak bisa dilakukan dengan tuntas karena ada beberapa kendala yang dihadapi yaitu : pegawai ASN yang bertanggungjawab terhadap kegiatan yang bersangkutan telah dimuta</w:t>
      </w:r>
      <w:r w:rsidR="00F456CD">
        <w:rPr>
          <w:rFonts w:ascii="Californian FB" w:hAnsi="Californian FB" w:cs="Times New Roman"/>
          <w:color w:val="000000" w:themeColor="text1"/>
        </w:rPr>
        <w:t>sikan ke SKPD lain sehingg</w:t>
      </w:r>
      <w:r w:rsidR="00F456CD">
        <w:rPr>
          <w:rFonts w:ascii="Californian FB" w:hAnsi="Californian FB" w:cs="Times New Roman"/>
          <w:color w:val="000000" w:themeColor="text1"/>
          <w:lang w:val="en-ID"/>
        </w:rPr>
        <w:t>a</w:t>
      </w:r>
      <w:r w:rsidRPr="00D053E9">
        <w:rPr>
          <w:rFonts w:ascii="Californian FB" w:hAnsi="Californian FB" w:cs="Times New Roman"/>
          <w:color w:val="000000" w:themeColor="text1"/>
        </w:rPr>
        <w:t xml:space="preserve"> sulit untuk berkoordinasi.</w:t>
      </w:r>
    </w:p>
    <w:p w14:paraId="26D790F6" w14:textId="77777777" w:rsidR="00EE7C3C" w:rsidRDefault="00F572F7" w:rsidP="00F572F7">
      <w:pPr>
        <w:spacing w:line="480" w:lineRule="auto"/>
        <w:ind w:firstLine="567"/>
        <w:jc w:val="both"/>
        <w:rPr>
          <w:rFonts w:ascii="Californian FB" w:hAnsi="Californian FB" w:cs="Times New Roman"/>
          <w:lang w:val="en-ID"/>
        </w:rPr>
      </w:pPr>
      <w:r w:rsidRPr="004D36E1">
        <w:rPr>
          <w:rFonts w:ascii="Californian FB" w:hAnsi="Californian FB" w:cs="Times New Roman"/>
        </w:rPr>
        <w:t>Efektifitas adalah suatu ukuran yang menyatakan seberapa jauh target (kuantitas, kualitas, dan waktu) telah tercapai. Semakin besar presentase yang dicapai, maka semakin tinggi tinggi efektifitasnya. Efektifitas adalah hasil yang dicapai pekerja dibandingkan jumlah hasil produksi lain dengan jangka waktu tertentu.</w:t>
      </w:r>
      <w:r w:rsidR="00D935DC">
        <w:rPr>
          <w:rFonts w:ascii="Californian FB" w:hAnsi="Californian FB" w:cs="Times New Roman"/>
        </w:rPr>
        <w:fldChar w:fldCharType="begin" w:fldLock="1"/>
      </w:r>
      <w:r w:rsidR="00D935DC">
        <w:rPr>
          <w:rFonts w:ascii="Californian FB" w:hAnsi="Californian FB" w:cs="Times New Roman"/>
        </w:rPr>
        <w:instrText>ADDIN CSL_CITATION {"citationItems":[{"id":"ITEM-1","itemData":{"ISSN":"2477-4693","author":[{"dropping-particle":"","family":"Kiwang","given":"Amir Syarifudin","non-dropping-particle":"","parse-names":false,"suffix":""},{"dropping-particle":"","family":"Pandie","given":"David B W","non-dropping-particle":"","parse-names":false,"suffix":""},{"dropping-particle":"","family":"Gana","given":"Frans","non-dropping-particle":"","parse-names":false,"suffix":""}],"container-title":"JKAP (Jurnal Kebijakan dan Administrasi Publik)","id":"ITEM-1","issue":"1","issued":{"date-parts":[["2015"]]},"page":"71-82","title":"Analisis kebijakan dan efektivitas organisasi","type":"article-journal","volume":"19"},"uris":["http://www.mendeley.com/documents/?uuid=e5f99fb5-e06e-488c-8069-975bdc64f78b"]}],"mendeley":{"formattedCitation":"(Kiwang et al., 2015)","plainTextFormattedCitation":"(Kiwang et al., 2015)","previouslyFormattedCitation":"(Kiwang et al., 2015)"},"properties":{"noteIndex":0},"schema":"https://github.com/citation-style-language/schema/raw/master/csl-citation.json"}</w:instrText>
      </w:r>
      <w:r w:rsidR="00D935DC">
        <w:rPr>
          <w:rFonts w:ascii="Californian FB" w:hAnsi="Californian FB" w:cs="Times New Roman"/>
        </w:rPr>
        <w:fldChar w:fldCharType="separate"/>
      </w:r>
      <w:r w:rsidR="00D935DC" w:rsidRPr="00D935DC">
        <w:rPr>
          <w:rFonts w:ascii="Californian FB" w:hAnsi="Californian FB" w:cs="Times New Roman"/>
          <w:noProof/>
        </w:rPr>
        <w:t>(Kiwang et al., 2015)</w:t>
      </w:r>
      <w:r w:rsidR="00D935DC">
        <w:rPr>
          <w:rFonts w:ascii="Californian FB" w:hAnsi="Californian FB" w:cs="Times New Roman"/>
        </w:rPr>
        <w:fldChar w:fldCharType="end"/>
      </w:r>
      <w:r w:rsidRPr="004D36E1">
        <w:rPr>
          <w:rFonts w:ascii="Californian FB" w:hAnsi="Californian FB" w:cs="Times New Roman"/>
          <w:lang w:val="en-ID"/>
        </w:rPr>
        <w:t xml:space="preserve"> </w:t>
      </w:r>
      <w:r w:rsidRPr="004D36E1">
        <w:rPr>
          <w:rFonts w:ascii="Californian FB" w:hAnsi="Californian FB" w:cs="Times New Roman"/>
        </w:rPr>
        <w:t>Mengemukakan ada empat rangkaian variabel yang memiliki pengaruh utama atas efektivitas organisasi, yaitu: karakteristik organisasi, karakteristik lingkungan, karakteristik pekerja, kebijakan dan praktik manajemen. Kebijakan dan praktik manajemen terdiri ata</w:t>
      </w:r>
      <w:r w:rsidR="00EE7C3C">
        <w:rPr>
          <w:rFonts w:ascii="Californian FB" w:hAnsi="Californian FB" w:cs="Times New Roman"/>
        </w:rPr>
        <w:t xml:space="preserve">s enam elemen penting yaitu: </w:t>
      </w:r>
    </w:p>
    <w:p w14:paraId="7ABE4352" w14:textId="77777777" w:rsidR="00EE7C3C" w:rsidRPr="00EE7C3C" w:rsidRDefault="00EE7C3C" w:rsidP="00EE7C3C">
      <w:pPr>
        <w:pStyle w:val="ListParagraph"/>
        <w:numPr>
          <w:ilvl w:val="0"/>
          <w:numId w:val="27"/>
        </w:numPr>
        <w:spacing w:line="480" w:lineRule="auto"/>
        <w:jc w:val="both"/>
        <w:rPr>
          <w:rFonts w:ascii="Californian FB" w:hAnsi="Californian FB" w:cs="Times New Roman"/>
          <w:lang w:val="en-ID"/>
        </w:rPr>
      </w:pPr>
      <w:proofErr w:type="spellStart"/>
      <w:r>
        <w:rPr>
          <w:rFonts w:ascii="Californian FB" w:hAnsi="Californian FB" w:cs="Times New Roman"/>
        </w:rPr>
        <w:t>Penetapan</w:t>
      </w:r>
      <w:proofErr w:type="spellEnd"/>
      <w:r>
        <w:rPr>
          <w:rFonts w:ascii="Californian FB" w:hAnsi="Californian FB" w:cs="Times New Roman"/>
        </w:rPr>
        <w:t xml:space="preserve"> </w:t>
      </w:r>
      <w:proofErr w:type="spellStart"/>
      <w:r>
        <w:rPr>
          <w:rFonts w:ascii="Californian FB" w:hAnsi="Californian FB" w:cs="Times New Roman"/>
        </w:rPr>
        <w:t>tujuan</w:t>
      </w:r>
      <w:proofErr w:type="spellEnd"/>
      <w:r>
        <w:rPr>
          <w:rFonts w:ascii="Californian FB" w:hAnsi="Californian FB" w:cs="Times New Roman"/>
        </w:rPr>
        <w:t xml:space="preserve"> </w:t>
      </w:r>
      <w:proofErr w:type="spellStart"/>
      <w:r>
        <w:rPr>
          <w:rFonts w:ascii="Californian FB" w:hAnsi="Californian FB" w:cs="Times New Roman"/>
        </w:rPr>
        <w:t>strategis</w:t>
      </w:r>
      <w:proofErr w:type="spellEnd"/>
      <w:r>
        <w:rPr>
          <w:rFonts w:ascii="Californian FB" w:hAnsi="Californian FB" w:cs="Times New Roman"/>
        </w:rPr>
        <w:t xml:space="preserve">; </w:t>
      </w:r>
    </w:p>
    <w:p w14:paraId="1B5A7FF6" w14:textId="77777777" w:rsidR="00EE7C3C" w:rsidRPr="00EE7C3C" w:rsidRDefault="00EE7C3C" w:rsidP="00EE7C3C">
      <w:pPr>
        <w:pStyle w:val="ListParagraph"/>
        <w:numPr>
          <w:ilvl w:val="0"/>
          <w:numId w:val="27"/>
        </w:numPr>
        <w:spacing w:line="480" w:lineRule="auto"/>
        <w:jc w:val="both"/>
        <w:rPr>
          <w:rFonts w:ascii="Californian FB" w:hAnsi="Californian FB" w:cs="Times New Roman"/>
          <w:lang w:val="en-ID"/>
        </w:rPr>
      </w:pPr>
      <w:proofErr w:type="spellStart"/>
      <w:r>
        <w:rPr>
          <w:rFonts w:ascii="Californian FB" w:hAnsi="Californian FB" w:cs="Times New Roman"/>
        </w:rPr>
        <w:t>P</w:t>
      </w:r>
      <w:r w:rsidR="00F572F7" w:rsidRPr="00EE7C3C">
        <w:rPr>
          <w:rFonts w:ascii="Californian FB" w:hAnsi="Californian FB" w:cs="Times New Roman"/>
        </w:rPr>
        <w:t>encarian</w:t>
      </w:r>
      <w:proofErr w:type="spellEnd"/>
      <w:r w:rsidR="00F572F7" w:rsidRPr="00EE7C3C">
        <w:rPr>
          <w:rFonts w:ascii="Californian FB" w:hAnsi="Californian FB" w:cs="Times New Roman"/>
        </w:rPr>
        <w:t xml:space="preserve"> </w:t>
      </w:r>
      <w:proofErr w:type="spellStart"/>
      <w:r>
        <w:rPr>
          <w:rFonts w:ascii="Californian FB" w:hAnsi="Californian FB" w:cs="Times New Roman"/>
        </w:rPr>
        <w:t>dan</w:t>
      </w:r>
      <w:proofErr w:type="spellEnd"/>
      <w:r>
        <w:rPr>
          <w:rFonts w:ascii="Californian FB" w:hAnsi="Californian FB" w:cs="Times New Roman"/>
        </w:rPr>
        <w:t xml:space="preserve"> </w:t>
      </w:r>
      <w:proofErr w:type="spellStart"/>
      <w:r>
        <w:rPr>
          <w:rFonts w:ascii="Californian FB" w:hAnsi="Californian FB" w:cs="Times New Roman"/>
        </w:rPr>
        <w:t>pemanfaatan</w:t>
      </w:r>
      <w:proofErr w:type="spellEnd"/>
      <w:r>
        <w:rPr>
          <w:rFonts w:ascii="Californian FB" w:hAnsi="Californian FB" w:cs="Times New Roman"/>
        </w:rPr>
        <w:t xml:space="preserve"> </w:t>
      </w:r>
      <w:proofErr w:type="spellStart"/>
      <w:r>
        <w:rPr>
          <w:rFonts w:ascii="Californian FB" w:hAnsi="Californian FB" w:cs="Times New Roman"/>
        </w:rPr>
        <w:t>sumber</w:t>
      </w:r>
      <w:proofErr w:type="spellEnd"/>
      <w:r>
        <w:rPr>
          <w:rFonts w:ascii="Californian FB" w:hAnsi="Californian FB" w:cs="Times New Roman"/>
        </w:rPr>
        <w:t xml:space="preserve"> </w:t>
      </w:r>
      <w:proofErr w:type="spellStart"/>
      <w:r>
        <w:rPr>
          <w:rFonts w:ascii="Californian FB" w:hAnsi="Californian FB" w:cs="Times New Roman"/>
        </w:rPr>
        <w:t>daya</w:t>
      </w:r>
      <w:proofErr w:type="spellEnd"/>
      <w:r>
        <w:rPr>
          <w:rFonts w:ascii="Californian FB" w:hAnsi="Californian FB" w:cs="Times New Roman"/>
        </w:rPr>
        <w:t>;</w:t>
      </w:r>
    </w:p>
    <w:p w14:paraId="71CA403C" w14:textId="77777777" w:rsidR="00EE7C3C" w:rsidRPr="00EE7C3C" w:rsidRDefault="00EE7C3C" w:rsidP="00EE7C3C">
      <w:pPr>
        <w:pStyle w:val="ListParagraph"/>
        <w:numPr>
          <w:ilvl w:val="0"/>
          <w:numId w:val="27"/>
        </w:numPr>
        <w:spacing w:line="480" w:lineRule="auto"/>
        <w:jc w:val="both"/>
        <w:rPr>
          <w:rFonts w:ascii="Californian FB" w:hAnsi="Californian FB" w:cs="Times New Roman"/>
          <w:lang w:val="en-ID"/>
        </w:rPr>
      </w:pPr>
      <w:proofErr w:type="spellStart"/>
      <w:r>
        <w:rPr>
          <w:rFonts w:ascii="Californian FB" w:hAnsi="Californian FB" w:cs="Times New Roman"/>
        </w:rPr>
        <w:t>L</w:t>
      </w:r>
      <w:r w:rsidR="00F572F7" w:rsidRPr="00EE7C3C">
        <w:rPr>
          <w:rFonts w:ascii="Californian FB" w:hAnsi="Californian FB" w:cs="Times New Roman"/>
        </w:rPr>
        <w:t>ingkungan</w:t>
      </w:r>
      <w:proofErr w:type="spellEnd"/>
      <w:r w:rsidR="00F572F7" w:rsidRPr="00EE7C3C">
        <w:rPr>
          <w:rFonts w:ascii="Californian FB" w:hAnsi="Californian FB" w:cs="Times New Roman"/>
        </w:rPr>
        <w:t xml:space="preserve"> </w:t>
      </w:r>
      <w:proofErr w:type="spellStart"/>
      <w:r w:rsidR="00F572F7" w:rsidRPr="00EE7C3C">
        <w:rPr>
          <w:rFonts w:ascii="Californian FB" w:hAnsi="Californian FB" w:cs="Times New Roman"/>
        </w:rPr>
        <w:t>pre</w:t>
      </w:r>
      <w:r>
        <w:rPr>
          <w:rFonts w:ascii="Californian FB" w:hAnsi="Californian FB" w:cs="Times New Roman"/>
        </w:rPr>
        <w:t>stasi</w:t>
      </w:r>
      <w:proofErr w:type="spellEnd"/>
      <w:r>
        <w:rPr>
          <w:rFonts w:ascii="Californian FB" w:hAnsi="Californian FB" w:cs="Times New Roman"/>
        </w:rPr>
        <w:t xml:space="preserve">; </w:t>
      </w:r>
    </w:p>
    <w:p w14:paraId="44AE2530" w14:textId="770F23FF" w:rsidR="00EE7C3C" w:rsidRPr="00EE7C3C" w:rsidRDefault="00EE7C3C" w:rsidP="00EE7C3C">
      <w:pPr>
        <w:pStyle w:val="ListParagraph"/>
        <w:numPr>
          <w:ilvl w:val="0"/>
          <w:numId w:val="27"/>
        </w:numPr>
        <w:spacing w:line="480" w:lineRule="auto"/>
        <w:jc w:val="both"/>
        <w:rPr>
          <w:rFonts w:ascii="Californian FB" w:hAnsi="Californian FB" w:cs="Times New Roman"/>
          <w:lang w:val="en-ID"/>
        </w:rPr>
      </w:pPr>
      <w:r>
        <w:rPr>
          <w:rFonts w:ascii="Californian FB" w:hAnsi="Californian FB" w:cs="Times New Roman"/>
        </w:rPr>
        <w:t xml:space="preserve">Proses </w:t>
      </w:r>
      <w:proofErr w:type="spellStart"/>
      <w:r>
        <w:rPr>
          <w:rFonts w:ascii="Californian FB" w:hAnsi="Californian FB" w:cs="Times New Roman"/>
        </w:rPr>
        <w:t>komunikasi</w:t>
      </w:r>
      <w:proofErr w:type="spellEnd"/>
      <w:r>
        <w:rPr>
          <w:rFonts w:ascii="Californian FB" w:hAnsi="Californian FB" w:cs="Times New Roman"/>
        </w:rPr>
        <w:t>;</w:t>
      </w:r>
    </w:p>
    <w:p w14:paraId="37811EA2" w14:textId="77777777" w:rsidR="00EE7C3C" w:rsidRPr="00EE7C3C" w:rsidRDefault="00EE7C3C" w:rsidP="00EE7C3C">
      <w:pPr>
        <w:pStyle w:val="ListParagraph"/>
        <w:numPr>
          <w:ilvl w:val="0"/>
          <w:numId w:val="27"/>
        </w:numPr>
        <w:spacing w:line="480" w:lineRule="auto"/>
        <w:jc w:val="both"/>
        <w:rPr>
          <w:rFonts w:ascii="Californian FB" w:hAnsi="Californian FB" w:cs="Times New Roman"/>
          <w:lang w:val="en-ID"/>
        </w:rPr>
      </w:pPr>
      <w:proofErr w:type="spellStart"/>
      <w:r>
        <w:rPr>
          <w:rFonts w:ascii="Californian FB" w:hAnsi="Californian FB" w:cs="Times New Roman"/>
        </w:rPr>
        <w:t>K</w:t>
      </w:r>
      <w:r w:rsidR="00F572F7" w:rsidRPr="00EE7C3C">
        <w:rPr>
          <w:rFonts w:ascii="Californian FB" w:hAnsi="Californian FB" w:cs="Times New Roman"/>
        </w:rPr>
        <w:t>epemimpina</w:t>
      </w:r>
      <w:r>
        <w:rPr>
          <w:rFonts w:ascii="Californian FB" w:hAnsi="Californian FB" w:cs="Times New Roman"/>
        </w:rPr>
        <w:t>n</w:t>
      </w:r>
      <w:proofErr w:type="spellEnd"/>
      <w:r>
        <w:rPr>
          <w:rFonts w:ascii="Californian FB" w:hAnsi="Californian FB" w:cs="Times New Roman"/>
        </w:rPr>
        <w:t xml:space="preserve"> </w:t>
      </w:r>
      <w:proofErr w:type="spellStart"/>
      <w:r>
        <w:rPr>
          <w:rFonts w:ascii="Californian FB" w:hAnsi="Californian FB" w:cs="Times New Roman"/>
        </w:rPr>
        <w:t>dan</w:t>
      </w:r>
      <w:proofErr w:type="spellEnd"/>
      <w:r>
        <w:rPr>
          <w:rFonts w:ascii="Californian FB" w:hAnsi="Californian FB" w:cs="Times New Roman"/>
        </w:rPr>
        <w:t xml:space="preserve"> </w:t>
      </w:r>
      <w:proofErr w:type="spellStart"/>
      <w:r>
        <w:rPr>
          <w:rFonts w:ascii="Californian FB" w:hAnsi="Californian FB" w:cs="Times New Roman"/>
        </w:rPr>
        <w:t>pengambilan</w:t>
      </w:r>
      <w:proofErr w:type="spellEnd"/>
      <w:r>
        <w:rPr>
          <w:rFonts w:ascii="Californian FB" w:hAnsi="Californian FB" w:cs="Times New Roman"/>
        </w:rPr>
        <w:t xml:space="preserve"> </w:t>
      </w:r>
      <w:proofErr w:type="spellStart"/>
      <w:r>
        <w:rPr>
          <w:rFonts w:ascii="Californian FB" w:hAnsi="Californian FB" w:cs="Times New Roman"/>
        </w:rPr>
        <w:t>keputusan</w:t>
      </w:r>
      <w:proofErr w:type="spellEnd"/>
      <w:r>
        <w:rPr>
          <w:rFonts w:ascii="Californian FB" w:hAnsi="Californian FB" w:cs="Times New Roman"/>
        </w:rPr>
        <w:t>;</w:t>
      </w:r>
    </w:p>
    <w:p w14:paraId="471BE80B" w14:textId="46B9AE17" w:rsidR="00F572F7" w:rsidRPr="00EE7C3C" w:rsidRDefault="00EE7C3C" w:rsidP="00EE7C3C">
      <w:pPr>
        <w:pStyle w:val="ListParagraph"/>
        <w:numPr>
          <w:ilvl w:val="0"/>
          <w:numId w:val="27"/>
        </w:numPr>
        <w:spacing w:line="480" w:lineRule="auto"/>
        <w:jc w:val="both"/>
        <w:rPr>
          <w:rFonts w:ascii="Californian FB" w:hAnsi="Californian FB" w:cs="Times New Roman"/>
          <w:lang w:val="en-ID"/>
        </w:rPr>
      </w:pPr>
      <w:proofErr w:type="spellStart"/>
      <w:r>
        <w:rPr>
          <w:rFonts w:ascii="Californian FB" w:hAnsi="Californian FB" w:cs="Times New Roman"/>
        </w:rPr>
        <w:t>A</w:t>
      </w:r>
      <w:r w:rsidR="00F572F7" w:rsidRPr="00EE7C3C">
        <w:rPr>
          <w:rFonts w:ascii="Californian FB" w:hAnsi="Californian FB" w:cs="Times New Roman"/>
        </w:rPr>
        <w:t>daptasi</w:t>
      </w:r>
      <w:proofErr w:type="spellEnd"/>
      <w:r w:rsidR="00F572F7" w:rsidRPr="00EE7C3C">
        <w:rPr>
          <w:rFonts w:ascii="Californian FB" w:hAnsi="Californian FB" w:cs="Times New Roman"/>
        </w:rPr>
        <w:t xml:space="preserve"> </w:t>
      </w:r>
      <w:proofErr w:type="spellStart"/>
      <w:r w:rsidR="00F572F7" w:rsidRPr="00EE7C3C">
        <w:rPr>
          <w:rFonts w:ascii="Californian FB" w:hAnsi="Californian FB" w:cs="Times New Roman"/>
        </w:rPr>
        <w:t>dan</w:t>
      </w:r>
      <w:proofErr w:type="spellEnd"/>
      <w:r w:rsidR="00F572F7" w:rsidRPr="00EE7C3C">
        <w:rPr>
          <w:rFonts w:ascii="Californian FB" w:hAnsi="Californian FB" w:cs="Times New Roman"/>
        </w:rPr>
        <w:t xml:space="preserve"> </w:t>
      </w:r>
      <w:proofErr w:type="spellStart"/>
      <w:r w:rsidR="00F572F7" w:rsidRPr="00EE7C3C">
        <w:rPr>
          <w:rFonts w:ascii="Californian FB" w:hAnsi="Californian FB" w:cs="Times New Roman"/>
        </w:rPr>
        <w:t>dan</w:t>
      </w:r>
      <w:proofErr w:type="spellEnd"/>
      <w:r w:rsidR="00F572F7" w:rsidRPr="00EE7C3C">
        <w:rPr>
          <w:rFonts w:ascii="Californian FB" w:hAnsi="Californian FB" w:cs="Times New Roman"/>
        </w:rPr>
        <w:t xml:space="preserve"> </w:t>
      </w:r>
      <w:proofErr w:type="spellStart"/>
      <w:r w:rsidR="00F572F7" w:rsidRPr="00EE7C3C">
        <w:rPr>
          <w:rFonts w:ascii="Californian FB" w:hAnsi="Californian FB" w:cs="Times New Roman"/>
        </w:rPr>
        <w:t>inovasi</w:t>
      </w:r>
      <w:proofErr w:type="spellEnd"/>
      <w:r w:rsidR="00F572F7" w:rsidRPr="00EE7C3C">
        <w:rPr>
          <w:rFonts w:ascii="Californian FB" w:hAnsi="Californian FB" w:cs="Times New Roman"/>
        </w:rPr>
        <w:t xml:space="preserve"> organisasi.</w:t>
      </w:r>
    </w:p>
    <w:p w14:paraId="20D6F0CB" w14:textId="77777777" w:rsidR="00952CD0" w:rsidRPr="004D36E1" w:rsidRDefault="00952CD0" w:rsidP="00952CD0">
      <w:pPr>
        <w:spacing w:line="480" w:lineRule="auto"/>
        <w:ind w:firstLine="567"/>
        <w:jc w:val="both"/>
        <w:rPr>
          <w:rFonts w:ascii="Californian FB" w:hAnsi="Californian FB" w:cs="Times New Roman"/>
        </w:rPr>
      </w:pPr>
      <w:r w:rsidRPr="004D36E1">
        <w:rPr>
          <w:rFonts w:ascii="Californian FB" w:hAnsi="Californian FB" w:cs="Times New Roman"/>
        </w:rPr>
        <w:t>Menurut Standar Profesi Audit Internal (SPAI) yang terdapat sembilan Indikator Efektivitas Audit, Antara lain dijelaskan sebagai berikut:</w:t>
      </w:r>
    </w:p>
    <w:p w14:paraId="176B3C3D" w14:textId="4A67EB42" w:rsidR="00952CD0" w:rsidRPr="004D36E1"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proofErr w:type="spellStart"/>
      <w:r w:rsidRPr="004D36E1">
        <w:rPr>
          <w:rFonts w:ascii="Californian FB" w:hAnsi="Californian FB" w:cs="Times New Roman"/>
        </w:rPr>
        <w:t>Kelayakan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arti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penting</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temuan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beserta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rekomendasinya</w:t>
      </w:r>
      <w:proofErr w:type="spellEnd"/>
      <w:r w:rsidRPr="004D36E1">
        <w:rPr>
          <w:rFonts w:ascii="Californian FB" w:hAnsi="Californian FB" w:cs="Times New Roman"/>
        </w:rPr>
        <w:t xml:space="preserve"> (</w:t>
      </w:r>
      <w:r w:rsidR="00EE7C3C" w:rsidRPr="00EE7C3C">
        <w:rPr>
          <w:rFonts w:ascii="Californian FB" w:hAnsi="Californian FB" w:cs="Times New Roman"/>
          <w:i/>
        </w:rPr>
        <w:t xml:space="preserve">Reasonable </w:t>
      </w:r>
      <w:proofErr w:type="gramStart"/>
      <w:r w:rsidR="00EE7C3C" w:rsidRPr="00EE7C3C">
        <w:rPr>
          <w:rFonts w:ascii="Californian FB" w:hAnsi="Californian FB" w:cs="Times New Roman"/>
          <w:i/>
        </w:rPr>
        <w:t>And Meaningful Findings And</w:t>
      </w:r>
      <w:proofErr w:type="gramEnd"/>
      <w:r w:rsidR="00EE7C3C" w:rsidRPr="00EE7C3C">
        <w:rPr>
          <w:rFonts w:ascii="Californian FB" w:hAnsi="Californian FB" w:cs="Times New Roman"/>
          <w:i/>
        </w:rPr>
        <w:t xml:space="preserve"> Recommendations</w:t>
      </w:r>
      <w:r w:rsidRPr="004D36E1">
        <w:rPr>
          <w:rFonts w:ascii="Californian FB" w:hAnsi="Californian FB" w:cs="Times New Roman"/>
        </w:rPr>
        <w:t xml:space="preserve">). </w:t>
      </w:r>
      <w:proofErr w:type="spellStart"/>
      <w:r w:rsidRPr="004D36E1">
        <w:rPr>
          <w:rFonts w:ascii="Californian FB" w:hAnsi="Californian FB" w:cs="Times New Roman"/>
        </w:rPr>
        <w:t>Tolak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ukur</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ini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untuk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melihat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apakah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suatu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temuan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rekomendasi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audit internal </w:t>
      </w:r>
      <w:proofErr w:type="spellStart"/>
      <w:r w:rsidRPr="004D36E1">
        <w:rPr>
          <w:rFonts w:ascii="Californian FB" w:hAnsi="Californian FB" w:cs="Times New Roman"/>
        </w:rPr>
        <w:t>dapat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memberikan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nilai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tambah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bagi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auditee</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apakah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dapat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dipergunakan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oleh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manajemen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sebagai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suatu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informasi</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berharga</w:t>
      </w:r>
      <w:proofErr w:type="spellEnd"/>
      <w:r w:rsidRPr="004D36E1">
        <w:rPr>
          <w:rFonts w:ascii="Californian FB" w:hAnsi="Californian FB" w:cs="Times New Roman"/>
        </w:rPr>
        <w:t>.</w:t>
      </w:r>
    </w:p>
    <w:p w14:paraId="65A597D0" w14:textId="4C8D6459" w:rsidR="00952CD0" w:rsidRPr="004D36E1"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proofErr w:type="spellStart"/>
      <w:r w:rsidRPr="004D36E1">
        <w:rPr>
          <w:rFonts w:ascii="Californian FB" w:hAnsi="Californian FB" w:cs="Times New Roman"/>
        </w:rPr>
        <w:lastRenderedPageBreak/>
        <w:t>Respon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objek</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diperiksa</w:t>
      </w:r>
      <w:proofErr w:type="spellEnd"/>
      <w:r w:rsidRPr="004D36E1">
        <w:rPr>
          <w:rFonts w:ascii="Californian FB" w:hAnsi="Californian FB" w:cs="Times New Roman"/>
        </w:rPr>
        <w:t xml:space="preserve"> (</w:t>
      </w:r>
      <w:proofErr w:type="spellStart"/>
      <w:r w:rsidR="00EE7C3C" w:rsidRPr="00EE7C3C">
        <w:rPr>
          <w:rFonts w:ascii="Californian FB" w:hAnsi="Californian FB" w:cs="Times New Roman"/>
          <w:i/>
        </w:rPr>
        <w:t>Auditee’s</w:t>
      </w:r>
      <w:proofErr w:type="spellEnd"/>
      <w:r w:rsidR="00EE7C3C" w:rsidRPr="00EE7C3C">
        <w:rPr>
          <w:rFonts w:ascii="Californian FB" w:hAnsi="Californian FB" w:cs="Times New Roman"/>
          <w:i/>
        </w:rPr>
        <w:t xml:space="preserve"> Response </w:t>
      </w:r>
      <w:proofErr w:type="gramStart"/>
      <w:r w:rsidR="00EE7C3C" w:rsidRPr="00EE7C3C">
        <w:rPr>
          <w:rFonts w:ascii="Californian FB" w:hAnsi="Californian FB" w:cs="Times New Roman"/>
          <w:i/>
        </w:rPr>
        <w:t>And</w:t>
      </w:r>
      <w:proofErr w:type="gramEnd"/>
      <w:r w:rsidR="00EE7C3C" w:rsidRPr="00EE7C3C">
        <w:rPr>
          <w:rFonts w:ascii="Californian FB" w:hAnsi="Californian FB" w:cs="Times New Roman"/>
          <w:i/>
        </w:rPr>
        <w:t xml:space="preserve"> Feedback</w:t>
      </w:r>
      <w:r w:rsidRPr="004D36E1">
        <w:rPr>
          <w:rFonts w:ascii="Californian FB" w:hAnsi="Californian FB" w:cs="Times New Roman"/>
        </w:rPr>
        <w:t xml:space="preserve">). </w:t>
      </w:r>
      <w:proofErr w:type="spellStart"/>
      <w:r w:rsidRPr="004D36E1">
        <w:rPr>
          <w:rFonts w:ascii="Californian FB" w:hAnsi="Californian FB" w:cs="Times New Roman"/>
        </w:rPr>
        <w:t>Berkaitan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dengan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tolak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ukur</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pertama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tetapi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berkenaan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dengan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umpan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balik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respon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auditee</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Apakah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temuan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atau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rekomendasi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tersebut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dapat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diterima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dioperasionalisasikan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oleh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auditee</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Temuan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rekomendasi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auditor yang </w:t>
      </w:r>
      <w:proofErr w:type="spellStart"/>
      <w:r w:rsidRPr="004D36E1">
        <w:rPr>
          <w:rFonts w:ascii="Californian FB" w:hAnsi="Californian FB" w:cs="Times New Roman"/>
        </w:rPr>
        <w:t>tidak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dapat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dioperasionalisasikan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tidak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mendapat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respon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auditee</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kemungkinan</w:t>
      </w:r>
      <w:proofErr w:type="spellEnd"/>
      <w:r w:rsidRPr="004D36E1">
        <w:rPr>
          <w:rFonts w:ascii="Californian FB" w:hAnsi="Californian FB" w:cs="Times New Roman"/>
        </w:rPr>
        <w:t xml:space="preserve"> pula </w:t>
      </w:r>
      <w:proofErr w:type="spellStart"/>
      <w:r w:rsidRPr="004D36E1">
        <w:rPr>
          <w:rFonts w:ascii="Californian FB" w:hAnsi="Californian FB" w:cs="Times New Roman"/>
        </w:rPr>
        <w:t>terjadi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karena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adanya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kesalahan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dalam</w:t>
      </w:r>
      <w:proofErr w:type="spellEnd"/>
      <w:r w:rsidRPr="004D36E1">
        <w:rPr>
          <w:rFonts w:ascii="Californian FB" w:hAnsi="Californian FB" w:cs="Times New Roman"/>
        </w:rPr>
        <w:t xml:space="preserve"> proses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dilakukan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oleh</w:t>
      </w:r>
      <w:proofErr w:type="spellEnd"/>
      <w:r w:rsidRPr="004D36E1">
        <w:rPr>
          <w:rFonts w:ascii="Californian FB" w:hAnsi="Californian FB" w:cs="Times New Roman"/>
        </w:rPr>
        <w:t xml:space="preserve"> auditor </w:t>
      </w:r>
      <w:proofErr w:type="spellStart"/>
      <w:r w:rsidRPr="004D36E1">
        <w:rPr>
          <w:rFonts w:ascii="Californian FB" w:hAnsi="Californian FB" w:cs="Times New Roman"/>
        </w:rPr>
        <w:t>atau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sebab-sebab</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lainnya</w:t>
      </w:r>
      <w:proofErr w:type="spellEnd"/>
      <w:r w:rsidRPr="004D36E1">
        <w:rPr>
          <w:rFonts w:ascii="Californian FB" w:hAnsi="Californian FB" w:cs="Times New Roman"/>
        </w:rPr>
        <w:t>.</w:t>
      </w:r>
    </w:p>
    <w:p w14:paraId="4E1F5085" w14:textId="4C561D6E" w:rsidR="00952CD0" w:rsidRPr="004D36E1"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proofErr w:type="spellStart"/>
      <w:r w:rsidRPr="004D36E1">
        <w:rPr>
          <w:rFonts w:ascii="Californian FB" w:hAnsi="Californian FB" w:cs="Times New Roman"/>
        </w:rPr>
        <w:t>Profesionalisme</w:t>
      </w:r>
      <w:proofErr w:type="spellEnd"/>
      <w:r w:rsidRPr="004D36E1">
        <w:rPr>
          <w:rFonts w:ascii="Californian FB" w:hAnsi="Californian FB" w:cs="Times New Roman"/>
        </w:rPr>
        <w:t xml:space="preserve"> auditor (</w:t>
      </w:r>
      <w:proofErr w:type="spellStart"/>
      <w:r w:rsidR="00EE7C3C" w:rsidRPr="00EE7C3C">
        <w:rPr>
          <w:rFonts w:ascii="Californian FB" w:hAnsi="Californian FB" w:cs="Times New Roman"/>
          <w:i/>
        </w:rPr>
        <w:t>Profesionalism</w:t>
      </w:r>
      <w:proofErr w:type="spellEnd"/>
      <w:r w:rsidR="00EE7C3C" w:rsidRPr="00EE7C3C">
        <w:rPr>
          <w:rFonts w:ascii="Californian FB" w:hAnsi="Californian FB" w:cs="Times New Roman"/>
          <w:i/>
        </w:rPr>
        <w:t xml:space="preserve"> </w:t>
      </w:r>
      <w:proofErr w:type="gramStart"/>
      <w:r w:rsidR="00EE7C3C" w:rsidRPr="00EE7C3C">
        <w:rPr>
          <w:rFonts w:ascii="Californian FB" w:hAnsi="Californian FB" w:cs="Times New Roman"/>
          <w:i/>
        </w:rPr>
        <w:t>Of The</w:t>
      </w:r>
      <w:proofErr w:type="gramEnd"/>
      <w:r w:rsidR="00EE7C3C" w:rsidRPr="00EE7C3C">
        <w:rPr>
          <w:rFonts w:ascii="Californian FB" w:hAnsi="Californian FB" w:cs="Times New Roman"/>
          <w:i/>
        </w:rPr>
        <w:t xml:space="preserve"> Internal Audit Department</w:t>
      </w:r>
      <w:r w:rsidRPr="004D36E1">
        <w:rPr>
          <w:rFonts w:ascii="Californian FB" w:hAnsi="Californian FB" w:cs="Times New Roman"/>
        </w:rPr>
        <w:t xml:space="preserve">). </w:t>
      </w:r>
      <w:proofErr w:type="spellStart"/>
      <w:r w:rsidRPr="004D36E1">
        <w:rPr>
          <w:rFonts w:ascii="Californian FB" w:hAnsi="Californian FB" w:cs="Times New Roman"/>
        </w:rPr>
        <w:t>Kriteria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profesionalisme</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adalah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Independensi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Integritas</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seluruh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personil</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Kejelian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ketajaman</w:t>
      </w:r>
      <w:proofErr w:type="spellEnd"/>
      <w:r w:rsidRPr="004D36E1">
        <w:rPr>
          <w:rFonts w:ascii="Californian FB" w:hAnsi="Californian FB" w:cs="Times New Roman"/>
        </w:rPr>
        <w:t xml:space="preserve"> review </w:t>
      </w:r>
      <w:proofErr w:type="spellStart"/>
      <w:r w:rsidRPr="004D36E1">
        <w:rPr>
          <w:rFonts w:ascii="Californian FB" w:hAnsi="Californian FB" w:cs="Times New Roman"/>
        </w:rPr>
        <w:t>pimpinan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tim</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Penampilan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sikap</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perilaku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Kesanggupan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kemampuan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dalam</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memberikan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jawaban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atas</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pertanyaan</w:t>
      </w:r>
      <w:r w:rsidR="00EE7C3C">
        <w:rPr>
          <w:rFonts w:ascii="Californian FB" w:hAnsi="Californian FB" w:cs="Times New Roman"/>
        </w:rPr>
        <w:t>-</w:t>
      </w:r>
      <w:r w:rsidRPr="004D36E1">
        <w:rPr>
          <w:rFonts w:ascii="Californian FB" w:hAnsi="Californian FB" w:cs="Times New Roman"/>
        </w:rPr>
        <w:t>pertanyaan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auditee</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atas</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permasalahan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diajukan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Kemampuan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tim</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dalam</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melakukan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komunikasi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didapatnya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tanggapan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baik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auditee</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atau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manajemen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puncak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Pendidikan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keahlian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para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w:t>
      </w:r>
      <w:proofErr w:type="spellEnd"/>
    </w:p>
    <w:p w14:paraId="034A2A31" w14:textId="74F2F617" w:rsidR="00952CD0" w:rsidRPr="004D36E1"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proofErr w:type="spellStart"/>
      <w:r w:rsidRPr="004D36E1">
        <w:rPr>
          <w:rFonts w:ascii="Californian FB" w:hAnsi="Californian FB" w:cs="Times New Roman"/>
        </w:rPr>
        <w:t>Peringatan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dini</w:t>
      </w:r>
      <w:proofErr w:type="spellEnd"/>
      <w:r w:rsidRPr="004D36E1">
        <w:rPr>
          <w:rFonts w:ascii="Californian FB" w:hAnsi="Californian FB" w:cs="Times New Roman"/>
        </w:rPr>
        <w:t xml:space="preserve"> (</w:t>
      </w:r>
      <w:r w:rsidR="00EE7C3C" w:rsidRPr="00EE7C3C">
        <w:rPr>
          <w:rFonts w:ascii="Californian FB" w:hAnsi="Californian FB" w:cs="Times New Roman"/>
          <w:i/>
        </w:rPr>
        <w:t xml:space="preserve">Absence </w:t>
      </w:r>
      <w:proofErr w:type="gramStart"/>
      <w:r w:rsidR="00EE7C3C" w:rsidRPr="00EE7C3C">
        <w:rPr>
          <w:rFonts w:ascii="Californian FB" w:hAnsi="Californian FB" w:cs="Times New Roman"/>
          <w:i/>
        </w:rPr>
        <w:t>Of</w:t>
      </w:r>
      <w:proofErr w:type="gramEnd"/>
      <w:r w:rsidR="00EE7C3C" w:rsidRPr="00EE7C3C">
        <w:rPr>
          <w:rFonts w:ascii="Californian FB" w:hAnsi="Californian FB" w:cs="Times New Roman"/>
          <w:i/>
        </w:rPr>
        <w:t xml:space="preserve"> Surprise</w:t>
      </w:r>
      <w:r w:rsidRPr="004D36E1">
        <w:rPr>
          <w:rFonts w:ascii="Californian FB" w:hAnsi="Californian FB" w:cs="Times New Roman"/>
        </w:rPr>
        <w:t xml:space="preserve">). Auditor </w:t>
      </w:r>
      <w:proofErr w:type="spellStart"/>
      <w:r w:rsidRPr="004D36E1">
        <w:rPr>
          <w:rFonts w:ascii="Californian FB" w:hAnsi="Californian FB" w:cs="Times New Roman"/>
        </w:rPr>
        <w:t>dapat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memberikan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laporan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peringatan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dini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baik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dalam</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bentuk</w:t>
      </w:r>
      <w:proofErr w:type="spellEnd"/>
      <w:r w:rsidRPr="004D36E1">
        <w:rPr>
          <w:rFonts w:ascii="Californian FB" w:hAnsi="Californian FB" w:cs="Times New Roman"/>
        </w:rPr>
        <w:t xml:space="preserve"> formal </w:t>
      </w:r>
      <w:proofErr w:type="spellStart"/>
      <w:r w:rsidRPr="004D36E1">
        <w:rPr>
          <w:rFonts w:ascii="Californian FB" w:hAnsi="Californian FB" w:cs="Times New Roman"/>
        </w:rPr>
        <w:t>maupun</w:t>
      </w:r>
      <w:proofErr w:type="spellEnd"/>
      <w:r w:rsidRPr="004D36E1">
        <w:rPr>
          <w:rFonts w:ascii="Californian FB" w:hAnsi="Californian FB" w:cs="Times New Roman"/>
        </w:rPr>
        <w:t xml:space="preserve"> informal </w:t>
      </w:r>
      <w:proofErr w:type="spellStart"/>
      <w:r w:rsidRPr="004D36E1">
        <w:rPr>
          <w:rFonts w:ascii="Californian FB" w:hAnsi="Californian FB" w:cs="Times New Roman"/>
        </w:rPr>
        <w:t>mengenai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kelemahan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atau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permasalahan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operasi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perusahaan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serat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kelemahan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pengendalian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manajemen</w:t>
      </w:r>
      <w:proofErr w:type="spellEnd"/>
      <w:r w:rsidRPr="004D36E1">
        <w:rPr>
          <w:rFonts w:ascii="Californian FB" w:hAnsi="Californian FB" w:cs="Times New Roman"/>
          <w:lang w:val="id-ID"/>
        </w:rPr>
        <w:t>.</w:t>
      </w:r>
    </w:p>
    <w:p w14:paraId="3C4E751B" w14:textId="1D01545B" w:rsidR="00952CD0" w:rsidRPr="004D36E1"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proofErr w:type="spellStart"/>
      <w:r w:rsidRPr="004D36E1">
        <w:rPr>
          <w:rFonts w:ascii="Californian FB" w:hAnsi="Californian FB" w:cs="Times New Roman"/>
        </w:rPr>
        <w:t>Kehematan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biaya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w:t>
      </w:r>
      <w:r w:rsidR="00EE7C3C" w:rsidRPr="00EE7C3C">
        <w:rPr>
          <w:rFonts w:ascii="Californian FB" w:hAnsi="Californian FB" w:cs="Times New Roman"/>
          <w:i/>
        </w:rPr>
        <w:t xml:space="preserve">Cost Effectiveness </w:t>
      </w:r>
      <w:proofErr w:type="gramStart"/>
      <w:r w:rsidR="00EE7C3C" w:rsidRPr="00EE7C3C">
        <w:rPr>
          <w:rFonts w:ascii="Californian FB" w:hAnsi="Californian FB" w:cs="Times New Roman"/>
          <w:i/>
        </w:rPr>
        <w:t>Of The</w:t>
      </w:r>
      <w:proofErr w:type="gramEnd"/>
      <w:r w:rsidR="00EE7C3C" w:rsidRPr="00EE7C3C">
        <w:rPr>
          <w:rFonts w:ascii="Californian FB" w:hAnsi="Californian FB" w:cs="Times New Roman"/>
          <w:i/>
        </w:rPr>
        <w:t xml:space="preserve"> Internal Audit Department</w:t>
      </w:r>
      <w:r w:rsidRPr="004D36E1">
        <w:rPr>
          <w:rFonts w:ascii="Californian FB" w:hAnsi="Californian FB" w:cs="Times New Roman"/>
        </w:rPr>
        <w:t xml:space="preserve">). Output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suatu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biaya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tidak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dapat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diukur</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Bila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dilakukan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mampu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meminimalisasi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biaya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tanpa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mengurangi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nilai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tambah</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dihasilkan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maka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sudah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efektif</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ditinjau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tolak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ukur</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ini</w:t>
      </w:r>
      <w:proofErr w:type="spellEnd"/>
      <w:r w:rsidRPr="004D36E1">
        <w:rPr>
          <w:rFonts w:ascii="Californian FB" w:hAnsi="Californian FB" w:cs="Times New Roman"/>
        </w:rPr>
        <w:t>.</w:t>
      </w:r>
    </w:p>
    <w:p w14:paraId="1B4C3305" w14:textId="49BC28FC" w:rsidR="00952CD0" w:rsidRPr="004D36E1"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proofErr w:type="spellStart"/>
      <w:r w:rsidRPr="004D36E1">
        <w:rPr>
          <w:rFonts w:ascii="Californian FB" w:hAnsi="Californian FB" w:cs="Times New Roman"/>
        </w:rPr>
        <w:t>Pengembangan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personil</w:t>
      </w:r>
      <w:proofErr w:type="spellEnd"/>
      <w:r w:rsidRPr="004D36E1">
        <w:rPr>
          <w:rFonts w:ascii="Californian FB" w:hAnsi="Californian FB" w:cs="Times New Roman"/>
        </w:rPr>
        <w:t xml:space="preserve"> (</w:t>
      </w:r>
      <w:r w:rsidR="00EE7C3C" w:rsidRPr="00EE7C3C">
        <w:rPr>
          <w:rFonts w:ascii="Californian FB" w:hAnsi="Californian FB" w:cs="Times New Roman"/>
          <w:i/>
        </w:rPr>
        <w:t xml:space="preserve">Development </w:t>
      </w:r>
      <w:proofErr w:type="gramStart"/>
      <w:r w:rsidR="00EE7C3C" w:rsidRPr="00EE7C3C">
        <w:rPr>
          <w:rFonts w:ascii="Californian FB" w:hAnsi="Californian FB" w:cs="Times New Roman"/>
          <w:i/>
        </w:rPr>
        <w:t>Of</w:t>
      </w:r>
      <w:proofErr w:type="gramEnd"/>
      <w:r w:rsidR="00EE7C3C" w:rsidRPr="00EE7C3C">
        <w:rPr>
          <w:rFonts w:ascii="Californian FB" w:hAnsi="Californian FB" w:cs="Times New Roman"/>
          <w:i/>
        </w:rPr>
        <w:t xml:space="preserve"> People</w:t>
      </w:r>
      <w:r w:rsidRPr="004D36E1">
        <w:rPr>
          <w:rFonts w:ascii="Californian FB" w:hAnsi="Californian FB" w:cs="Times New Roman"/>
        </w:rPr>
        <w:t xml:space="preserve">). </w:t>
      </w:r>
      <w:proofErr w:type="spellStart"/>
      <w:r w:rsidRPr="004D36E1">
        <w:rPr>
          <w:rFonts w:ascii="Californian FB" w:hAnsi="Californian FB" w:cs="Times New Roman"/>
        </w:rPr>
        <w:t>Jika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pemngembangan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personil</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dianggap</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menjadi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penting</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maka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pimpinan</w:t>
      </w:r>
      <w:proofErr w:type="spellEnd"/>
      <w:r w:rsidRPr="004D36E1">
        <w:rPr>
          <w:rFonts w:ascii="Californian FB" w:hAnsi="Californian FB" w:cs="Times New Roman"/>
        </w:rPr>
        <w:t xml:space="preserve"> auditor </w:t>
      </w:r>
      <w:proofErr w:type="spellStart"/>
      <w:proofErr w:type="gramStart"/>
      <w:r w:rsidRPr="004D36E1">
        <w:rPr>
          <w:rFonts w:ascii="Californian FB" w:hAnsi="Californian FB" w:cs="Times New Roman"/>
        </w:rPr>
        <w:t>akan</w:t>
      </w:r>
      <w:proofErr w:type="spellEnd"/>
      <w:proofErr w:type="gramEnd"/>
      <w:r w:rsidRPr="004D36E1">
        <w:rPr>
          <w:rFonts w:ascii="Californian FB" w:hAnsi="Californian FB" w:cs="Times New Roman"/>
        </w:rPr>
        <w:t xml:space="preserve"> </w:t>
      </w:r>
      <w:proofErr w:type="spellStart"/>
      <w:r w:rsidRPr="004D36E1">
        <w:rPr>
          <w:rFonts w:ascii="Californian FB" w:hAnsi="Californian FB" w:cs="Times New Roman"/>
        </w:rPr>
        <w:t>menggunakan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waktunya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dalam</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pembinaan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untuk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penempatan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pengembangan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stafnya</w:t>
      </w:r>
      <w:proofErr w:type="spellEnd"/>
      <w:r w:rsidRPr="004D36E1">
        <w:rPr>
          <w:rFonts w:ascii="Californian FB" w:hAnsi="Californian FB" w:cs="Times New Roman"/>
        </w:rPr>
        <w:t>.</w:t>
      </w:r>
    </w:p>
    <w:p w14:paraId="305C2EE6" w14:textId="25C27C21" w:rsidR="00952CD0" w:rsidRPr="004D36E1"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proofErr w:type="spellStart"/>
      <w:r w:rsidRPr="004D36E1">
        <w:rPr>
          <w:rFonts w:ascii="Californian FB" w:hAnsi="Californian FB" w:cs="Times New Roman"/>
        </w:rPr>
        <w:t>Umpan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balik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manajemen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lainnya</w:t>
      </w:r>
      <w:proofErr w:type="spellEnd"/>
      <w:r w:rsidRPr="004D36E1">
        <w:rPr>
          <w:rFonts w:ascii="Californian FB" w:hAnsi="Californian FB" w:cs="Times New Roman"/>
        </w:rPr>
        <w:t xml:space="preserve"> (</w:t>
      </w:r>
      <w:r w:rsidR="00EE7C3C" w:rsidRPr="00EE7C3C">
        <w:rPr>
          <w:rFonts w:ascii="Californian FB" w:hAnsi="Californian FB" w:cs="Times New Roman"/>
          <w:i/>
        </w:rPr>
        <w:t>Operating Management’s Feedback</w:t>
      </w:r>
      <w:r w:rsidRPr="004D36E1">
        <w:rPr>
          <w:rFonts w:ascii="Californian FB" w:hAnsi="Californian FB" w:cs="Times New Roman"/>
        </w:rPr>
        <w:t xml:space="preserve">). </w:t>
      </w:r>
      <w:proofErr w:type="spellStart"/>
      <w:r w:rsidRPr="004D36E1">
        <w:rPr>
          <w:rFonts w:ascii="Californian FB" w:hAnsi="Californian FB" w:cs="Times New Roman"/>
        </w:rPr>
        <w:t>Umpan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balik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manajemen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lainnya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bersifat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subjektif</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sangat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dipengaruhi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oleh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profesi</w:t>
      </w:r>
      <w:proofErr w:type="spellEnd"/>
      <w:r w:rsidRPr="004D36E1">
        <w:rPr>
          <w:rFonts w:ascii="Californian FB" w:hAnsi="Californian FB" w:cs="Times New Roman"/>
        </w:rPr>
        <w:t xml:space="preserve"> auditor </w:t>
      </w:r>
      <w:proofErr w:type="spellStart"/>
      <w:r w:rsidRPr="004D36E1">
        <w:rPr>
          <w:rFonts w:ascii="Californian FB" w:hAnsi="Californian FB" w:cs="Times New Roman"/>
        </w:rPr>
        <w:t>itu</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sendiri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Sampai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sejauh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dukungan</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diberikan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oleh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para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manajemen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lainnya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terhadap</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para</w:t>
      </w:r>
      <w:proofErr w:type="spellEnd"/>
      <w:r w:rsidRPr="004D36E1">
        <w:rPr>
          <w:rFonts w:ascii="Californian FB" w:hAnsi="Californian FB" w:cs="Times New Roman"/>
        </w:rPr>
        <w:t xml:space="preserve"> auditor </w:t>
      </w:r>
      <w:proofErr w:type="spellStart"/>
      <w:r w:rsidRPr="004D36E1">
        <w:rPr>
          <w:rFonts w:ascii="Californian FB" w:hAnsi="Californian FB" w:cs="Times New Roman"/>
        </w:rPr>
        <w:t>dalam</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melaksanakan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kegiatan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w:t>
      </w:r>
    </w:p>
    <w:p w14:paraId="2B631EA0" w14:textId="5360D90F" w:rsidR="00952CD0" w:rsidRPr="004D36E1"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r w:rsidRPr="004D36E1">
        <w:rPr>
          <w:rFonts w:ascii="Californian FB" w:hAnsi="Californian FB" w:cs="Times New Roman"/>
        </w:rPr>
        <w:lastRenderedPageBreak/>
        <w:t xml:space="preserve"> </w:t>
      </w:r>
      <w:proofErr w:type="spellStart"/>
      <w:r w:rsidRPr="004D36E1">
        <w:rPr>
          <w:rFonts w:ascii="Californian FB" w:hAnsi="Californian FB" w:cs="Times New Roman"/>
        </w:rPr>
        <w:t>Meningkatnya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jumlah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w:t>
      </w:r>
      <w:r w:rsidR="00EE7C3C" w:rsidRPr="00EE7C3C">
        <w:rPr>
          <w:rFonts w:ascii="Californian FB" w:hAnsi="Californian FB" w:cs="Times New Roman"/>
          <w:i/>
        </w:rPr>
        <w:t xml:space="preserve">Number </w:t>
      </w:r>
      <w:proofErr w:type="gramStart"/>
      <w:r w:rsidR="00EE7C3C" w:rsidRPr="00EE7C3C">
        <w:rPr>
          <w:rFonts w:ascii="Californian FB" w:hAnsi="Californian FB" w:cs="Times New Roman"/>
          <w:i/>
        </w:rPr>
        <w:t>Of Requests For</w:t>
      </w:r>
      <w:proofErr w:type="gramEnd"/>
      <w:r w:rsidR="00EE7C3C" w:rsidRPr="00EE7C3C">
        <w:rPr>
          <w:rFonts w:ascii="Californian FB" w:hAnsi="Californian FB" w:cs="Times New Roman"/>
          <w:i/>
        </w:rPr>
        <w:t xml:space="preserve"> Audit Work</w:t>
      </w:r>
      <w:r w:rsidRPr="004D36E1">
        <w:rPr>
          <w:rFonts w:ascii="Californian FB" w:hAnsi="Californian FB" w:cs="Times New Roman"/>
        </w:rPr>
        <w:t xml:space="preserve">). </w:t>
      </w:r>
      <w:proofErr w:type="spellStart"/>
      <w:r w:rsidRPr="004D36E1">
        <w:rPr>
          <w:rFonts w:ascii="Californian FB" w:hAnsi="Californian FB" w:cs="Times New Roman"/>
        </w:rPr>
        <w:t>Semakin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baik</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semakin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meningkatnya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kemampuan</w:t>
      </w:r>
      <w:proofErr w:type="spellEnd"/>
      <w:r w:rsidRPr="004D36E1">
        <w:rPr>
          <w:rFonts w:ascii="Californian FB" w:hAnsi="Californian FB" w:cs="Times New Roman"/>
        </w:rPr>
        <w:t xml:space="preserve"> auditor </w:t>
      </w:r>
      <w:proofErr w:type="spellStart"/>
      <w:r w:rsidRPr="004D36E1">
        <w:rPr>
          <w:rFonts w:ascii="Californian FB" w:hAnsi="Californian FB" w:cs="Times New Roman"/>
        </w:rPr>
        <w:t>maka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manfaat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dari</w:t>
      </w:r>
      <w:proofErr w:type="spellEnd"/>
      <w:r w:rsidRPr="004D36E1">
        <w:rPr>
          <w:rFonts w:ascii="Californian FB" w:hAnsi="Californian FB" w:cs="Times New Roman"/>
        </w:rPr>
        <w:t xml:space="preserve"> audit </w:t>
      </w:r>
      <w:proofErr w:type="spellStart"/>
      <w:r w:rsidRPr="004D36E1">
        <w:rPr>
          <w:rFonts w:ascii="Californian FB" w:hAnsi="Californian FB" w:cs="Times New Roman"/>
        </w:rPr>
        <w:t>ini</w:t>
      </w:r>
      <w:proofErr w:type="spellEnd"/>
      <w:r w:rsidRPr="004D36E1">
        <w:rPr>
          <w:rFonts w:ascii="Californian FB" w:hAnsi="Californian FB" w:cs="Times New Roman"/>
        </w:rPr>
        <w:t xml:space="preserve"> </w:t>
      </w:r>
      <w:proofErr w:type="spellStart"/>
      <w:proofErr w:type="gramStart"/>
      <w:r w:rsidRPr="004D36E1">
        <w:rPr>
          <w:rFonts w:ascii="Californian FB" w:hAnsi="Californian FB" w:cs="Times New Roman"/>
        </w:rPr>
        <w:t>akan</w:t>
      </w:r>
      <w:proofErr w:type="spellEnd"/>
      <w:proofErr w:type="gramEnd"/>
      <w:r w:rsidRPr="004D36E1">
        <w:rPr>
          <w:rFonts w:ascii="Californian FB" w:hAnsi="Californian FB" w:cs="Times New Roman"/>
        </w:rPr>
        <w:t xml:space="preserve"> </w:t>
      </w:r>
      <w:proofErr w:type="spellStart"/>
      <w:r w:rsidRPr="004D36E1">
        <w:rPr>
          <w:rFonts w:ascii="Californian FB" w:hAnsi="Californian FB" w:cs="Times New Roman"/>
        </w:rPr>
        <w:t>semakin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dirasakan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dengan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semakin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dirasakannya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manfaat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tersebut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maka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jumlah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pun </w:t>
      </w:r>
      <w:proofErr w:type="spellStart"/>
      <w:r w:rsidRPr="004D36E1">
        <w:rPr>
          <w:rFonts w:ascii="Californian FB" w:hAnsi="Californian FB" w:cs="Times New Roman"/>
        </w:rPr>
        <w:t>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semakin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meningkat</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seiring</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dengan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perkembangan</w:t>
      </w:r>
      <w:proofErr w:type="spellEnd"/>
      <w:r w:rsidRPr="004D36E1">
        <w:rPr>
          <w:rFonts w:ascii="Californian FB" w:hAnsi="Californian FB" w:cs="Times New Roman"/>
        </w:rPr>
        <w:t xml:space="preserve">. </w:t>
      </w:r>
    </w:p>
    <w:p w14:paraId="0A5E5756" w14:textId="1DF7BDD0" w:rsidR="00F572F7" w:rsidRPr="00F42168" w:rsidRDefault="00952CD0" w:rsidP="00952CD0">
      <w:pPr>
        <w:pStyle w:val="ListParagraph"/>
        <w:numPr>
          <w:ilvl w:val="0"/>
          <w:numId w:val="17"/>
        </w:numPr>
        <w:spacing w:after="200" w:line="480" w:lineRule="auto"/>
        <w:ind w:left="851" w:hanging="284"/>
        <w:jc w:val="both"/>
        <w:rPr>
          <w:rFonts w:ascii="Californian FB" w:hAnsi="Californian FB" w:cs="Times New Roman"/>
          <w:lang w:val="id-ID"/>
        </w:rPr>
      </w:pPr>
      <w:proofErr w:type="spellStart"/>
      <w:r w:rsidRPr="004D36E1">
        <w:rPr>
          <w:rFonts w:ascii="Californian FB" w:hAnsi="Californian FB" w:cs="Times New Roman"/>
        </w:rPr>
        <w:t>Tercapainya</w:t>
      </w:r>
      <w:proofErr w:type="spellEnd"/>
      <w:r w:rsidRPr="004D36E1">
        <w:rPr>
          <w:rFonts w:ascii="Californian FB" w:hAnsi="Californian FB" w:cs="Times New Roman"/>
        </w:rPr>
        <w:t xml:space="preserve"> program </w:t>
      </w:r>
      <w:proofErr w:type="spellStart"/>
      <w:r w:rsidRPr="004D36E1">
        <w:rPr>
          <w:rFonts w:ascii="Californian FB" w:hAnsi="Californian FB" w:cs="Times New Roman"/>
        </w:rPr>
        <w:t>pemeriksaan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Meliputi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tindakan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evaluasi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terhadap</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risiko</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objek</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diperiksa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serta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jaminan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bahwa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bidang-bidang</w:t>
      </w:r>
      <w:proofErr w:type="spellEnd"/>
      <w:r w:rsidRPr="004D36E1">
        <w:rPr>
          <w:rFonts w:ascii="Californian FB" w:hAnsi="Californian FB" w:cs="Times New Roman"/>
        </w:rPr>
        <w:t xml:space="preserve"> yang </w:t>
      </w:r>
      <w:proofErr w:type="spellStart"/>
      <w:r w:rsidRPr="004D36E1">
        <w:rPr>
          <w:rFonts w:ascii="Californian FB" w:hAnsi="Californian FB" w:cs="Times New Roman"/>
        </w:rPr>
        <w:t>berisiko</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tinggi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telah</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ditempatkan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sebagai</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prioritas</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utama</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dalam</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perencanaan</w:t>
      </w:r>
      <w:proofErr w:type="spellEnd"/>
      <w:r w:rsidRPr="004D36E1">
        <w:rPr>
          <w:rFonts w:ascii="Californian FB" w:hAnsi="Californian FB" w:cs="Times New Roman"/>
        </w:rPr>
        <w:t xml:space="preserve"> </w:t>
      </w:r>
      <w:proofErr w:type="spellStart"/>
      <w:r w:rsidRPr="004D36E1">
        <w:rPr>
          <w:rFonts w:ascii="Californian FB" w:hAnsi="Californian FB" w:cs="Times New Roman"/>
        </w:rPr>
        <w:t>pemeriksaan</w:t>
      </w:r>
      <w:proofErr w:type="spellEnd"/>
      <w:r w:rsidRPr="004D36E1">
        <w:rPr>
          <w:rFonts w:ascii="Californian FB" w:hAnsi="Californian FB" w:cs="Times New Roman"/>
        </w:rPr>
        <w:t>.</w:t>
      </w:r>
    </w:p>
    <w:p w14:paraId="344692A9" w14:textId="77777777" w:rsidR="00F42168" w:rsidRDefault="00F42168" w:rsidP="00F42168">
      <w:pPr>
        <w:spacing w:after="200" w:line="480" w:lineRule="auto"/>
        <w:ind w:firstLine="567"/>
        <w:jc w:val="both"/>
        <w:rPr>
          <w:rFonts w:ascii="Californian FB" w:eastAsia="Times New Roman" w:hAnsi="Californian FB" w:cs="Times"/>
          <w:color w:val="000000"/>
          <w:lang w:val="en-ID" w:eastAsia="id-ID"/>
        </w:rPr>
      </w:pPr>
      <w:r w:rsidRPr="00F42168">
        <w:rPr>
          <w:rFonts w:ascii="Californian FB" w:eastAsia="Times New Roman" w:hAnsi="Californian FB" w:cs="Times"/>
          <w:color w:val="000000"/>
          <w:lang w:eastAsia="id-ID"/>
        </w:rPr>
        <w:t>Inspektorat kota Bukittinggi memperlihatkan bahwa dengan demikian terlihat bahwa ada beberapa persoalan yang masih eksis di Inspekt</w:t>
      </w:r>
      <w:proofErr w:type="spellStart"/>
      <w:r w:rsidRPr="00F42168">
        <w:rPr>
          <w:rFonts w:ascii="Californian FB" w:eastAsia="Times New Roman" w:hAnsi="Californian FB" w:cs="Times"/>
          <w:color w:val="000000"/>
          <w:lang w:eastAsia="id-ID"/>
        </w:rPr>
        <w:t>orat</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kota</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Bukittinggi</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Dengan</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demkinan</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dapat</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disimpulkan</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ini</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sudah</w:t>
      </w:r>
      <w:proofErr w:type="spellEnd"/>
      <w:r w:rsidRPr="00F42168">
        <w:rPr>
          <w:rFonts w:ascii="Californian FB" w:eastAsia="Times New Roman" w:hAnsi="Californian FB" w:cs="Times"/>
          <w:color w:val="000000"/>
          <w:lang w:eastAsia="id-ID"/>
        </w:rPr>
        <w:t xml:space="preserve"> </w:t>
      </w:r>
      <w:proofErr w:type="spellStart"/>
      <w:r w:rsidRPr="00F42168">
        <w:rPr>
          <w:rFonts w:ascii="Californian FB" w:eastAsia="Times New Roman" w:hAnsi="Californian FB" w:cs="Times"/>
          <w:color w:val="000000"/>
          <w:lang w:eastAsia="id-ID"/>
        </w:rPr>
        <w:t>efektif</w:t>
      </w:r>
      <w:proofErr w:type="spellEnd"/>
      <w:r w:rsidRPr="00F42168">
        <w:rPr>
          <w:rFonts w:ascii="Californian FB" w:eastAsia="Times New Roman" w:hAnsi="Californian FB" w:cs="Times"/>
          <w:color w:val="000000"/>
          <w:lang w:eastAsia="id-ID"/>
        </w:rPr>
        <w:t xml:space="preserve"> karena sudah memenuhi kriteria.</w:t>
      </w:r>
      <w:r w:rsidRPr="00F42168">
        <w:rPr>
          <w:rFonts w:ascii="Californian FB" w:eastAsia="Times New Roman" w:hAnsi="Californian FB" w:cs="Times"/>
          <w:color w:val="000000"/>
          <w:lang w:val="en-ID" w:eastAsia="id-ID"/>
        </w:rPr>
        <w:t xml:space="preserve"> </w:t>
      </w:r>
      <w:r w:rsidRPr="00F42168">
        <w:rPr>
          <w:rFonts w:ascii="Californian FB" w:eastAsia="Times New Roman" w:hAnsi="Californian FB" w:cs="Times"/>
          <w:color w:val="000000"/>
          <w:lang w:eastAsia="id-ID"/>
        </w:rPr>
        <w:t>Piagam audit intern mensyaratkan bahwa auditor dalam melaksankan pekerjaan harus senantiasa mengacu pada standar audit dan kode etik dikeluarkan oleh organisasi profesi dalam hal ini Asosiasi Auditor Pemerintahan Indonesia (AAIPI)</w:t>
      </w:r>
      <w:r w:rsidRPr="00F42168">
        <w:rPr>
          <w:rFonts w:ascii="Californian FB" w:eastAsia="Times New Roman" w:hAnsi="Californian FB" w:cs="Times"/>
          <w:color w:val="000000"/>
          <w:lang w:val="en-ID" w:eastAsia="id-ID"/>
        </w:rPr>
        <w:t xml:space="preserve">. </w:t>
      </w:r>
      <w:r w:rsidRPr="00F42168">
        <w:rPr>
          <w:rFonts w:ascii="Californian FB" w:eastAsia="Times New Roman" w:hAnsi="Californian FB" w:cs="Times"/>
          <w:color w:val="000000"/>
          <w:lang w:eastAsia="id-ID"/>
        </w:rPr>
        <w:t>Inspektorat kota Bukittinggi menjadi mitra pendamping bagi aparat pengawasan ektren selama pelaksanaan penugasan, baik sebagai penyedia data/ informasi maupun sebagai mitra satuan kerja pada saat pembahasan temuan audit.</w:t>
      </w:r>
    </w:p>
    <w:p w14:paraId="434B77D7" w14:textId="54E07378" w:rsidR="00F42168" w:rsidRPr="00F42168" w:rsidRDefault="00F42168" w:rsidP="00F42168">
      <w:pPr>
        <w:spacing w:after="200" w:line="480" w:lineRule="auto"/>
        <w:ind w:firstLine="567"/>
        <w:jc w:val="both"/>
        <w:rPr>
          <w:rFonts w:ascii="Californian FB" w:eastAsia="Times New Roman" w:hAnsi="Californian FB" w:cs="Times"/>
          <w:color w:val="000000"/>
          <w:lang w:val="en-ID" w:eastAsia="id-ID"/>
        </w:rPr>
      </w:pPr>
      <w:r w:rsidRPr="00F42168">
        <w:rPr>
          <w:rFonts w:ascii="Californian FB" w:hAnsi="Californian FB" w:cs="Times New Roman"/>
        </w:rPr>
        <w:t>Inspektorat kota Bukittinggi menjadi mitra pendamping bagi aparat pengawasan ekstern selama pelakasanaan penugasan, baik sebagai penyedia data/informasi maupun sebagai mitra satuan kerja pada saat pembahasan temuan audit. Inspektorat kota Bukittinggi menyampaikan laporan hasil pemeriksaan kepada BPK-RI sebagaimana diwajibkan Undang-undang No.15 Tahun 2004 tentang pemeriksaan pengelolaan dan Tanggung Jawab Keuangan Negara.</w:t>
      </w:r>
    </w:p>
    <w:p w14:paraId="0B472895" w14:textId="77777777" w:rsidR="008E03D4" w:rsidRPr="004D36E1" w:rsidRDefault="008E03D4" w:rsidP="008E03D4">
      <w:pPr>
        <w:pStyle w:val="ListParagraph"/>
        <w:spacing w:line="360" w:lineRule="auto"/>
        <w:ind w:left="0"/>
        <w:jc w:val="both"/>
        <w:rPr>
          <w:rFonts w:ascii="Californian FB" w:hAnsi="Californian FB" w:cs="Times New Roman"/>
          <w:sz w:val="24"/>
          <w:szCs w:val="24"/>
        </w:rPr>
      </w:pPr>
      <w:r w:rsidRPr="004D36E1">
        <w:rPr>
          <w:rFonts w:ascii="Californian FB" w:eastAsia="Times New Roman" w:hAnsi="Californian FB" w:cs="Times New Roman"/>
          <w:b/>
          <w:bCs/>
          <w:sz w:val="24"/>
          <w:szCs w:val="24"/>
          <w:lang w:eastAsia="id-ID"/>
        </w:rPr>
        <w:t>Conclusion</w:t>
      </w:r>
      <w:r w:rsidRPr="004D36E1">
        <w:rPr>
          <w:rFonts w:ascii="Californian FB" w:hAnsi="Californian FB" w:cs="Times New Roman"/>
          <w:sz w:val="24"/>
          <w:szCs w:val="24"/>
        </w:rPr>
        <w:t xml:space="preserve"> </w:t>
      </w:r>
    </w:p>
    <w:p w14:paraId="7291DEF4" w14:textId="7A422697" w:rsidR="00952CD0" w:rsidRPr="004D36E1" w:rsidRDefault="00952CD0" w:rsidP="00D935DC">
      <w:pPr>
        <w:spacing w:line="480" w:lineRule="auto"/>
        <w:ind w:firstLine="567"/>
        <w:jc w:val="both"/>
        <w:rPr>
          <w:rFonts w:ascii="Californian FB" w:hAnsi="Californian FB" w:cstheme="majorBidi"/>
          <w:bCs/>
          <w:lang w:val="en-ID"/>
        </w:rPr>
      </w:pPr>
      <w:r w:rsidRPr="004D36E1">
        <w:rPr>
          <w:rFonts w:ascii="Californian FB" w:hAnsi="Californian FB" w:cstheme="majorBidi"/>
          <w:bCs/>
        </w:rPr>
        <w:t>Inspektorat Kota Bukittinggi ada beberapa metode kinerja  dari persiapan, menyusun pokok dan jadwal, pengujian SPI, penetapan indikator kinerja secara rinci, potensi, pelaksanaan, pengukuran capaian kinerja melalai audit, analisa capaian kinerja dengan dua pembagian kelemahan dan pemecahan masalah. Pelaporan simpulan hasil audit kinerja yaitu :</w:t>
      </w:r>
      <w:r w:rsidR="00D935DC">
        <w:rPr>
          <w:rFonts w:ascii="Californian FB" w:hAnsi="Californian FB" w:cstheme="majorBidi"/>
          <w:bCs/>
          <w:lang w:val="en-ID"/>
        </w:rPr>
        <w:t xml:space="preserve"> </w:t>
      </w:r>
      <w:r w:rsidRPr="004D36E1">
        <w:rPr>
          <w:rFonts w:ascii="Californian FB" w:hAnsi="Californian FB" w:cstheme="majorBidi"/>
          <w:bCs/>
        </w:rPr>
        <w:t>Inspektorat Kota Bukittinggi sudah efektif karena  memperhatikan dan menyesuaiakan dengan aturan yang telah diterapkan dan dikeluarkan oleh piagam audit intern yang telah disahkan dan dipublikasikan</w:t>
      </w:r>
      <w:r w:rsidRPr="004D36E1">
        <w:rPr>
          <w:rFonts w:ascii="Californian FB" w:hAnsi="Californian FB" w:cstheme="majorBidi"/>
          <w:bCs/>
          <w:lang w:val="en-ID"/>
        </w:rPr>
        <w:t xml:space="preserve">, </w:t>
      </w:r>
      <w:r w:rsidRPr="004D36E1">
        <w:rPr>
          <w:rFonts w:ascii="Californian FB" w:hAnsi="Californian FB" w:cstheme="majorBidi"/>
          <w:bCs/>
        </w:rPr>
        <w:t xml:space="preserve">Inspektorat Kota </w:t>
      </w:r>
      <w:r w:rsidRPr="004D36E1">
        <w:rPr>
          <w:rFonts w:ascii="Californian FB" w:hAnsi="Californian FB" w:cstheme="majorBidi"/>
          <w:bCs/>
        </w:rPr>
        <w:lastRenderedPageBreak/>
        <w:t>Bukittinggi sudah efektif karena mengunakan beberapa tahap pemeriksaan audit kinerja dimulai dari tahap persiapan, menyusun pokok dan jadwal, pengujian SPI, penetapan indikator dan menjalankan sistem audit dengan semestinya. Dengan perlu adanya penetapan rencana kerja tahunanan, menyusun dokumen penetapan kinerja, menyusun laporan akuntabilitas kinerja, dan melakukan evaluasi pencapaian kinerja</w:t>
      </w:r>
      <w:r w:rsidRPr="004D36E1">
        <w:rPr>
          <w:rFonts w:ascii="Californian FB" w:hAnsi="Californian FB" w:cstheme="majorBidi"/>
          <w:bCs/>
          <w:lang w:val="en-ID"/>
        </w:rPr>
        <w:t xml:space="preserve">. </w:t>
      </w:r>
      <w:r w:rsidRPr="004D36E1">
        <w:rPr>
          <w:rFonts w:ascii="Californian FB" w:hAnsi="Californian FB" w:cstheme="majorBidi"/>
          <w:bCs/>
        </w:rPr>
        <w:t>Inspektorat Kota Bukittinggi telah memerapkan telah menerapakan aturan aturan piagam audit intern yang disahkan oleh Walikota dengan mengacu kepada penetapan IKU Inspektorat Kota Bukittinggi dan mengacu kepada IKU Pemerintah Kota Bukittinggi dan RENSTRA Inspektorat Kota Bukittinggi.</w:t>
      </w:r>
      <w:r w:rsidRPr="004D36E1">
        <w:rPr>
          <w:rFonts w:ascii="Californian FB" w:hAnsi="Californian FB" w:cstheme="majorBidi"/>
          <w:bCs/>
          <w:lang w:val="en-ID"/>
        </w:rPr>
        <w:t xml:space="preserve"> </w:t>
      </w:r>
      <w:r w:rsidRPr="004D36E1">
        <w:rPr>
          <w:rFonts w:ascii="Californian FB" w:hAnsi="Californian FB" w:cstheme="majorBidi"/>
          <w:bCs/>
        </w:rPr>
        <w:t>Inspektorat Kota Bukittinggi sudah efektif karena adanya penyempurnaan guna menjamin keselarasan dan praktik-praktik terbaik dibidang pengawasan, perubahan lingkungan organisasi, dan perkembangan praktik-praktik penyelenggaraan tugas dan fungsi Pemerintah.</w:t>
      </w:r>
    </w:p>
    <w:p w14:paraId="26525855" w14:textId="77777777" w:rsidR="008E03D4" w:rsidRDefault="008E03D4" w:rsidP="00391F82">
      <w:pPr>
        <w:widowControl w:val="0"/>
        <w:autoSpaceDE w:val="0"/>
        <w:autoSpaceDN w:val="0"/>
        <w:adjustRightInd w:val="0"/>
        <w:spacing w:line="240" w:lineRule="auto"/>
        <w:ind w:left="480" w:hanging="480"/>
        <w:rPr>
          <w:rFonts w:ascii="Californian FB" w:hAnsi="Californian FB"/>
          <w:lang w:val="en-US"/>
        </w:rPr>
      </w:pPr>
      <w:r w:rsidRPr="000B5F0A">
        <w:rPr>
          <w:rFonts w:ascii="Californian FB" w:hAnsi="Californian FB" w:cs="Times New Roman"/>
          <w:b/>
          <w:sz w:val="24"/>
          <w:lang w:val="en-US"/>
        </w:rPr>
        <w:t>Bibliography</w:t>
      </w:r>
      <w:r>
        <w:rPr>
          <w:rFonts w:ascii="Californian FB" w:hAnsi="Californian FB"/>
          <w:lang w:val="en-US"/>
        </w:rPr>
        <w:t xml:space="preserve"> </w:t>
      </w:r>
    </w:p>
    <w:p w14:paraId="734D2425" w14:textId="2E9CC910" w:rsidR="00D935DC" w:rsidRPr="00D935DC" w:rsidRDefault="00391F82"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Pr>
          <w:rFonts w:ascii="Californian FB" w:hAnsi="Californian FB"/>
          <w:lang w:val="en-US"/>
        </w:rPr>
        <w:fldChar w:fldCharType="begin" w:fldLock="1"/>
      </w:r>
      <w:r>
        <w:rPr>
          <w:rFonts w:ascii="Californian FB" w:hAnsi="Californian FB"/>
          <w:lang w:val="en-US"/>
        </w:rPr>
        <w:instrText xml:space="preserve">ADDIN Mendeley Bibliography CSL_BIBLIOGRAPHY </w:instrText>
      </w:r>
      <w:r>
        <w:rPr>
          <w:rFonts w:ascii="Californian FB" w:hAnsi="Californian FB"/>
          <w:lang w:val="en-US"/>
        </w:rPr>
        <w:fldChar w:fldCharType="separate"/>
      </w:r>
      <w:r w:rsidR="00D935DC" w:rsidRPr="00D935DC">
        <w:rPr>
          <w:rFonts w:ascii="Californian FB" w:hAnsi="Californian FB" w:cs="Times New Roman"/>
          <w:noProof/>
          <w:szCs w:val="24"/>
        </w:rPr>
        <w:t xml:space="preserve">Ac, A. M. (2014). Akuntansi Syariah; Pendekatan Normatif, Historis Dan Aplikatif. </w:t>
      </w:r>
      <w:r w:rsidR="00D935DC" w:rsidRPr="00D935DC">
        <w:rPr>
          <w:rFonts w:ascii="Californian FB" w:hAnsi="Californian FB" w:cs="Times New Roman"/>
          <w:i/>
          <w:iCs/>
          <w:noProof/>
          <w:szCs w:val="24"/>
        </w:rPr>
        <w:t>Iqtishadia Jurnal Ekonomi &amp; Perbankan Syariah</w:t>
      </w:r>
      <w:r w:rsidR="00D935DC" w:rsidRPr="00D935DC">
        <w:rPr>
          <w:rFonts w:ascii="Californian FB" w:hAnsi="Californian FB" w:cs="Times New Roman"/>
          <w:noProof/>
          <w:szCs w:val="24"/>
        </w:rPr>
        <w:t xml:space="preserve">, </w:t>
      </w:r>
      <w:r w:rsidR="00D935DC" w:rsidRPr="00D935DC">
        <w:rPr>
          <w:rFonts w:ascii="Californian FB" w:hAnsi="Californian FB" w:cs="Times New Roman"/>
          <w:i/>
          <w:iCs/>
          <w:noProof/>
          <w:szCs w:val="24"/>
        </w:rPr>
        <w:t>1</w:t>
      </w:r>
      <w:r w:rsidR="00D935DC" w:rsidRPr="00D935DC">
        <w:rPr>
          <w:rFonts w:ascii="Californian FB" w:hAnsi="Californian FB" w:cs="Times New Roman"/>
          <w:noProof/>
          <w:szCs w:val="24"/>
        </w:rPr>
        <w:t>(1), 59–75.</w:t>
      </w:r>
    </w:p>
    <w:p w14:paraId="71708F28" w14:textId="50FCCE4F"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Andresta, Y. (N.D.). Nilai Quality Assurance. </w:t>
      </w:r>
      <w:r w:rsidRPr="00D935DC">
        <w:rPr>
          <w:rFonts w:ascii="Californian FB" w:hAnsi="Californian FB" w:cs="Times New Roman"/>
          <w:i/>
          <w:iCs/>
          <w:noProof/>
          <w:szCs w:val="24"/>
        </w:rPr>
        <w:t>Wawancara Dengan Pegawai Inspektorat</w:t>
      </w:r>
      <w:r w:rsidRPr="00D935DC">
        <w:rPr>
          <w:rFonts w:ascii="Californian FB" w:hAnsi="Californian FB" w:cs="Times New Roman"/>
          <w:noProof/>
          <w:szCs w:val="24"/>
        </w:rPr>
        <w:t>.</w:t>
      </w:r>
    </w:p>
    <w:p w14:paraId="0630EB25" w14:textId="597507B0"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Hafizh, M. (2017). Pengaruh Pengalaman Kerja, Akuntabilitas, Dan Objektivitas Auditor Terhadap Kualitas Audit (Studi Empiris Pada Inspektorat Di Kota Padang, Kota Padang Panjang, Dan Kota Bukittinggi). </w:t>
      </w:r>
      <w:r w:rsidRPr="00D935DC">
        <w:rPr>
          <w:rFonts w:ascii="Californian FB" w:hAnsi="Californian FB" w:cs="Times New Roman"/>
          <w:i/>
          <w:iCs/>
          <w:noProof/>
          <w:szCs w:val="24"/>
        </w:rPr>
        <w:t>Jurnal Akuntansi</w:t>
      </w:r>
      <w:r w:rsidRPr="00D935DC">
        <w:rPr>
          <w:rFonts w:ascii="Californian FB" w:hAnsi="Californian FB" w:cs="Times New Roman"/>
          <w:noProof/>
          <w:szCs w:val="24"/>
        </w:rPr>
        <w:t xml:space="preserve">, </w:t>
      </w:r>
      <w:r w:rsidRPr="00D935DC">
        <w:rPr>
          <w:rFonts w:ascii="Californian FB" w:hAnsi="Californian FB" w:cs="Times New Roman"/>
          <w:i/>
          <w:iCs/>
          <w:noProof/>
          <w:szCs w:val="24"/>
        </w:rPr>
        <w:t>5</w:t>
      </w:r>
      <w:r w:rsidRPr="00D935DC">
        <w:rPr>
          <w:rFonts w:ascii="Californian FB" w:hAnsi="Californian FB" w:cs="Times New Roman"/>
          <w:noProof/>
          <w:szCs w:val="24"/>
        </w:rPr>
        <w:t>(1).</w:t>
      </w:r>
    </w:p>
    <w:p w14:paraId="1DB9966D" w14:textId="44283B85"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Herawati, N. L. M., Suputra, I., &amp; Budiasih, I. (2016). Pengaruh Pengawasan Pimpinan, Disiplin Dan Kompetensi Pegawai Pada Kinerja Pegawai Inspektorat Kabupaten Tabanan. </w:t>
      </w:r>
      <w:r w:rsidRPr="00D935DC">
        <w:rPr>
          <w:rFonts w:ascii="Californian FB" w:hAnsi="Californian FB" w:cs="Times New Roman"/>
          <w:i/>
          <w:iCs/>
          <w:noProof/>
          <w:szCs w:val="24"/>
        </w:rPr>
        <w:t>E-Jurnal Ekonomi Dan Bisnis Universitas Udayana</w:t>
      </w:r>
      <w:r w:rsidRPr="00D935DC">
        <w:rPr>
          <w:rFonts w:ascii="Californian FB" w:hAnsi="Californian FB" w:cs="Times New Roman"/>
          <w:noProof/>
          <w:szCs w:val="24"/>
        </w:rPr>
        <w:t xml:space="preserve">, </w:t>
      </w:r>
      <w:r w:rsidRPr="00D935DC">
        <w:rPr>
          <w:rFonts w:ascii="Californian FB" w:hAnsi="Californian FB" w:cs="Times New Roman"/>
          <w:i/>
          <w:iCs/>
          <w:noProof/>
          <w:szCs w:val="24"/>
        </w:rPr>
        <w:t>5</w:t>
      </w:r>
      <w:r w:rsidRPr="00D935DC">
        <w:rPr>
          <w:rFonts w:ascii="Californian FB" w:hAnsi="Californian FB" w:cs="Times New Roman"/>
          <w:noProof/>
          <w:szCs w:val="24"/>
        </w:rPr>
        <w:t>(7), 1953–1980.</w:t>
      </w:r>
    </w:p>
    <w:p w14:paraId="73CC9EF9" w14:textId="7969F94B"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Inspektorat Kota Bukittinggi. (N.D.). Piagam Audit Intern. Inspektorat. Bukittinggi. </w:t>
      </w:r>
      <w:r w:rsidRPr="00D935DC">
        <w:rPr>
          <w:rFonts w:ascii="Californian FB" w:hAnsi="Californian FB" w:cs="Times New Roman"/>
          <w:i/>
          <w:iCs/>
          <w:noProof/>
          <w:szCs w:val="24"/>
        </w:rPr>
        <w:t>Inspektorat Kota Bukittinggi</w:t>
      </w:r>
      <w:r w:rsidRPr="00D935DC">
        <w:rPr>
          <w:rFonts w:ascii="Californian FB" w:hAnsi="Californian FB" w:cs="Times New Roman"/>
          <w:noProof/>
          <w:szCs w:val="24"/>
        </w:rPr>
        <w:t>.</w:t>
      </w:r>
    </w:p>
    <w:p w14:paraId="0BFBAC53" w14:textId="67867DA9"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Junaidi, M. (2016). </w:t>
      </w:r>
      <w:r w:rsidRPr="00D935DC">
        <w:rPr>
          <w:rFonts w:ascii="Californian FB" w:hAnsi="Californian FB" w:cs="Times New Roman"/>
          <w:i/>
          <w:iCs/>
          <w:noProof/>
          <w:szCs w:val="24"/>
        </w:rPr>
        <w:t>Ilmu Negara: Sebuah Konstruksi Ideal Negara Hukum</w:t>
      </w:r>
      <w:r w:rsidRPr="00D935DC">
        <w:rPr>
          <w:rFonts w:ascii="Californian FB" w:hAnsi="Californian FB" w:cs="Times New Roman"/>
          <w:noProof/>
          <w:szCs w:val="24"/>
        </w:rPr>
        <w:t>.</w:t>
      </w:r>
    </w:p>
    <w:p w14:paraId="510E94FD" w14:textId="4A2125D2"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Kiwang, A. S., Pandie, D. B. W., &amp; Gana, F. (2015). Analisis Kebijakan Dan Efektivitas Organisasi. </w:t>
      </w:r>
      <w:r w:rsidRPr="00D935DC">
        <w:rPr>
          <w:rFonts w:ascii="Californian FB" w:hAnsi="Californian FB" w:cs="Times New Roman"/>
          <w:i/>
          <w:iCs/>
          <w:noProof/>
          <w:szCs w:val="24"/>
        </w:rPr>
        <w:t>Jkap (Jurnal Kebijakan Dan Administrasi Publik)</w:t>
      </w:r>
      <w:r w:rsidRPr="00D935DC">
        <w:rPr>
          <w:rFonts w:ascii="Californian FB" w:hAnsi="Californian FB" w:cs="Times New Roman"/>
          <w:noProof/>
          <w:szCs w:val="24"/>
        </w:rPr>
        <w:t xml:space="preserve">, </w:t>
      </w:r>
      <w:r w:rsidRPr="00D935DC">
        <w:rPr>
          <w:rFonts w:ascii="Californian FB" w:hAnsi="Californian FB" w:cs="Times New Roman"/>
          <w:i/>
          <w:iCs/>
          <w:noProof/>
          <w:szCs w:val="24"/>
        </w:rPr>
        <w:t>19</w:t>
      </w:r>
      <w:r w:rsidRPr="00D935DC">
        <w:rPr>
          <w:rFonts w:ascii="Californian FB" w:hAnsi="Californian FB" w:cs="Times New Roman"/>
          <w:noProof/>
          <w:szCs w:val="24"/>
        </w:rPr>
        <w:t>(1), 71–82.</w:t>
      </w:r>
    </w:p>
    <w:p w14:paraId="37768786" w14:textId="5D21BF23"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Meri Rahmayenti, S. Kom, M. C. (N.D.). Skor Penilaian Mandiri Pelaksanaan Reformasi Birokrasi. </w:t>
      </w:r>
      <w:r w:rsidRPr="00D935DC">
        <w:rPr>
          <w:rFonts w:ascii="Californian FB" w:hAnsi="Californian FB" w:cs="Times New Roman"/>
          <w:i/>
          <w:iCs/>
          <w:noProof/>
          <w:szCs w:val="24"/>
        </w:rPr>
        <w:t>Wawancara Dengan Pegawai Inspektorat</w:t>
      </w:r>
      <w:r w:rsidRPr="00D935DC">
        <w:rPr>
          <w:rFonts w:ascii="Californian FB" w:hAnsi="Californian FB" w:cs="Times New Roman"/>
          <w:noProof/>
          <w:szCs w:val="24"/>
        </w:rPr>
        <w:t>.</w:t>
      </w:r>
    </w:p>
    <w:p w14:paraId="593A02CF" w14:textId="7E98E1BC"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Moeheriono, E., &amp; Si, D. M. (2012). Pengukuran Kinerja Berbasis Kompetensi. </w:t>
      </w:r>
      <w:r w:rsidRPr="00D935DC">
        <w:rPr>
          <w:rFonts w:ascii="Californian FB" w:hAnsi="Californian FB" w:cs="Times New Roman"/>
          <w:i/>
          <w:iCs/>
          <w:noProof/>
          <w:szCs w:val="24"/>
        </w:rPr>
        <w:t>Jakarta: Raja Grafindo Persada</w:t>
      </w:r>
      <w:r w:rsidRPr="00D935DC">
        <w:rPr>
          <w:rFonts w:ascii="Californian FB" w:hAnsi="Californian FB" w:cs="Times New Roman"/>
          <w:noProof/>
          <w:szCs w:val="24"/>
        </w:rPr>
        <w:t>.</w:t>
      </w:r>
    </w:p>
    <w:p w14:paraId="218AA4F4" w14:textId="1C4D7BF2"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Sos, L. S. S. (4614). Persentase Skpd Yang Bebas Temuan Internal Eksternal. </w:t>
      </w:r>
      <w:r w:rsidRPr="00D935DC">
        <w:rPr>
          <w:rFonts w:ascii="Californian FB" w:hAnsi="Californian FB" w:cs="Times New Roman"/>
          <w:i/>
          <w:iCs/>
          <w:noProof/>
          <w:szCs w:val="24"/>
        </w:rPr>
        <w:t>Wawancara Pribadi</w:t>
      </w:r>
      <w:r w:rsidRPr="00D935DC">
        <w:rPr>
          <w:rFonts w:ascii="Californian FB" w:hAnsi="Californian FB" w:cs="Times New Roman"/>
          <w:noProof/>
          <w:szCs w:val="24"/>
        </w:rPr>
        <w:t>.</w:t>
      </w:r>
    </w:p>
    <w:p w14:paraId="5EE6F1BE" w14:textId="31E534C7"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cs="Times New Roman"/>
          <w:noProof/>
          <w:szCs w:val="24"/>
        </w:rPr>
      </w:pPr>
      <w:r w:rsidRPr="00D935DC">
        <w:rPr>
          <w:rFonts w:ascii="Californian FB" w:hAnsi="Californian FB" w:cs="Times New Roman"/>
          <w:noProof/>
          <w:szCs w:val="24"/>
        </w:rPr>
        <w:t xml:space="preserve">Sstp, A. G. (5604). Persentase Sakip Skpd Yang Bernilai Bb. </w:t>
      </w:r>
      <w:r w:rsidRPr="00D935DC">
        <w:rPr>
          <w:rFonts w:ascii="Californian FB" w:hAnsi="Californian FB" w:cs="Times New Roman"/>
          <w:i/>
          <w:iCs/>
          <w:noProof/>
          <w:szCs w:val="24"/>
        </w:rPr>
        <w:t>Wawancara Pribadi</w:t>
      </w:r>
      <w:r w:rsidRPr="00D935DC">
        <w:rPr>
          <w:rFonts w:ascii="Californian FB" w:hAnsi="Californian FB" w:cs="Times New Roman"/>
          <w:noProof/>
          <w:szCs w:val="24"/>
        </w:rPr>
        <w:t>.</w:t>
      </w:r>
    </w:p>
    <w:p w14:paraId="5CD4DC57" w14:textId="38D7BEEF" w:rsidR="00D935DC" w:rsidRPr="00D935DC" w:rsidRDefault="00D935DC" w:rsidP="00D935DC">
      <w:pPr>
        <w:widowControl w:val="0"/>
        <w:autoSpaceDE w:val="0"/>
        <w:autoSpaceDN w:val="0"/>
        <w:adjustRightInd w:val="0"/>
        <w:spacing w:line="240" w:lineRule="auto"/>
        <w:ind w:left="480" w:hanging="480"/>
        <w:jc w:val="both"/>
        <w:rPr>
          <w:rFonts w:ascii="Californian FB" w:hAnsi="Californian FB"/>
          <w:noProof/>
        </w:rPr>
      </w:pPr>
      <w:r w:rsidRPr="00D935DC">
        <w:rPr>
          <w:rFonts w:ascii="Californian FB" w:hAnsi="Californian FB" w:cs="Times New Roman"/>
          <w:noProof/>
          <w:szCs w:val="24"/>
        </w:rPr>
        <w:t xml:space="preserve">Ulum, I. (2009). Audit Sektor Publik Suatu Pengantar. </w:t>
      </w:r>
      <w:r w:rsidRPr="00D935DC">
        <w:rPr>
          <w:rFonts w:ascii="Californian FB" w:hAnsi="Californian FB" w:cs="Times New Roman"/>
          <w:i/>
          <w:iCs/>
          <w:noProof/>
          <w:szCs w:val="24"/>
        </w:rPr>
        <w:t>Jakarta: Bumi Aksara</w:t>
      </w:r>
      <w:r w:rsidRPr="00D935DC">
        <w:rPr>
          <w:rFonts w:ascii="Californian FB" w:hAnsi="Californian FB" w:cs="Times New Roman"/>
          <w:noProof/>
          <w:szCs w:val="24"/>
        </w:rPr>
        <w:t>.</w:t>
      </w:r>
    </w:p>
    <w:p w14:paraId="08F88A67" w14:textId="3AF183F6" w:rsidR="00391F82" w:rsidRPr="008D63AD" w:rsidRDefault="00391F82" w:rsidP="00D935DC">
      <w:pPr>
        <w:widowControl w:val="0"/>
        <w:autoSpaceDE w:val="0"/>
        <w:autoSpaceDN w:val="0"/>
        <w:adjustRightInd w:val="0"/>
        <w:spacing w:line="240" w:lineRule="auto"/>
        <w:ind w:left="480" w:hanging="480"/>
        <w:jc w:val="both"/>
        <w:rPr>
          <w:rFonts w:ascii="Californian FB" w:hAnsi="Californian FB"/>
          <w:lang w:val="en-US"/>
        </w:rPr>
      </w:pPr>
      <w:r>
        <w:rPr>
          <w:rFonts w:ascii="Californian FB" w:hAnsi="Californian FB"/>
        </w:rPr>
        <w:fldChar w:fldCharType="end"/>
      </w:r>
    </w:p>
    <w:sectPr w:rsidR="00391F82" w:rsidRPr="008D63A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B38D" w14:textId="77777777" w:rsidR="003B5380" w:rsidRDefault="003B5380">
      <w:pPr>
        <w:spacing w:after="0" w:line="240" w:lineRule="auto"/>
      </w:pPr>
      <w:r>
        <w:separator/>
      </w:r>
    </w:p>
  </w:endnote>
  <w:endnote w:type="continuationSeparator" w:id="0">
    <w:p w14:paraId="00CD15B3" w14:textId="77777777" w:rsidR="003B5380" w:rsidRDefault="003B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FB851" w14:textId="39711F0E" w:rsidR="009125EC" w:rsidRPr="005B3939" w:rsidRDefault="009125EC" w:rsidP="000A7DC3">
    <w:pPr>
      <w:autoSpaceDE w:val="0"/>
      <w:autoSpaceDN w:val="0"/>
      <w:adjustRightInd w:val="0"/>
      <w:rPr>
        <w:rFonts w:ascii="Book Antiqua" w:hAnsi="Book Antiqua"/>
        <w:i/>
        <w:iCs/>
        <w:sz w:val="18"/>
        <w:szCs w:val="18"/>
        <w:lang w:val="en-ID"/>
      </w:rPr>
    </w:pPr>
    <w:r w:rsidRPr="00226BDD">
      <w:rPr>
        <w:rFonts w:ascii="Book Antiqua" w:hAnsi="Book Antiqua"/>
        <w:sz w:val="18"/>
        <w:szCs w:val="18"/>
      </w:rPr>
      <w:fldChar w:fldCharType="begin"/>
    </w:r>
    <w:r w:rsidRPr="00226BDD">
      <w:rPr>
        <w:rFonts w:ascii="Book Antiqua" w:hAnsi="Book Antiqua"/>
        <w:sz w:val="18"/>
        <w:szCs w:val="18"/>
      </w:rPr>
      <w:instrText xml:space="preserve"> PAGE   \* MERGEFORMAT </w:instrText>
    </w:r>
    <w:r w:rsidRPr="00226BDD">
      <w:rPr>
        <w:rFonts w:ascii="Book Antiqua" w:hAnsi="Book Antiqua"/>
        <w:sz w:val="18"/>
        <w:szCs w:val="18"/>
      </w:rPr>
      <w:fldChar w:fldCharType="separate"/>
    </w:r>
    <w:r w:rsidR="00F42168">
      <w:rPr>
        <w:rFonts w:ascii="Book Antiqua" w:hAnsi="Book Antiqua"/>
        <w:noProof/>
        <w:sz w:val="18"/>
        <w:szCs w:val="18"/>
      </w:rPr>
      <w:t>1</w:t>
    </w:r>
    <w:r w:rsidRPr="00226BDD">
      <w:rPr>
        <w:rFonts w:ascii="Book Antiqua" w:hAnsi="Book Antiqua"/>
        <w:sz w:val="18"/>
        <w:szCs w:val="18"/>
      </w:rPr>
      <w:fldChar w:fldCharType="end"/>
    </w:r>
    <w:r w:rsidRPr="00226BDD">
      <w:rPr>
        <w:rFonts w:ascii="Book Antiqua" w:hAnsi="Book Antiqua"/>
        <w:sz w:val="18"/>
        <w:szCs w:val="18"/>
      </w:rPr>
      <w:t xml:space="preserve">                  </w:t>
    </w:r>
    <w:r w:rsidRPr="00226BDD">
      <w:rPr>
        <w:rFonts w:ascii="Book Antiqua" w:hAnsi="Book Antiqua"/>
        <w:i/>
        <w:iCs/>
        <w:sz w:val="18"/>
        <w:szCs w:val="18"/>
      </w:rPr>
      <w:t xml:space="preserve"> </w:t>
    </w:r>
    <w:r w:rsidRPr="00226BDD">
      <w:rPr>
        <w:rFonts w:ascii="Book Antiqua" w:hAnsi="Book Antiqua"/>
        <w:i/>
        <w:iCs/>
        <w:sz w:val="18"/>
        <w:szCs w:val="18"/>
        <w:lang w:val="en-US"/>
      </w:rPr>
      <w:t xml:space="preserve">        </w:t>
    </w:r>
    <w:r>
      <w:rPr>
        <w:rFonts w:ascii="Book Antiqua" w:hAnsi="Book Antiqua"/>
        <w:i/>
        <w:iCs/>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32A2A" w14:textId="77777777" w:rsidR="003B5380" w:rsidRDefault="003B5380">
      <w:pPr>
        <w:spacing w:after="0" w:line="240" w:lineRule="auto"/>
      </w:pPr>
      <w:r>
        <w:separator/>
      </w:r>
    </w:p>
  </w:footnote>
  <w:footnote w:type="continuationSeparator" w:id="0">
    <w:p w14:paraId="5400B109" w14:textId="77777777" w:rsidR="003B5380" w:rsidRDefault="003B5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071D" w14:textId="4B7ABF48" w:rsidR="009125EC" w:rsidRPr="00465AC4" w:rsidRDefault="009125EC" w:rsidP="00BE7210">
    <w:pPr>
      <w:pStyle w:val="Header"/>
      <w:rPr>
        <w:sz w:val="20"/>
        <w:szCs w:val="20"/>
        <w:lang w:val="en-US"/>
      </w:rPr>
    </w:pPr>
    <w:r>
      <w:rPr>
        <w:noProof/>
        <w:sz w:val="20"/>
        <w:szCs w:val="20"/>
        <w:lang w:val="en-US"/>
      </w:rPr>
      <w:drawing>
        <wp:anchor distT="0" distB="0" distL="114300" distR="114300" simplePos="0" relativeHeight="251658240" behindDoc="0" locked="0" layoutInCell="1" allowOverlap="1" wp14:anchorId="5A88687C" wp14:editId="02E5A7E5">
          <wp:simplePos x="0" y="0"/>
          <wp:positionH relativeFrom="column">
            <wp:posOffset>2819400</wp:posOffset>
          </wp:positionH>
          <wp:positionV relativeFrom="paragraph">
            <wp:posOffset>-114300</wp:posOffset>
          </wp:positionV>
          <wp:extent cx="365760" cy="36576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Pr="0039784E">
      <w:rPr>
        <w:sz w:val="20"/>
        <w:szCs w:val="20"/>
      </w:rPr>
      <w:t xml:space="preserve">  </w:t>
    </w:r>
    <w:r>
      <w:rPr>
        <w:sz w:val="20"/>
        <w:szCs w:val="20"/>
        <w:lang w:val="en-US"/>
      </w:rPr>
      <w:t xml:space="preserve">              </w:t>
    </w:r>
    <w:r w:rsidRPr="0039784E">
      <w:rPr>
        <w:sz w:val="20"/>
        <w:szCs w:val="20"/>
      </w:rPr>
      <w:t xml:space="preserve">    </w:t>
    </w:r>
    <w:r>
      <w:rPr>
        <w:sz w:val="20"/>
        <w:szCs w:val="20"/>
        <w:lang w:val="en-US"/>
      </w:rPr>
      <w:t xml:space="preserve">                                 </w:t>
    </w:r>
  </w:p>
  <w:p w14:paraId="6678142E" w14:textId="77777777" w:rsidR="005B3939" w:rsidRDefault="005B39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4558"/>
    <w:multiLevelType w:val="hybridMultilevel"/>
    <w:tmpl w:val="E874457E"/>
    <w:lvl w:ilvl="0" w:tplc="6BC4A8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481664"/>
    <w:multiLevelType w:val="hybridMultilevel"/>
    <w:tmpl w:val="3754F730"/>
    <w:lvl w:ilvl="0" w:tplc="F2FC59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4135D36"/>
    <w:multiLevelType w:val="hybridMultilevel"/>
    <w:tmpl w:val="9F86584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46E6FB5"/>
    <w:multiLevelType w:val="hybridMultilevel"/>
    <w:tmpl w:val="C2E43006"/>
    <w:lvl w:ilvl="0" w:tplc="A6942B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C81BC6"/>
    <w:multiLevelType w:val="hybridMultilevel"/>
    <w:tmpl w:val="EF926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25547"/>
    <w:multiLevelType w:val="hybridMultilevel"/>
    <w:tmpl w:val="E8C42E6A"/>
    <w:lvl w:ilvl="0" w:tplc="E904E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1269C1"/>
    <w:multiLevelType w:val="hybridMultilevel"/>
    <w:tmpl w:val="97643FAE"/>
    <w:lvl w:ilvl="0" w:tplc="05C6D8E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D322E8E"/>
    <w:multiLevelType w:val="hybridMultilevel"/>
    <w:tmpl w:val="3D4AB17A"/>
    <w:lvl w:ilvl="0" w:tplc="74A0B376">
      <w:start w:val="1"/>
      <w:numFmt w:val="decimal"/>
      <w:lvlText w:val="%1."/>
      <w:lvlJc w:val="left"/>
      <w:pPr>
        <w:ind w:left="2061" w:hanging="360"/>
      </w:pPr>
      <w:rPr>
        <w:rFonts w:ascii="Times" w:eastAsia="Times New Roman" w:hAnsi="Times" w:cs="Times" w:hint="default"/>
        <w:color w:val="00000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
    <w:nsid w:val="1F2E653C"/>
    <w:multiLevelType w:val="hybridMultilevel"/>
    <w:tmpl w:val="3754F730"/>
    <w:lvl w:ilvl="0" w:tplc="F2FC59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0017EE8"/>
    <w:multiLevelType w:val="hybridMultilevel"/>
    <w:tmpl w:val="8F204EB8"/>
    <w:lvl w:ilvl="0" w:tplc="B5F882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5DE7354"/>
    <w:multiLevelType w:val="hybridMultilevel"/>
    <w:tmpl w:val="B1E65AD4"/>
    <w:lvl w:ilvl="0" w:tplc="53D6895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2A9B34EC"/>
    <w:multiLevelType w:val="hybridMultilevel"/>
    <w:tmpl w:val="06184026"/>
    <w:lvl w:ilvl="0" w:tplc="5A3ABB28">
      <w:start w:val="1"/>
      <w:numFmt w:val="decimal"/>
      <w:lvlText w:val="%1."/>
      <w:lvlJc w:val="left"/>
      <w:pPr>
        <w:ind w:left="1800" w:hanging="360"/>
      </w:pPr>
      <w:rPr>
        <w:rFonts w:asciiTheme="majorBidi" w:eastAsiaTheme="minorEastAsia"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30A26A0F"/>
    <w:multiLevelType w:val="hybridMultilevel"/>
    <w:tmpl w:val="F514AE92"/>
    <w:lvl w:ilvl="0" w:tplc="4C9665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877F13"/>
    <w:multiLevelType w:val="hybridMultilevel"/>
    <w:tmpl w:val="CDE2FA5C"/>
    <w:lvl w:ilvl="0" w:tplc="9BB4C9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7AC0C44"/>
    <w:multiLevelType w:val="hybridMultilevel"/>
    <w:tmpl w:val="826A85F2"/>
    <w:lvl w:ilvl="0" w:tplc="0316B4CC">
      <w:start w:val="1"/>
      <w:numFmt w:val="lowerLetter"/>
      <w:lvlText w:val="%1."/>
      <w:lvlJc w:val="left"/>
      <w:pPr>
        <w:ind w:left="927" w:hanging="360"/>
      </w:pPr>
      <w:rPr>
        <w:rFonts w:ascii="Times New Roman" w:hAnsi="Times New Roman"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CA24DED"/>
    <w:multiLevelType w:val="hybridMultilevel"/>
    <w:tmpl w:val="9E0A50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39267D"/>
    <w:multiLevelType w:val="hybridMultilevel"/>
    <w:tmpl w:val="BB1E0640"/>
    <w:lvl w:ilvl="0" w:tplc="CAB2C0E6">
      <w:start w:val="1"/>
      <w:numFmt w:val="lowerLetter"/>
      <w:lvlText w:val="%1."/>
      <w:lvlJc w:val="left"/>
      <w:pPr>
        <w:ind w:left="1637"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nsid w:val="44DA1F66"/>
    <w:multiLevelType w:val="hybridMultilevel"/>
    <w:tmpl w:val="5F5CD526"/>
    <w:lvl w:ilvl="0" w:tplc="2E7A6F9E">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nsid w:val="44E955F2"/>
    <w:multiLevelType w:val="hybridMultilevel"/>
    <w:tmpl w:val="F822B3F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541F746B"/>
    <w:multiLevelType w:val="hybridMultilevel"/>
    <w:tmpl w:val="3754F730"/>
    <w:lvl w:ilvl="0" w:tplc="F2FC59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569A1ACF"/>
    <w:multiLevelType w:val="hybridMultilevel"/>
    <w:tmpl w:val="3754F730"/>
    <w:lvl w:ilvl="0" w:tplc="F2FC59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7F931F5"/>
    <w:multiLevelType w:val="hybridMultilevel"/>
    <w:tmpl w:val="9A5A081A"/>
    <w:lvl w:ilvl="0" w:tplc="0B9CE310">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5B4536E3"/>
    <w:multiLevelType w:val="hybridMultilevel"/>
    <w:tmpl w:val="3754F730"/>
    <w:lvl w:ilvl="0" w:tplc="F2FC59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2E713DB"/>
    <w:multiLevelType w:val="hybridMultilevel"/>
    <w:tmpl w:val="7B74830A"/>
    <w:lvl w:ilvl="0" w:tplc="B1E2CFFE">
      <w:start w:val="1"/>
      <w:numFmt w:val="lowerLetter"/>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4">
    <w:nsid w:val="666C0432"/>
    <w:multiLevelType w:val="hybridMultilevel"/>
    <w:tmpl w:val="3754F730"/>
    <w:lvl w:ilvl="0" w:tplc="F2FC59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2310B42"/>
    <w:multiLevelType w:val="hybridMultilevel"/>
    <w:tmpl w:val="1B3E5C9C"/>
    <w:lvl w:ilvl="0" w:tplc="02C6D3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A90479F"/>
    <w:multiLevelType w:val="hybridMultilevel"/>
    <w:tmpl w:val="99EEB6CC"/>
    <w:lvl w:ilvl="0" w:tplc="B6F6ABC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7">
    <w:nsid w:val="7B721C50"/>
    <w:multiLevelType w:val="hybridMultilevel"/>
    <w:tmpl w:val="CD2208A6"/>
    <w:lvl w:ilvl="0" w:tplc="BAD0503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5"/>
  </w:num>
  <w:num w:numId="3">
    <w:abstractNumId w:val="13"/>
  </w:num>
  <w:num w:numId="4">
    <w:abstractNumId w:val="0"/>
  </w:num>
  <w:num w:numId="5">
    <w:abstractNumId w:val="25"/>
  </w:num>
  <w:num w:numId="6">
    <w:abstractNumId w:val="6"/>
  </w:num>
  <w:num w:numId="7">
    <w:abstractNumId w:val="12"/>
  </w:num>
  <w:num w:numId="8">
    <w:abstractNumId w:val="9"/>
  </w:num>
  <w:num w:numId="9">
    <w:abstractNumId w:val="8"/>
  </w:num>
  <w:num w:numId="10">
    <w:abstractNumId w:val="3"/>
  </w:num>
  <w:num w:numId="11">
    <w:abstractNumId w:val="24"/>
  </w:num>
  <w:num w:numId="12">
    <w:abstractNumId w:val="22"/>
  </w:num>
  <w:num w:numId="13">
    <w:abstractNumId w:val="1"/>
  </w:num>
  <w:num w:numId="14">
    <w:abstractNumId w:val="20"/>
  </w:num>
  <w:num w:numId="15">
    <w:abstractNumId w:val="19"/>
  </w:num>
  <w:num w:numId="16">
    <w:abstractNumId w:val="14"/>
  </w:num>
  <w:num w:numId="17">
    <w:abstractNumId w:val="23"/>
  </w:num>
  <w:num w:numId="18">
    <w:abstractNumId w:val="11"/>
  </w:num>
  <w:num w:numId="19">
    <w:abstractNumId w:val="21"/>
  </w:num>
  <w:num w:numId="20">
    <w:abstractNumId w:val="27"/>
  </w:num>
  <w:num w:numId="21">
    <w:abstractNumId w:val="15"/>
  </w:num>
  <w:num w:numId="22">
    <w:abstractNumId w:val="2"/>
  </w:num>
  <w:num w:numId="23">
    <w:abstractNumId w:val="10"/>
  </w:num>
  <w:num w:numId="24">
    <w:abstractNumId w:val="17"/>
  </w:num>
  <w:num w:numId="25">
    <w:abstractNumId w:val="26"/>
  </w:num>
  <w:num w:numId="26">
    <w:abstractNumId w:val="16"/>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98"/>
    <w:rsid w:val="00036222"/>
    <w:rsid w:val="000A557A"/>
    <w:rsid w:val="000A5BEA"/>
    <w:rsid w:val="000A7DC3"/>
    <w:rsid w:val="000B47CA"/>
    <w:rsid w:val="000B5F0A"/>
    <w:rsid w:val="000D5287"/>
    <w:rsid w:val="000E483B"/>
    <w:rsid w:val="000F2F41"/>
    <w:rsid w:val="0011678F"/>
    <w:rsid w:val="00122BDF"/>
    <w:rsid w:val="00132899"/>
    <w:rsid w:val="001568B5"/>
    <w:rsid w:val="00171A1F"/>
    <w:rsid w:val="001908AF"/>
    <w:rsid w:val="00193B9A"/>
    <w:rsid w:val="001B66C7"/>
    <w:rsid w:val="001B6749"/>
    <w:rsid w:val="001C1A41"/>
    <w:rsid w:val="001D5932"/>
    <w:rsid w:val="00224995"/>
    <w:rsid w:val="00226BDD"/>
    <w:rsid w:val="0024506D"/>
    <w:rsid w:val="00265903"/>
    <w:rsid w:val="002A2352"/>
    <w:rsid w:val="002B4D19"/>
    <w:rsid w:val="002B600C"/>
    <w:rsid w:val="002C29F7"/>
    <w:rsid w:val="002C359F"/>
    <w:rsid w:val="00312517"/>
    <w:rsid w:val="003233DC"/>
    <w:rsid w:val="00325A1C"/>
    <w:rsid w:val="00326D60"/>
    <w:rsid w:val="00337466"/>
    <w:rsid w:val="00337B55"/>
    <w:rsid w:val="003515B3"/>
    <w:rsid w:val="00387E63"/>
    <w:rsid w:val="00391F82"/>
    <w:rsid w:val="00393250"/>
    <w:rsid w:val="0039784E"/>
    <w:rsid w:val="003A208E"/>
    <w:rsid w:val="003A4DB5"/>
    <w:rsid w:val="003A5C4D"/>
    <w:rsid w:val="003B5380"/>
    <w:rsid w:val="003B6EF3"/>
    <w:rsid w:val="003E59D0"/>
    <w:rsid w:val="004000D4"/>
    <w:rsid w:val="00427315"/>
    <w:rsid w:val="00431130"/>
    <w:rsid w:val="00445D3E"/>
    <w:rsid w:val="0046181C"/>
    <w:rsid w:val="00465AC4"/>
    <w:rsid w:val="004A58B2"/>
    <w:rsid w:val="004B448C"/>
    <w:rsid w:val="004B7AA9"/>
    <w:rsid w:val="004C1E21"/>
    <w:rsid w:val="004C6BDF"/>
    <w:rsid w:val="004D36E1"/>
    <w:rsid w:val="005010D3"/>
    <w:rsid w:val="00536FDF"/>
    <w:rsid w:val="00544547"/>
    <w:rsid w:val="005551D7"/>
    <w:rsid w:val="0057233C"/>
    <w:rsid w:val="0058309F"/>
    <w:rsid w:val="00592ECA"/>
    <w:rsid w:val="005B2AFB"/>
    <w:rsid w:val="005B3939"/>
    <w:rsid w:val="005C5283"/>
    <w:rsid w:val="006074F8"/>
    <w:rsid w:val="006155A6"/>
    <w:rsid w:val="00636174"/>
    <w:rsid w:val="00651E1D"/>
    <w:rsid w:val="00655160"/>
    <w:rsid w:val="0068558B"/>
    <w:rsid w:val="00694CD3"/>
    <w:rsid w:val="007007F9"/>
    <w:rsid w:val="00755598"/>
    <w:rsid w:val="00760EDD"/>
    <w:rsid w:val="00761DA5"/>
    <w:rsid w:val="0077299C"/>
    <w:rsid w:val="00782CC4"/>
    <w:rsid w:val="00783C4B"/>
    <w:rsid w:val="007A038D"/>
    <w:rsid w:val="007F72B4"/>
    <w:rsid w:val="008151BA"/>
    <w:rsid w:val="00835983"/>
    <w:rsid w:val="0086209F"/>
    <w:rsid w:val="00866BA7"/>
    <w:rsid w:val="008818B2"/>
    <w:rsid w:val="0088268A"/>
    <w:rsid w:val="00891C71"/>
    <w:rsid w:val="0089479F"/>
    <w:rsid w:val="008A0EAB"/>
    <w:rsid w:val="008B7DF4"/>
    <w:rsid w:val="008C3DD6"/>
    <w:rsid w:val="008D63AD"/>
    <w:rsid w:val="008E03D4"/>
    <w:rsid w:val="008E07ED"/>
    <w:rsid w:val="008E5744"/>
    <w:rsid w:val="008F25AF"/>
    <w:rsid w:val="0090256E"/>
    <w:rsid w:val="009125EC"/>
    <w:rsid w:val="00952CD0"/>
    <w:rsid w:val="00962064"/>
    <w:rsid w:val="009925FF"/>
    <w:rsid w:val="009D2BB1"/>
    <w:rsid w:val="009E4EC6"/>
    <w:rsid w:val="00A2063D"/>
    <w:rsid w:val="00A36A75"/>
    <w:rsid w:val="00A655A3"/>
    <w:rsid w:val="00A87904"/>
    <w:rsid w:val="00A90AB0"/>
    <w:rsid w:val="00A92B75"/>
    <w:rsid w:val="00A964D9"/>
    <w:rsid w:val="00AB399E"/>
    <w:rsid w:val="00AD52E6"/>
    <w:rsid w:val="00AE3E0A"/>
    <w:rsid w:val="00B06461"/>
    <w:rsid w:val="00B244E2"/>
    <w:rsid w:val="00B72E2D"/>
    <w:rsid w:val="00B74055"/>
    <w:rsid w:val="00B926AF"/>
    <w:rsid w:val="00BA0153"/>
    <w:rsid w:val="00BB51AC"/>
    <w:rsid w:val="00BC237E"/>
    <w:rsid w:val="00BC6E56"/>
    <w:rsid w:val="00BD15C0"/>
    <w:rsid w:val="00BD1AF6"/>
    <w:rsid w:val="00BE7210"/>
    <w:rsid w:val="00C2749F"/>
    <w:rsid w:val="00C42F32"/>
    <w:rsid w:val="00C47F44"/>
    <w:rsid w:val="00C53A73"/>
    <w:rsid w:val="00C91193"/>
    <w:rsid w:val="00C9514F"/>
    <w:rsid w:val="00CA27A2"/>
    <w:rsid w:val="00CC6C12"/>
    <w:rsid w:val="00CD5026"/>
    <w:rsid w:val="00CF100C"/>
    <w:rsid w:val="00D053E9"/>
    <w:rsid w:val="00D073C2"/>
    <w:rsid w:val="00D11FA9"/>
    <w:rsid w:val="00D1678D"/>
    <w:rsid w:val="00D4048F"/>
    <w:rsid w:val="00D427A6"/>
    <w:rsid w:val="00D53B92"/>
    <w:rsid w:val="00D5731A"/>
    <w:rsid w:val="00D935DC"/>
    <w:rsid w:val="00D965B8"/>
    <w:rsid w:val="00DA1470"/>
    <w:rsid w:val="00DB3850"/>
    <w:rsid w:val="00DE00CC"/>
    <w:rsid w:val="00E06737"/>
    <w:rsid w:val="00E06D2D"/>
    <w:rsid w:val="00E302E3"/>
    <w:rsid w:val="00E4668D"/>
    <w:rsid w:val="00E5215A"/>
    <w:rsid w:val="00E52855"/>
    <w:rsid w:val="00E85520"/>
    <w:rsid w:val="00EB4CA6"/>
    <w:rsid w:val="00EB6EE1"/>
    <w:rsid w:val="00EC5A3E"/>
    <w:rsid w:val="00EE3FEE"/>
    <w:rsid w:val="00EE7C3C"/>
    <w:rsid w:val="00F219F8"/>
    <w:rsid w:val="00F2580B"/>
    <w:rsid w:val="00F35C1D"/>
    <w:rsid w:val="00F35F25"/>
    <w:rsid w:val="00F37D93"/>
    <w:rsid w:val="00F42168"/>
    <w:rsid w:val="00F442D2"/>
    <w:rsid w:val="00F456CD"/>
    <w:rsid w:val="00F50E39"/>
    <w:rsid w:val="00F572F7"/>
    <w:rsid w:val="00F64B24"/>
    <w:rsid w:val="00F70856"/>
    <w:rsid w:val="00F71981"/>
    <w:rsid w:val="00F91864"/>
    <w:rsid w:val="00FA599D"/>
    <w:rsid w:val="00FC43A2"/>
    <w:rsid w:val="00FF0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6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98"/>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59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598"/>
    <w:rPr>
      <w:color w:val="0000FF" w:themeColor="hyperlink"/>
      <w:u w:val="single"/>
    </w:rPr>
  </w:style>
  <w:style w:type="paragraph" w:customStyle="1" w:styleId="Judul1">
    <w:name w:val="Judul1"/>
    <w:basedOn w:val="Normal"/>
    <w:rsid w:val="00D1678D"/>
    <w:pPr>
      <w:spacing w:before="480" w:after="720" w:line="400" w:lineRule="exact"/>
      <w:ind w:left="567"/>
      <w:outlineLvl w:val="0"/>
    </w:pPr>
    <w:rPr>
      <w:rFonts w:ascii="Cambria" w:eastAsia="Times New Roman" w:hAnsi="Cambria" w:cs="Times New Roman"/>
      <w:b/>
      <w:bCs/>
      <w:sz w:val="34"/>
      <w:szCs w:val="32"/>
      <w:lang w:val="en-US"/>
    </w:rPr>
  </w:style>
  <w:style w:type="paragraph" w:customStyle="1" w:styleId="Nama">
    <w:name w:val="Nama"/>
    <w:basedOn w:val="Normal"/>
    <w:rsid w:val="00D1678D"/>
    <w:pPr>
      <w:spacing w:after="0" w:line="340" w:lineRule="exact"/>
      <w:ind w:left="567"/>
    </w:pPr>
    <w:rPr>
      <w:rFonts w:ascii="Calibri" w:eastAsia="Times New Roman" w:hAnsi="Calibri" w:cs="Times New Roman"/>
      <w:b/>
      <w:sz w:val="24"/>
      <w:szCs w:val="28"/>
      <w:lang w:val="en-US"/>
    </w:rPr>
  </w:style>
  <w:style w:type="paragraph" w:customStyle="1" w:styleId="ISI">
    <w:name w:val="ISI"/>
    <w:basedOn w:val="Normal"/>
    <w:link w:val="ISIChar"/>
    <w:rsid w:val="00D1678D"/>
    <w:pPr>
      <w:spacing w:after="80" w:line="330" w:lineRule="exact"/>
      <w:ind w:firstLine="284"/>
      <w:jc w:val="both"/>
    </w:pPr>
    <w:rPr>
      <w:rFonts w:ascii="Cambria" w:eastAsia="Times New Roman" w:hAnsi="Cambria" w:cs="Times New Roman"/>
      <w:spacing w:val="-10"/>
      <w:sz w:val="23"/>
      <w:szCs w:val="24"/>
      <w:lang w:val="en-US"/>
    </w:rPr>
  </w:style>
  <w:style w:type="character" w:customStyle="1" w:styleId="ISIChar">
    <w:name w:val="ISI Char"/>
    <w:link w:val="ISI"/>
    <w:rsid w:val="00D1678D"/>
    <w:rPr>
      <w:rFonts w:ascii="Cambria" w:eastAsia="Times New Roman" w:hAnsi="Cambria" w:cs="Times New Roman"/>
      <w:spacing w:val="-10"/>
      <w:sz w:val="23"/>
      <w:szCs w:val="24"/>
    </w:rPr>
  </w:style>
  <w:style w:type="paragraph" w:customStyle="1" w:styleId="SubA">
    <w:name w:val="Sub A"/>
    <w:basedOn w:val="Normal"/>
    <w:rsid w:val="005010D3"/>
    <w:pPr>
      <w:spacing w:before="240" w:after="120" w:line="320" w:lineRule="exact"/>
      <w:outlineLvl w:val="1"/>
    </w:pPr>
    <w:rPr>
      <w:rFonts w:ascii="Cambria" w:eastAsia="Times New Roman" w:hAnsi="Cambria" w:cs="Times New Roman"/>
      <w:b/>
      <w:bCs/>
      <w:spacing w:val="-6"/>
      <w:sz w:val="24"/>
      <w:szCs w:val="28"/>
      <w:lang w:val="en-US"/>
    </w:rPr>
  </w:style>
  <w:style w:type="paragraph" w:customStyle="1" w:styleId="IKATABEL">
    <w:name w:val="I_KA_TABEL"/>
    <w:basedOn w:val="Normal"/>
    <w:rsid w:val="005010D3"/>
    <w:pPr>
      <w:spacing w:before="120" w:after="240" w:line="240" w:lineRule="exact"/>
      <w:jc w:val="center"/>
      <w:outlineLvl w:val="1"/>
    </w:pPr>
    <w:rPr>
      <w:rFonts w:ascii="Calibri" w:eastAsia="Times New Roman" w:hAnsi="Calibri" w:cs="Times New Roman"/>
      <w:sz w:val="20"/>
      <w:lang w:val="en-US"/>
    </w:rPr>
  </w:style>
  <w:style w:type="character" w:customStyle="1" w:styleId="SebutanYangBelumTerselesaikan1">
    <w:name w:val="Sebutan Yang Belum Terselesaikan1"/>
    <w:basedOn w:val="DefaultParagraphFont"/>
    <w:uiPriority w:val="99"/>
    <w:semiHidden/>
    <w:unhideWhenUsed/>
    <w:rsid w:val="007A038D"/>
    <w:rPr>
      <w:color w:val="605E5C"/>
      <w:shd w:val="clear" w:color="auto" w:fill="E1DFDD"/>
    </w:rPr>
  </w:style>
  <w:style w:type="paragraph" w:customStyle="1" w:styleId="Afiliasi">
    <w:name w:val="Afiliasi"/>
    <w:basedOn w:val="Normal"/>
    <w:qFormat/>
    <w:rsid w:val="00F71981"/>
    <w:pPr>
      <w:spacing w:before="40" w:after="40" w:line="240" w:lineRule="auto"/>
      <w:contextualSpacing/>
      <w:jc w:val="center"/>
    </w:pPr>
    <w:rPr>
      <w:rFonts w:ascii="Times New Roman" w:eastAsia="SimSun" w:hAnsi="Times New Roman" w:cs="Times New Roman"/>
      <w:noProof/>
      <w:sz w:val="20"/>
      <w:szCs w:val="20"/>
    </w:rPr>
  </w:style>
  <w:style w:type="paragraph" w:styleId="Header">
    <w:name w:val="header"/>
    <w:basedOn w:val="Normal"/>
    <w:link w:val="HeaderChar"/>
    <w:uiPriority w:val="99"/>
    <w:unhideWhenUsed/>
    <w:rsid w:val="00397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4E"/>
    <w:rPr>
      <w:lang w:val="id-ID"/>
    </w:rPr>
  </w:style>
  <w:style w:type="paragraph" w:styleId="Footer">
    <w:name w:val="footer"/>
    <w:basedOn w:val="Normal"/>
    <w:link w:val="FooterChar"/>
    <w:uiPriority w:val="99"/>
    <w:unhideWhenUsed/>
    <w:rsid w:val="00397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4E"/>
    <w:rPr>
      <w:lang w:val="id-ID"/>
    </w:rPr>
  </w:style>
  <w:style w:type="paragraph" w:customStyle="1" w:styleId="Abstract">
    <w:name w:val="Abstract"/>
    <w:basedOn w:val="Normal"/>
    <w:next w:val="Normal"/>
    <w:qFormat/>
    <w:rsid w:val="00F64B24"/>
    <w:pPr>
      <w:spacing w:before="120" w:after="120" w:line="276" w:lineRule="auto"/>
    </w:pPr>
    <w:rPr>
      <w:rFonts w:ascii="Times New Roman" w:eastAsia="Calibri" w:hAnsi="Times New Roman" w:cs="Times New Roman"/>
      <w:sz w:val="15"/>
      <w:szCs w:val="24"/>
      <w:lang w:val="en-US"/>
    </w:rPr>
  </w:style>
  <w:style w:type="paragraph" w:styleId="ListParagraph">
    <w:name w:val="List Paragraph"/>
    <w:aliases w:val="Heading 10,skripsi,Body of text,Body of text+2,soal jawab,List Paragraph1,kepala 1"/>
    <w:basedOn w:val="Normal"/>
    <w:link w:val="ListParagraphChar"/>
    <w:uiPriority w:val="34"/>
    <w:qFormat/>
    <w:rsid w:val="00CF100C"/>
    <w:pPr>
      <w:ind w:left="720"/>
      <w:contextualSpacing/>
    </w:pPr>
    <w:rPr>
      <w:lang w:val="en-US"/>
    </w:rPr>
  </w:style>
  <w:style w:type="paragraph" w:styleId="FootnoteText">
    <w:name w:val="footnote text"/>
    <w:aliases w:val="Footnote Text Char Char Char Char,Footnote Text Char Char Char"/>
    <w:basedOn w:val="Normal"/>
    <w:link w:val="FootnoteTextChar"/>
    <w:uiPriority w:val="99"/>
    <w:unhideWhenUsed/>
    <w:rsid w:val="00CF100C"/>
    <w:pPr>
      <w:spacing w:after="0" w:line="240" w:lineRule="auto"/>
    </w:pPr>
    <w:rPr>
      <w:sz w:val="20"/>
      <w:szCs w:val="20"/>
      <w:lang w:val="en-US"/>
    </w:rPr>
  </w:style>
  <w:style w:type="character" w:customStyle="1" w:styleId="FootnoteTextChar">
    <w:name w:val="Footnote Text Char"/>
    <w:aliases w:val="Footnote Text Char Char Char Char Char,Footnote Text Char Char Char Char1"/>
    <w:basedOn w:val="DefaultParagraphFont"/>
    <w:link w:val="FootnoteText"/>
    <w:uiPriority w:val="99"/>
    <w:rsid w:val="00CF100C"/>
    <w:rPr>
      <w:sz w:val="20"/>
      <w:szCs w:val="20"/>
    </w:rPr>
  </w:style>
  <w:style w:type="character" w:styleId="FootnoteReference">
    <w:name w:val="footnote reference"/>
    <w:basedOn w:val="DefaultParagraphFont"/>
    <w:uiPriority w:val="99"/>
    <w:semiHidden/>
    <w:unhideWhenUsed/>
    <w:rsid w:val="00CF100C"/>
    <w:rPr>
      <w:vertAlign w:val="superscript"/>
    </w:rPr>
  </w:style>
  <w:style w:type="character" w:styleId="EndnoteReference">
    <w:name w:val="endnote reference"/>
    <w:basedOn w:val="DefaultParagraphFont"/>
    <w:uiPriority w:val="99"/>
    <w:semiHidden/>
    <w:unhideWhenUsed/>
    <w:rsid w:val="000A7DC3"/>
    <w:rPr>
      <w:vertAlign w:val="superscript"/>
    </w:rPr>
  </w:style>
  <w:style w:type="character" w:styleId="CommentReference">
    <w:name w:val="annotation reference"/>
    <w:basedOn w:val="DefaultParagraphFont"/>
    <w:uiPriority w:val="99"/>
    <w:semiHidden/>
    <w:unhideWhenUsed/>
    <w:rsid w:val="000D5287"/>
    <w:rPr>
      <w:sz w:val="16"/>
      <w:szCs w:val="16"/>
    </w:rPr>
  </w:style>
  <w:style w:type="paragraph" w:styleId="CommentText">
    <w:name w:val="annotation text"/>
    <w:basedOn w:val="Normal"/>
    <w:link w:val="CommentTextChar"/>
    <w:uiPriority w:val="99"/>
    <w:semiHidden/>
    <w:unhideWhenUsed/>
    <w:rsid w:val="000D5287"/>
    <w:pPr>
      <w:spacing w:line="240" w:lineRule="auto"/>
    </w:pPr>
    <w:rPr>
      <w:sz w:val="20"/>
      <w:szCs w:val="20"/>
    </w:rPr>
  </w:style>
  <w:style w:type="character" w:customStyle="1" w:styleId="CommentTextChar">
    <w:name w:val="Comment Text Char"/>
    <w:basedOn w:val="DefaultParagraphFont"/>
    <w:link w:val="CommentText"/>
    <w:uiPriority w:val="99"/>
    <w:semiHidden/>
    <w:rsid w:val="000D5287"/>
    <w:rPr>
      <w:sz w:val="20"/>
      <w:szCs w:val="20"/>
      <w:lang w:val="id-ID"/>
    </w:rPr>
  </w:style>
  <w:style w:type="paragraph" w:styleId="CommentSubject">
    <w:name w:val="annotation subject"/>
    <w:basedOn w:val="CommentText"/>
    <w:next w:val="CommentText"/>
    <w:link w:val="CommentSubjectChar"/>
    <w:uiPriority w:val="99"/>
    <w:semiHidden/>
    <w:unhideWhenUsed/>
    <w:rsid w:val="000D5287"/>
    <w:rPr>
      <w:b/>
      <w:bCs/>
    </w:rPr>
  </w:style>
  <w:style w:type="character" w:customStyle="1" w:styleId="CommentSubjectChar">
    <w:name w:val="Comment Subject Char"/>
    <w:basedOn w:val="CommentTextChar"/>
    <w:link w:val="CommentSubject"/>
    <w:uiPriority w:val="99"/>
    <w:semiHidden/>
    <w:rsid w:val="000D5287"/>
    <w:rPr>
      <w:b/>
      <w:bCs/>
      <w:sz w:val="20"/>
      <w:szCs w:val="20"/>
      <w:lang w:val="id-ID"/>
    </w:rPr>
  </w:style>
  <w:style w:type="paragraph" w:styleId="BalloonText">
    <w:name w:val="Balloon Text"/>
    <w:basedOn w:val="Normal"/>
    <w:link w:val="BalloonTextChar"/>
    <w:uiPriority w:val="99"/>
    <w:semiHidden/>
    <w:unhideWhenUsed/>
    <w:rsid w:val="0024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6D"/>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C6E56"/>
    <w:rPr>
      <w:color w:val="605E5C"/>
      <w:shd w:val="clear" w:color="auto" w:fill="E1DFDD"/>
    </w:rPr>
  </w:style>
  <w:style w:type="paragraph" w:styleId="HTMLPreformatted">
    <w:name w:val="HTML Preformatted"/>
    <w:basedOn w:val="Normal"/>
    <w:link w:val="HTMLPreformattedChar"/>
    <w:uiPriority w:val="99"/>
    <w:semiHidden/>
    <w:unhideWhenUsed/>
    <w:rsid w:val="00171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71A1F"/>
    <w:rPr>
      <w:rFonts w:ascii="Courier New" w:eastAsia="Times New Roman" w:hAnsi="Courier New" w:cs="Courier New"/>
      <w:sz w:val="20"/>
      <w:szCs w:val="20"/>
    </w:rPr>
  </w:style>
  <w:style w:type="character" w:customStyle="1" w:styleId="y2iqfc">
    <w:name w:val="y2iqfc"/>
    <w:basedOn w:val="DefaultParagraphFont"/>
    <w:rsid w:val="00171A1F"/>
  </w:style>
  <w:style w:type="character" w:customStyle="1" w:styleId="ListParagraphChar">
    <w:name w:val="List Paragraph Char"/>
    <w:aliases w:val="Heading 10 Char,skripsi Char,Body of text Char,Body of text+2 Char,soal jawab Char,List Paragraph1 Char,kepala 1 Char"/>
    <w:basedOn w:val="DefaultParagraphFont"/>
    <w:link w:val="ListParagraph"/>
    <w:uiPriority w:val="34"/>
    <w:qFormat/>
    <w:locked/>
    <w:rsid w:val="007007F9"/>
  </w:style>
  <w:style w:type="paragraph" w:styleId="NoSpacing">
    <w:name w:val="No Spacing"/>
    <w:uiPriority w:val="1"/>
    <w:qFormat/>
    <w:rsid w:val="0057233C"/>
    <w:pPr>
      <w:spacing w:after="0" w:line="240" w:lineRule="auto"/>
    </w:pPr>
    <w:rPr>
      <w:rFonts w:eastAsiaTheme="minorEastAsia"/>
    </w:rPr>
  </w:style>
  <w:style w:type="character" w:styleId="Emphasis">
    <w:name w:val="Emphasis"/>
    <w:basedOn w:val="DefaultParagraphFont"/>
    <w:uiPriority w:val="20"/>
    <w:qFormat/>
    <w:rsid w:val="005723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98"/>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59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598"/>
    <w:rPr>
      <w:color w:val="0000FF" w:themeColor="hyperlink"/>
      <w:u w:val="single"/>
    </w:rPr>
  </w:style>
  <w:style w:type="paragraph" w:customStyle="1" w:styleId="Judul1">
    <w:name w:val="Judul1"/>
    <w:basedOn w:val="Normal"/>
    <w:rsid w:val="00D1678D"/>
    <w:pPr>
      <w:spacing w:before="480" w:after="720" w:line="400" w:lineRule="exact"/>
      <w:ind w:left="567"/>
      <w:outlineLvl w:val="0"/>
    </w:pPr>
    <w:rPr>
      <w:rFonts w:ascii="Cambria" w:eastAsia="Times New Roman" w:hAnsi="Cambria" w:cs="Times New Roman"/>
      <w:b/>
      <w:bCs/>
      <w:sz w:val="34"/>
      <w:szCs w:val="32"/>
      <w:lang w:val="en-US"/>
    </w:rPr>
  </w:style>
  <w:style w:type="paragraph" w:customStyle="1" w:styleId="Nama">
    <w:name w:val="Nama"/>
    <w:basedOn w:val="Normal"/>
    <w:rsid w:val="00D1678D"/>
    <w:pPr>
      <w:spacing w:after="0" w:line="340" w:lineRule="exact"/>
      <w:ind w:left="567"/>
    </w:pPr>
    <w:rPr>
      <w:rFonts w:ascii="Calibri" w:eastAsia="Times New Roman" w:hAnsi="Calibri" w:cs="Times New Roman"/>
      <w:b/>
      <w:sz w:val="24"/>
      <w:szCs w:val="28"/>
      <w:lang w:val="en-US"/>
    </w:rPr>
  </w:style>
  <w:style w:type="paragraph" w:customStyle="1" w:styleId="ISI">
    <w:name w:val="ISI"/>
    <w:basedOn w:val="Normal"/>
    <w:link w:val="ISIChar"/>
    <w:rsid w:val="00D1678D"/>
    <w:pPr>
      <w:spacing w:after="80" w:line="330" w:lineRule="exact"/>
      <w:ind w:firstLine="284"/>
      <w:jc w:val="both"/>
    </w:pPr>
    <w:rPr>
      <w:rFonts w:ascii="Cambria" w:eastAsia="Times New Roman" w:hAnsi="Cambria" w:cs="Times New Roman"/>
      <w:spacing w:val="-10"/>
      <w:sz w:val="23"/>
      <w:szCs w:val="24"/>
      <w:lang w:val="en-US"/>
    </w:rPr>
  </w:style>
  <w:style w:type="character" w:customStyle="1" w:styleId="ISIChar">
    <w:name w:val="ISI Char"/>
    <w:link w:val="ISI"/>
    <w:rsid w:val="00D1678D"/>
    <w:rPr>
      <w:rFonts w:ascii="Cambria" w:eastAsia="Times New Roman" w:hAnsi="Cambria" w:cs="Times New Roman"/>
      <w:spacing w:val="-10"/>
      <w:sz w:val="23"/>
      <w:szCs w:val="24"/>
    </w:rPr>
  </w:style>
  <w:style w:type="paragraph" w:customStyle="1" w:styleId="SubA">
    <w:name w:val="Sub A"/>
    <w:basedOn w:val="Normal"/>
    <w:rsid w:val="005010D3"/>
    <w:pPr>
      <w:spacing w:before="240" w:after="120" w:line="320" w:lineRule="exact"/>
      <w:outlineLvl w:val="1"/>
    </w:pPr>
    <w:rPr>
      <w:rFonts w:ascii="Cambria" w:eastAsia="Times New Roman" w:hAnsi="Cambria" w:cs="Times New Roman"/>
      <w:b/>
      <w:bCs/>
      <w:spacing w:val="-6"/>
      <w:sz w:val="24"/>
      <w:szCs w:val="28"/>
      <w:lang w:val="en-US"/>
    </w:rPr>
  </w:style>
  <w:style w:type="paragraph" w:customStyle="1" w:styleId="IKATABEL">
    <w:name w:val="I_KA_TABEL"/>
    <w:basedOn w:val="Normal"/>
    <w:rsid w:val="005010D3"/>
    <w:pPr>
      <w:spacing w:before="120" w:after="240" w:line="240" w:lineRule="exact"/>
      <w:jc w:val="center"/>
      <w:outlineLvl w:val="1"/>
    </w:pPr>
    <w:rPr>
      <w:rFonts w:ascii="Calibri" w:eastAsia="Times New Roman" w:hAnsi="Calibri" w:cs="Times New Roman"/>
      <w:sz w:val="20"/>
      <w:lang w:val="en-US"/>
    </w:rPr>
  </w:style>
  <w:style w:type="character" w:customStyle="1" w:styleId="SebutanYangBelumTerselesaikan1">
    <w:name w:val="Sebutan Yang Belum Terselesaikan1"/>
    <w:basedOn w:val="DefaultParagraphFont"/>
    <w:uiPriority w:val="99"/>
    <w:semiHidden/>
    <w:unhideWhenUsed/>
    <w:rsid w:val="007A038D"/>
    <w:rPr>
      <w:color w:val="605E5C"/>
      <w:shd w:val="clear" w:color="auto" w:fill="E1DFDD"/>
    </w:rPr>
  </w:style>
  <w:style w:type="paragraph" w:customStyle="1" w:styleId="Afiliasi">
    <w:name w:val="Afiliasi"/>
    <w:basedOn w:val="Normal"/>
    <w:qFormat/>
    <w:rsid w:val="00F71981"/>
    <w:pPr>
      <w:spacing w:before="40" w:after="40" w:line="240" w:lineRule="auto"/>
      <w:contextualSpacing/>
      <w:jc w:val="center"/>
    </w:pPr>
    <w:rPr>
      <w:rFonts w:ascii="Times New Roman" w:eastAsia="SimSun" w:hAnsi="Times New Roman" w:cs="Times New Roman"/>
      <w:noProof/>
      <w:sz w:val="20"/>
      <w:szCs w:val="20"/>
    </w:rPr>
  </w:style>
  <w:style w:type="paragraph" w:styleId="Header">
    <w:name w:val="header"/>
    <w:basedOn w:val="Normal"/>
    <w:link w:val="HeaderChar"/>
    <w:uiPriority w:val="99"/>
    <w:unhideWhenUsed/>
    <w:rsid w:val="00397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4E"/>
    <w:rPr>
      <w:lang w:val="id-ID"/>
    </w:rPr>
  </w:style>
  <w:style w:type="paragraph" w:styleId="Footer">
    <w:name w:val="footer"/>
    <w:basedOn w:val="Normal"/>
    <w:link w:val="FooterChar"/>
    <w:uiPriority w:val="99"/>
    <w:unhideWhenUsed/>
    <w:rsid w:val="00397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4E"/>
    <w:rPr>
      <w:lang w:val="id-ID"/>
    </w:rPr>
  </w:style>
  <w:style w:type="paragraph" w:customStyle="1" w:styleId="Abstract">
    <w:name w:val="Abstract"/>
    <w:basedOn w:val="Normal"/>
    <w:next w:val="Normal"/>
    <w:qFormat/>
    <w:rsid w:val="00F64B24"/>
    <w:pPr>
      <w:spacing w:before="120" w:after="120" w:line="276" w:lineRule="auto"/>
    </w:pPr>
    <w:rPr>
      <w:rFonts w:ascii="Times New Roman" w:eastAsia="Calibri" w:hAnsi="Times New Roman" w:cs="Times New Roman"/>
      <w:sz w:val="15"/>
      <w:szCs w:val="24"/>
      <w:lang w:val="en-US"/>
    </w:rPr>
  </w:style>
  <w:style w:type="paragraph" w:styleId="ListParagraph">
    <w:name w:val="List Paragraph"/>
    <w:aliases w:val="Heading 10,skripsi,Body of text,Body of text+2,soal jawab,List Paragraph1,kepala 1"/>
    <w:basedOn w:val="Normal"/>
    <w:link w:val="ListParagraphChar"/>
    <w:uiPriority w:val="34"/>
    <w:qFormat/>
    <w:rsid w:val="00CF100C"/>
    <w:pPr>
      <w:ind w:left="720"/>
      <w:contextualSpacing/>
    </w:pPr>
    <w:rPr>
      <w:lang w:val="en-US"/>
    </w:rPr>
  </w:style>
  <w:style w:type="paragraph" w:styleId="FootnoteText">
    <w:name w:val="footnote text"/>
    <w:aliases w:val="Footnote Text Char Char Char Char,Footnote Text Char Char Char"/>
    <w:basedOn w:val="Normal"/>
    <w:link w:val="FootnoteTextChar"/>
    <w:uiPriority w:val="99"/>
    <w:unhideWhenUsed/>
    <w:rsid w:val="00CF100C"/>
    <w:pPr>
      <w:spacing w:after="0" w:line="240" w:lineRule="auto"/>
    </w:pPr>
    <w:rPr>
      <w:sz w:val="20"/>
      <w:szCs w:val="20"/>
      <w:lang w:val="en-US"/>
    </w:rPr>
  </w:style>
  <w:style w:type="character" w:customStyle="1" w:styleId="FootnoteTextChar">
    <w:name w:val="Footnote Text Char"/>
    <w:aliases w:val="Footnote Text Char Char Char Char Char,Footnote Text Char Char Char Char1"/>
    <w:basedOn w:val="DefaultParagraphFont"/>
    <w:link w:val="FootnoteText"/>
    <w:uiPriority w:val="99"/>
    <w:rsid w:val="00CF100C"/>
    <w:rPr>
      <w:sz w:val="20"/>
      <w:szCs w:val="20"/>
    </w:rPr>
  </w:style>
  <w:style w:type="character" w:styleId="FootnoteReference">
    <w:name w:val="footnote reference"/>
    <w:basedOn w:val="DefaultParagraphFont"/>
    <w:uiPriority w:val="99"/>
    <w:semiHidden/>
    <w:unhideWhenUsed/>
    <w:rsid w:val="00CF100C"/>
    <w:rPr>
      <w:vertAlign w:val="superscript"/>
    </w:rPr>
  </w:style>
  <w:style w:type="character" w:styleId="EndnoteReference">
    <w:name w:val="endnote reference"/>
    <w:basedOn w:val="DefaultParagraphFont"/>
    <w:uiPriority w:val="99"/>
    <w:semiHidden/>
    <w:unhideWhenUsed/>
    <w:rsid w:val="000A7DC3"/>
    <w:rPr>
      <w:vertAlign w:val="superscript"/>
    </w:rPr>
  </w:style>
  <w:style w:type="character" w:styleId="CommentReference">
    <w:name w:val="annotation reference"/>
    <w:basedOn w:val="DefaultParagraphFont"/>
    <w:uiPriority w:val="99"/>
    <w:semiHidden/>
    <w:unhideWhenUsed/>
    <w:rsid w:val="000D5287"/>
    <w:rPr>
      <w:sz w:val="16"/>
      <w:szCs w:val="16"/>
    </w:rPr>
  </w:style>
  <w:style w:type="paragraph" w:styleId="CommentText">
    <w:name w:val="annotation text"/>
    <w:basedOn w:val="Normal"/>
    <w:link w:val="CommentTextChar"/>
    <w:uiPriority w:val="99"/>
    <w:semiHidden/>
    <w:unhideWhenUsed/>
    <w:rsid w:val="000D5287"/>
    <w:pPr>
      <w:spacing w:line="240" w:lineRule="auto"/>
    </w:pPr>
    <w:rPr>
      <w:sz w:val="20"/>
      <w:szCs w:val="20"/>
    </w:rPr>
  </w:style>
  <w:style w:type="character" w:customStyle="1" w:styleId="CommentTextChar">
    <w:name w:val="Comment Text Char"/>
    <w:basedOn w:val="DefaultParagraphFont"/>
    <w:link w:val="CommentText"/>
    <w:uiPriority w:val="99"/>
    <w:semiHidden/>
    <w:rsid w:val="000D5287"/>
    <w:rPr>
      <w:sz w:val="20"/>
      <w:szCs w:val="20"/>
      <w:lang w:val="id-ID"/>
    </w:rPr>
  </w:style>
  <w:style w:type="paragraph" w:styleId="CommentSubject">
    <w:name w:val="annotation subject"/>
    <w:basedOn w:val="CommentText"/>
    <w:next w:val="CommentText"/>
    <w:link w:val="CommentSubjectChar"/>
    <w:uiPriority w:val="99"/>
    <w:semiHidden/>
    <w:unhideWhenUsed/>
    <w:rsid w:val="000D5287"/>
    <w:rPr>
      <w:b/>
      <w:bCs/>
    </w:rPr>
  </w:style>
  <w:style w:type="character" w:customStyle="1" w:styleId="CommentSubjectChar">
    <w:name w:val="Comment Subject Char"/>
    <w:basedOn w:val="CommentTextChar"/>
    <w:link w:val="CommentSubject"/>
    <w:uiPriority w:val="99"/>
    <w:semiHidden/>
    <w:rsid w:val="000D5287"/>
    <w:rPr>
      <w:b/>
      <w:bCs/>
      <w:sz w:val="20"/>
      <w:szCs w:val="20"/>
      <w:lang w:val="id-ID"/>
    </w:rPr>
  </w:style>
  <w:style w:type="paragraph" w:styleId="BalloonText">
    <w:name w:val="Balloon Text"/>
    <w:basedOn w:val="Normal"/>
    <w:link w:val="BalloonTextChar"/>
    <w:uiPriority w:val="99"/>
    <w:semiHidden/>
    <w:unhideWhenUsed/>
    <w:rsid w:val="0024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6D"/>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C6E56"/>
    <w:rPr>
      <w:color w:val="605E5C"/>
      <w:shd w:val="clear" w:color="auto" w:fill="E1DFDD"/>
    </w:rPr>
  </w:style>
  <w:style w:type="paragraph" w:styleId="HTMLPreformatted">
    <w:name w:val="HTML Preformatted"/>
    <w:basedOn w:val="Normal"/>
    <w:link w:val="HTMLPreformattedChar"/>
    <w:uiPriority w:val="99"/>
    <w:semiHidden/>
    <w:unhideWhenUsed/>
    <w:rsid w:val="00171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71A1F"/>
    <w:rPr>
      <w:rFonts w:ascii="Courier New" w:eastAsia="Times New Roman" w:hAnsi="Courier New" w:cs="Courier New"/>
      <w:sz w:val="20"/>
      <w:szCs w:val="20"/>
    </w:rPr>
  </w:style>
  <w:style w:type="character" w:customStyle="1" w:styleId="y2iqfc">
    <w:name w:val="y2iqfc"/>
    <w:basedOn w:val="DefaultParagraphFont"/>
    <w:rsid w:val="00171A1F"/>
  </w:style>
  <w:style w:type="character" w:customStyle="1" w:styleId="ListParagraphChar">
    <w:name w:val="List Paragraph Char"/>
    <w:aliases w:val="Heading 10 Char,skripsi Char,Body of text Char,Body of text+2 Char,soal jawab Char,List Paragraph1 Char,kepala 1 Char"/>
    <w:basedOn w:val="DefaultParagraphFont"/>
    <w:link w:val="ListParagraph"/>
    <w:uiPriority w:val="34"/>
    <w:qFormat/>
    <w:locked/>
    <w:rsid w:val="007007F9"/>
  </w:style>
  <w:style w:type="paragraph" w:styleId="NoSpacing">
    <w:name w:val="No Spacing"/>
    <w:uiPriority w:val="1"/>
    <w:qFormat/>
    <w:rsid w:val="0057233C"/>
    <w:pPr>
      <w:spacing w:after="0" w:line="240" w:lineRule="auto"/>
    </w:pPr>
    <w:rPr>
      <w:rFonts w:eastAsiaTheme="minorEastAsia"/>
    </w:rPr>
  </w:style>
  <w:style w:type="character" w:styleId="Emphasis">
    <w:name w:val="Emphasis"/>
    <w:basedOn w:val="DefaultParagraphFont"/>
    <w:uiPriority w:val="20"/>
    <w:qFormat/>
    <w:rsid w:val="005723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748">
      <w:bodyDiv w:val="1"/>
      <w:marLeft w:val="0"/>
      <w:marRight w:val="0"/>
      <w:marTop w:val="0"/>
      <w:marBottom w:val="0"/>
      <w:divBdr>
        <w:top w:val="none" w:sz="0" w:space="0" w:color="auto"/>
        <w:left w:val="none" w:sz="0" w:space="0" w:color="auto"/>
        <w:bottom w:val="none" w:sz="0" w:space="0" w:color="auto"/>
        <w:right w:val="none" w:sz="0" w:space="0" w:color="auto"/>
      </w:divBdr>
    </w:div>
    <w:div w:id="462115462">
      <w:bodyDiv w:val="1"/>
      <w:marLeft w:val="0"/>
      <w:marRight w:val="0"/>
      <w:marTop w:val="0"/>
      <w:marBottom w:val="0"/>
      <w:divBdr>
        <w:top w:val="none" w:sz="0" w:space="0" w:color="auto"/>
        <w:left w:val="none" w:sz="0" w:space="0" w:color="auto"/>
        <w:bottom w:val="none" w:sz="0" w:space="0" w:color="auto"/>
        <w:right w:val="none" w:sz="0" w:space="0" w:color="auto"/>
      </w:divBdr>
    </w:div>
    <w:div w:id="9122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https://licensebuttons.net/l/by-sa/3.0/88x31.p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reativecommons.org/licenses/by-sa/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A218B-D141-43B1-8E98-FC5F2AF8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6307</Words>
  <Characters>35952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2021-02-03T08:49:00Z</cp:lastPrinted>
  <dcterms:created xsi:type="dcterms:W3CDTF">2022-12-26T15:28:00Z</dcterms:created>
  <dcterms:modified xsi:type="dcterms:W3CDTF">2022-12-26T15:28:00Z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63b0f7aa-6879-3f48-9984-3eb5d4437298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